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DF0260" w:rsidRPr="00D83A77" w:rsidTr="003E45A5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F0260" w:rsidRPr="00510B6C" w:rsidRDefault="00DF0260" w:rsidP="003E45A5">
            <w:pPr>
              <w:jc w:val="center"/>
              <w:rPr>
                <w:b/>
                <w:sz w:val="18"/>
                <w:szCs w:val="18"/>
              </w:rPr>
            </w:pPr>
            <w:r w:rsidRPr="00510B6C">
              <w:rPr>
                <w:b/>
                <w:sz w:val="18"/>
                <w:szCs w:val="18"/>
              </w:rPr>
              <w:t>УРЫСЫЕ ФЕДЕРАЦИЕ</w:t>
            </w:r>
          </w:p>
          <w:p w:rsidR="00DF0260" w:rsidRPr="00510B6C" w:rsidRDefault="00DF0260" w:rsidP="003E45A5">
            <w:pPr>
              <w:pStyle w:val="1"/>
              <w:jc w:val="center"/>
              <w:rPr>
                <w:bCs w:val="0"/>
                <w:i w:val="0"/>
                <w:sz w:val="18"/>
                <w:szCs w:val="18"/>
              </w:rPr>
            </w:pPr>
            <w:r w:rsidRPr="00510B6C">
              <w:rPr>
                <w:bCs w:val="0"/>
                <w:i w:val="0"/>
                <w:sz w:val="18"/>
                <w:szCs w:val="18"/>
              </w:rPr>
              <w:t>АДЫГЭ РЕСПУБЛИК</w:t>
            </w:r>
          </w:p>
          <w:p w:rsidR="00DF0260" w:rsidRPr="00510B6C" w:rsidRDefault="00DF0260" w:rsidP="003E45A5">
            <w:pPr>
              <w:jc w:val="center"/>
              <w:rPr>
                <w:b/>
                <w:sz w:val="18"/>
                <w:szCs w:val="18"/>
              </w:rPr>
            </w:pPr>
            <w:r w:rsidRPr="00510B6C">
              <w:rPr>
                <w:b/>
                <w:sz w:val="18"/>
                <w:szCs w:val="18"/>
              </w:rPr>
              <w:t>МУНИЦИПАЛЬНЭ  ГЪЭПСЫК</w:t>
            </w:r>
            <w:proofErr w:type="gramStart"/>
            <w:r w:rsidRPr="00510B6C"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 w:rsidRPr="00510B6C">
              <w:rPr>
                <w:b/>
                <w:sz w:val="18"/>
                <w:szCs w:val="18"/>
              </w:rPr>
              <w:t>Э ЗИ</w:t>
            </w:r>
            <w:r w:rsidRPr="00510B6C">
              <w:rPr>
                <w:b/>
                <w:sz w:val="18"/>
                <w:szCs w:val="18"/>
                <w:lang w:val="en-US"/>
              </w:rPr>
              <w:t>I</w:t>
            </w:r>
            <w:r w:rsidRPr="00510B6C">
              <w:rPr>
                <w:b/>
                <w:sz w:val="18"/>
                <w:szCs w:val="18"/>
              </w:rPr>
              <w:t>Э «ФЭДЗЬ  КЪОДЖЭ</w:t>
            </w:r>
          </w:p>
          <w:p w:rsidR="00DF0260" w:rsidRPr="00510B6C" w:rsidRDefault="00DF0260" w:rsidP="003E45A5">
            <w:pPr>
              <w:jc w:val="center"/>
              <w:rPr>
                <w:b/>
                <w:sz w:val="18"/>
                <w:szCs w:val="18"/>
              </w:rPr>
            </w:pPr>
            <w:r w:rsidRPr="00510B6C">
              <w:rPr>
                <w:b/>
                <w:sz w:val="18"/>
                <w:szCs w:val="18"/>
              </w:rPr>
              <w:t>ПСЭУП</w:t>
            </w:r>
            <w:proofErr w:type="gramStart"/>
            <w:r w:rsidRPr="00510B6C"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 w:rsidRPr="00510B6C">
              <w:rPr>
                <w:b/>
                <w:sz w:val="18"/>
                <w:szCs w:val="18"/>
              </w:rPr>
              <w:t>»</w:t>
            </w:r>
          </w:p>
          <w:p w:rsidR="00DF0260" w:rsidRPr="00510B6C" w:rsidRDefault="00DF0260" w:rsidP="003E45A5">
            <w:pPr>
              <w:jc w:val="center"/>
              <w:rPr>
                <w:b/>
                <w:sz w:val="18"/>
                <w:szCs w:val="18"/>
              </w:rPr>
            </w:pPr>
            <w:r w:rsidRPr="00510B6C">
              <w:rPr>
                <w:b/>
                <w:sz w:val="18"/>
                <w:szCs w:val="18"/>
              </w:rPr>
              <w:t xml:space="preserve">385438 </w:t>
            </w:r>
            <w:proofErr w:type="spellStart"/>
            <w:r w:rsidRPr="00510B6C">
              <w:rPr>
                <w:b/>
                <w:sz w:val="18"/>
                <w:szCs w:val="18"/>
              </w:rPr>
              <w:t>къ</w:t>
            </w:r>
            <w:proofErr w:type="spellEnd"/>
            <w:r w:rsidRPr="00510B6C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510B6C">
              <w:rPr>
                <w:b/>
                <w:sz w:val="18"/>
                <w:szCs w:val="18"/>
              </w:rPr>
              <w:t>Фэдзь</w:t>
            </w:r>
            <w:proofErr w:type="spellEnd"/>
            <w:r w:rsidRPr="00510B6C">
              <w:rPr>
                <w:b/>
                <w:sz w:val="18"/>
                <w:szCs w:val="18"/>
              </w:rPr>
              <w:t>,</w:t>
            </w:r>
          </w:p>
          <w:p w:rsidR="00DF0260" w:rsidRPr="00510B6C" w:rsidRDefault="00DF0260" w:rsidP="003E45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10B6C">
              <w:rPr>
                <w:b/>
                <w:sz w:val="18"/>
                <w:szCs w:val="18"/>
              </w:rPr>
              <w:t>ур</w:t>
            </w:r>
            <w:proofErr w:type="spellEnd"/>
            <w:r w:rsidRPr="00510B6C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510B6C">
              <w:rPr>
                <w:b/>
                <w:sz w:val="18"/>
                <w:szCs w:val="18"/>
              </w:rPr>
              <w:t>Краснооктябрьская</w:t>
            </w:r>
            <w:proofErr w:type="spellEnd"/>
            <w:r w:rsidRPr="00510B6C">
              <w:rPr>
                <w:b/>
                <w:sz w:val="18"/>
                <w:szCs w:val="18"/>
              </w:rPr>
              <w:t>,  №104</w:t>
            </w:r>
          </w:p>
          <w:p w:rsidR="00DF0260" w:rsidRPr="00510B6C" w:rsidRDefault="00DF0260" w:rsidP="003E45A5">
            <w:pPr>
              <w:jc w:val="center"/>
              <w:rPr>
                <w:b/>
                <w:sz w:val="18"/>
                <w:szCs w:val="18"/>
              </w:rPr>
            </w:pPr>
            <w:r w:rsidRPr="00510B6C">
              <w:rPr>
                <w:b/>
                <w:sz w:val="18"/>
                <w:szCs w:val="18"/>
              </w:rPr>
              <w:t>тел./факс. 9-67-40</w:t>
            </w:r>
          </w:p>
        </w:tc>
        <w:tc>
          <w:tcPr>
            <w:tcW w:w="150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F0260" w:rsidRPr="00510B6C" w:rsidRDefault="00DF0260" w:rsidP="003E45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7C4E779" wp14:editId="57F0F914">
                  <wp:extent cx="891540" cy="7924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260" w:rsidRPr="00510B6C" w:rsidRDefault="00DF0260" w:rsidP="003E45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F0260" w:rsidRPr="00510B6C" w:rsidRDefault="00DF0260" w:rsidP="003E45A5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6C"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DF0260" w:rsidRPr="00510B6C" w:rsidRDefault="00DF0260" w:rsidP="003E45A5">
            <w:pPr>
              <w:pStyle w:val="1"/>
              <w:jc w:val="center"/>
              <w:rPr>
                <w:i w:val="0"/>
                <w:sz w:val="18"/>
                <w:szCs w:val="18"/>
              </w:rPr>
            </w:pPr>
            <w:r w:rsidRPr="00510B6C">
              <w:rPr>
                <w:i w:val="0"/>
                <w:sz w:val="18"/>
                <w:szCs w:val="18"/>
              </w:rPr>
              <w:t>РЕСПУБЛИКА АДЫГЕЯ</w:t>
            </w:r>
          </w:p>
          <w:p w:rsidR="00DF0260" w:rsidRPr="00510B6C" w:rsidRDefault="00DF0260" w:rsidP="003E45A5">
            <w:pPr>
              <w:pStyle w:val="1"/>
              <w:jc w:val="center"/>
              <w:rPr>
                <w:i w:val="0"/>
                <w:sz w:val="18"/>
                <w:szCs w:val="18"/>
              </w:rPr>
            </w:pPr>
            <w:r w:rsidRPr="00510B6C">
              <w:rPr>
                <w:i w:val="0"/>
                <w:sz w:val="18"/>
                <w:szCs w:val="18"/>
              </w:rPr>
              <w:t>МУНИЦИПАЛЬНОЕ ОБРАЗОВАНИЕ</w:t>
            </w:r>
          </w:p>
          <w:p w:rsidR="00DF0260" w:rsidRPr="00510B6C" w:rsidRDefault="00DF0260" w:rsidP="003E45A5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6C">
              <w:rPr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DF0260" w:rsidRPr="00510B6C" w:rsidRDefault="00DF0260" w:rsidP="003E45A5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6C">
              <w:rPr>
                <w:b/>
                <w:bCs/>
                <w:sz w:val="18"/>
                <w:szCs w:val="18"/>
              </w:rPr>
              <w:t>385438 а. Ходзь,</w:t>
            </w:r>
          </w:p>
          <w:p w:rsidR="00DF0260" w:rsidRPr="00510B6C" w:rsidRDefault="00DF0260" w:rsidP="003E45A5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6C">
              <w:rPr>
                <w:b/>
                <w:bCs/>
                <w:sz w:val="18"/>
                <w:szCs w:val="18"/>
              </w:rPr>
              <w:t xml:space="preserve">ул. </w:t>
            </w:r>
            <w:proofErr w:type="spellStart"/>
            <w:r w:rsidRPr="00510B6C">
              <w:rPr>
                <w:b/>
                <w:bCs/>
                <w:sz w:val="18"/>
                <w:szCs w:val="18"/>
              </w:rPr>
              <w:t>Краснооктябрьская</w:t>
            </w:r>
            <w:proofErr w:type="spellEnd"/>
            <w:r w:rsidRPr="00510B6C">
              <w:rPr>
                <w:b/>
                <w:bCs/>
                <w:sz w:val="18"/>
                <w:szCs w:val="18"/>
              </w:rPr>
              <w:t xml:space="preserve"> №104</w:t>
            </w:r>
          </w:p>
          <w:p w:rsidR="00DF0260" w:rsidRPr="00510B6C" w:rsidRDefault="00DF0260" w:rsidP="003E45A5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6C">
              <w:rPr>
                <w:b/>
                <w:sz w:val="18"/>
                <w:szCs w:val="18"/>
              </w:rPr>
              <w:t>тел./факс. 9-67-40</w:t>
            </w:r>
          </w:p>
        </w:tc>
      </w:tr>
    </w:tbl>
    <w:p w:rsidR="00DF0260" w:rsidRDefault="00DF0260" w:rsidP="00DF0260">
      <w:pPr>
        <w:rPr>
          <w:sz w:val="16"/>
        </w:rPr>
      </w:pPr>
    </w:p>
    <w:p w:rsidR="00DF0260" w:rsidRPr="00FD406A" w:rsidRDefault="00DF0260" w:rsidP="00DF0260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            </w:t>
      </w:r>
      <w:r w:rsidRPr="00FD406A">
        <w:rPr>
          <w:b/>
          <w:sz w:val="25"/>
          <w:szCs w:val="25"/>
        </w:rPr>
        <w:t>РЕШЕНИЕ</w:t>
      </w:r>
      <w:r>
        <w:rPr>
          <w:b/>
          <w:sz w:val="25"/>
          <w:szCs w:val="25"/>
        </w:rPr>
        <w:t xml:space="preserve">                                                                                                           </w:t>
      </w:r>
    </w:p>
    <w:p w:rsidR="00DF0260" w:rsidRPr="00FD406A" w:rsidRDefault="00DF0260" w:rsidP="00DF0260">
      <w:pPr>
        <w:jc w:val="center"/>
        <w:rPr>
          <w:b/>
          <w:sz w:val="25"/>
          <w:szCs w:val="25"/>
        </w:rPr>
      </w:pPr>
      <w:r w:rsidRPr="00FD406A">
        <w:rPr>
          <w:b/>
          <w:sz w:val="25"/>
          <w:szCs w:val="25"/>
        </w:rPr>
        <w:t>СОВЕТА НАРОДНЫХ ДЕПУТАТОВ</w:t>
      </w:r>
    </w:p>
    <w:p w:rsidR="00DF0260" w:rsidRDefault="00DF0260" w:rsidP="00DF0260">
      <w:pPr>
        <w:jc w:val="center"/>
        <w:rPr>
          <w:b/>
          <w:sz w:val="25"/>
          <w:szCs w:val="25"/>
        </w:rPr>
      </w:pPr>
      <w:r w:rsidRPr="00FD406A">
        <w:rPr>
          <w:b/>
          <w:sz w:val="25"/>
          <w:szCs w:val="25"/>
        </w:rPr>
        <w:t>муниципального образования «</w:t>
      </w:r>
      <w:proofErr w:type="spellStart"/>
      <w:r>
        <w:rPr>
          <w:b/>
          <w:sz w:val="25"/>
          <w:szCs w:val="25"/>
        </w:rPr>
        <w:t>Ходзинское</w:t>
      </w:r>
      <w:proofErr w:type="spellEnd"/>
      <w:r>
        <w:rPr>
          <w:b/>
          <w:sz w:val="25"/>
          <w:szCs w:val="25"/>
        </w:rPr>
        <w:t xml:space="preserve"> сельское поселение</w:t>
      </w:r>
      <w:r w:rsidRPr="00FD406A">
        <w:rPr>
          <w:b/>
          <w:sz w:val="25"/>
          <w:szCs w:val="25"/>
        </w:rPr>
        <w:t>»</w:t>
      </w:r>
    </w:p>
    <w:p w:rsidR="00DF0260" w:rsidRDefault="00DF0260" w:rsidP="00DF0260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                                                                                                      </w:t>
      </w:r>
    </w:p>
    <w:p w:rsidR="00DF0260" w:rsidRDefault="00DF0260" w:rsidP="00DF0260">
      <w:pPr>
        <w:jc w:val="center"/>
        <w:rPr>
          <w:b/>
          <w:sz w:val="25"/>
          <w:szCs w:val="25"/>
        </w:rPr>
      </w:pPr>
    </w:p>
    <w:p w:rsidR="00DF0260" w:rsidRDefault="00DF0260" w:rsidP="00DF0260">
      <w:pPr>
        <w:rPr>
          <w:b/>
          <w:u w:val="single"/>
        </w:rPr>
      </w:pPr>
      <w:r>
        <w:rPr>
          <w:sz w:val="26"/>
          <w:szCs w:val="26"/>
        </w:rPr>
        <w:t xml:space="preserve">  </w:t>
      </w:r>
      <w:r w:rsidRPr="00BB4008">
        <w:rPr>
          <w:b/>
          <w:u w:val="single"/>
        </w:rPr>
        <w:t>«</w:t>
      </w:r>
      <w:r w:rsidR="00645AF4">
        <w:rPr>
          <w:b/>
          <w:u w:val="single"/>
        </w:rPr>
        <w:t>20</w:t>
      </w:r>
      <w:r>
        <w:rPr>
          <w:b/>
          <w:u w:val="single"/>
        </w:rPr>
        <w:t xml:space="preserve">»  сентября    </w:t>
      </w:r>
      <w:r w:rsidRPr="00BB4008">
        <w:rPr>
          <w:b/>
          <w:u w:val="single"/>
        </w:rPr>
        <w:t>20</w:t>
      </w:r>
      <w:r>
        <w:rPr>
          <w:b/>
          <w:u w:val="single"/>
        </w:rPr>
        <w:t>22</w:t>
      </w:r>
      <w:r w:rsidRPr="00BB4008">
        <w:rPr>
          <w:b/>
          <w:u w:val="single"/>
        </w:rPr>
        <w:t>г</w:t>
      </w:r>
      <w:r w:rsidRPr="00DF6FAB">
        <w:rPr>
          <w:b/>
        </w:rPr>
        <w:t xml:space="preserve">.     </w:t>
      </w:r>
      <w:bookmarkStart w:id="0" w:name="_GoBack"/>
      <w:bookmarkEnd w:id="0"/>
      <w:r w:rsidRPr="00DF6FAB">
        <w:rPr>
          <w:b/>
        </w:rPr>
        <w:t xml:space="preserve">                         </w:t>
      </w:r>
      <w:r w:rsidRPr="00DF6FAB">
        <w:rPr>
          <w:b/>
          <w:u w:val="single"/>
        </w:rPr>
        <w:t>№</w:t>
      </w:r>
      <w:r w:rsidR="009B3E69">
        <w:rPr>
          <w:b/>
          <w:u w:val="single"/>
        </w:rPr>
        <w:t>6</w:t>
      </w:r>
      <w:r>
        <w:rPr>
          <w:b/>
        </w:rPr>
        <w:t xml:space="preserve">                 </w:t>
      </w:r>
      <w:r w:rsidRPr="00BB4008">
        <w:rPr>
          <w:b/>
        </w:rPr>
        <w:t xml:space="preserve"> </w:t>
      </w:r>
      <w:r>
        <w:rPr>
          <w:b/>
        </w:rPr>
        <w:t xml:space="preserve">             </w:t>
      </w:r>
      <w:r w:rsidRPr="00BB4008">
        <w:rPr>
          <w:b/>
        </w:rPr>
        <w:t xml:space="preserve">      </w:t>
      </w:r>
      <w:r>
        <w:rPr>
          <w:b/>
        </w:rPr>
        <w:t xml:space="preserve">        </w:t>
      </w:r>
      <w:r>
        <w:rPr>
          <w:b/>
          <w:u w:val="single"/>
        </w:rPr>
        <w:t>а. Ходзь</w:t>
      </w:r>
    </w:p>
    <w:p w:rsidR="00DF0260" w:rsidRDefault="00DF0260" w:rsidP="00DF0260">
      <w:pPr>
        <w:rPr>
          <w:b/>
          <w:u w:val="single"/>
        </w:rPr>
      </w:pPr>
    </w:p>
    <w:p w:rsidR="00DF0260" w:rsidRDefault="00DF0260" w:rsidP="00DF0260">
      <w:pPr>
        <w:rPr>
          <w:b/>
          <w:u w:val="single"/>
        </w:rPr>
      </w:pPr>
    </w:p>
    <w:p w:rsidR="00DF0260" w:rsidRDefault="00DF0260" w:rsidP="00DF0260">
      <w:pPr>
        <w:rPr>
          <w:b/>
          <w:u w:val="single"/>
        </w:rPr>
      </w:pPr>
    </w:p>
    <w:p w:rsidR="00DF0260" w:rsidRDefault="00DF0260" w:rsidP="00DF0260">
      <w:pPr>
        <w:spacing w:line="276" w:lineRule="auto"/>
        <w:jc w:val="both"/>
        <w:rPr>
          <w:b/>
          <w:sz w:val="28"/>
          <w:szCs w:val="28"/>
        </w:rPr>
      </w:pPr>
      <w:r w:rsidRPr="001C18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избрании </w:t>
      </w:r>
      <w:r w:rsidRPr="001C1881">
        <w:rPr>
          <w:b/>
          <w:sz w:val="28"/>
          <w:szCs w:val="28"/>
        </w:rPr>
        <w:t xml:space="preserve">счетной  комиссии  </w:t>
      </w:r>
    </w:p>
    <w:p w:rsidR="00DF0260" w:rsidRPr="001C1881" w:rsidRDefault="00DF0260" w:rsidP="00DF0260">
      <w:pPr>
        <w:spacing w:line="276" w:lineRule="auto"/>
        <w:jc w:val="both"/>
        <w:rPr>
          <w:b/>
          <w:sz w:val="28"/>
          <w:szCs w:val="28"/>
        </w:rPr>
      </w:pPr>
      <w:r w:rsidRPr="001C1881">
        <w:rPr>
          <w:b/>
          <w:sz w:val="28"/>
          <w:szCs w:val="28"/>
        </w:rPr>
        <w:t>Совета народных депутатов</w:t>
      </w:r>
    </w:p>
    <w:p w:rsidR="00DF0260" w:rsidRDefault="00DF0260" w:rsidP="00DF0260">
      <w:pPr>
        <w:spacing w:line="276" w:lineRule="auto"/>
        <w:jc w:val="both"/>
        <w:rPr>
          <w:b/>
          <w:sz w:val="28"/>
          <w:szCs w:val="28"/>
        </w:rPr>
      </w:pPr>
      <w:r w:rsidRPr="001C188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образования </w:t>
      </w:r>
    </w:p>
    <w:p w:rsidR="00DF0260" w:rsidRPr="001C1881" w:rsidRDefault="00DF0260" w:rsidP="00DF026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Ходзинское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Pr="001C1881">
        <w:rPr>
          <w:b/>
          <w:sz w:val="28"/>
          <w:szCs w:val="28"/>
        </w:rPr>
        <w:t>»</w:t>
      </w:r>
    </w:p>
    <w:p w:rsidR="00DF0260" w:rsidRPr="005A362D" w:rsidRDefault="00DF0260" w:rsidP="00DF0260">
      <w:pPr>
        <w:widowControl w:val="0"/>
        <w:autoSpaceDE w:val="0"/>
        <w:jc w:val="both"/>
        <w:rPr>
          <w:b/>
          <w:sz w:val="28"/>
          <w:szCs w:val="28"/>
        </w:rPr>
      </w:pPr>
    </w:p>
    <w:p w:rsidR="00DF0260" w:rsidRDefault="00DF0260" w:rsidP="00DF0260">
      <w:pPr>
        <w:widowControl w:val="0"/>
        <w:autoSpaceDE w:val="0"/>
        <w:jc w:val="both"/>
        <w:rPr>
          <w:sz w:val="28"/>
          <w:szCs w:val="28"/>
        </w:rPr>
      </w:pPr>
      <w:r w:rsidRPr="00AF72D4"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 и Уставом </w:t>
      </w:r>
      <w:r w:rsidRPr="009A4E21">
        <w:rPr>
          <w:sz w:val="28"/>
          <w:szCs w:val="28"/>
        </w:rPr>
        <w:t>муниципального образования</w:t>
      </w:r>
      <w:r w:rsidRPr="00AF72D4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AF72D4">
        <w:rPr>
          <w:sz w:val="28"/>
          <w:szCs w:val="28"/>
        </w:rPr>
        <w:t xml:space="preserve">», Совет народных депутатов </w:t>
      </w:r>
      <w:r>
        <w:rPr>
          <w:sz w:val="28"/>
          <w:szCs w:val="28"/>
        </w:rPr>
        <w:t>муниципального образования</w:t>
      </w:r>
      <w:r w:rsidRPr="00AF72D4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AF72D4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DF0260" w:rsidRPr="005A362D" w:rsidRDefault="00DF0260" w:rsidP="00DF0260">
      <w:pPr>
        <w:widowControl w:val="0"/>
        <w:autoSpaceDE w:val="0"/>
        <w:jc w:val="both"/>
        <w:rPr>
          <w:sz w:val="28"/>
          <w:szCs w:val="28"/>
        </w:rPr>
      </w:pPr>
      <w:r w:rsidRPr="00AF72D4">
        <w:rPr>
          <w:sz w:val="28"/>
          <w:szCs w:val="28"/>
        </w:rPr>
        <w:t xml:space="preserve"> </w:t>
      </w:r>
      <w:r w:rsidRPr="005A362D">
        <w:rPr>
          <w:sz w:val="28"/>
          <w:szCs w:val="28"/>
        </w:rPr>
        <w:t xml:space="preserve">      </w:t>
      </w:r>
    </w:p>
    <w:p w:rsidR="00DF0260" w:rsidRPr="006074ED" w:rsidRDefault="00DF0260" w:rsidP="00DF0260">
      <w:pPr>
        <w:widowControl w:val="0"/>
        <w:autoSpaceDE w:val="0"/>
        <w:jc w:val="center"/>
        <w:rPr>
          <w:b/>
          <w:sz w:val="28"/>
          <w:szCs w:val="28"/>
        </w:rPr>
      </w:pPr>
      <w:r w:rsidRPr="006074ED">
        <w:rPr>
          <w:b/>
          <w:sz w:val="28"/>
          <w:szCs w:val="28"/>
        </w:rPr>
        <w:t>РЕШИЛ:</w:t>
      </w:r>
    </w:p>
    <w:p w:rsidR="00DF0260" w:rsidRDefault="00DF0260" w:rsidP="00DF0260">
      <w:pPr>
        <w:widowControl w:val="0"/>
        <w:autoSpaceDE w:val="0"/>
        <w:jc w:val="center"/>
        <w:rPr>
          <w:sz w:val="28"/>
          <w:szCs w:val="28"/>
        </w:rPr>
      </w:pPr>
    </w:p>
    <w:p w:rsidR="00DF0260" w:rsidRPr="00AF72D4" w:rsidRDefault="00DF0260" w:rsidP="00DF0260">
      <w:pPr>
        <w:widowControl w:val="0"/>
        <w:autoSpaceDE w:val="0"/>
        <w:jc w:val="both"/>
        <w:rPr>
          <w:sz w:val="28"/>
          <w:szCs w:val="28"/>
        </w:rPr>
      </w:pPr>
      <w:r w:rsidRPr="00AF72D4">
        <w:rPr>
          <w:sz w:val="28"/>
          <w:szCs w:val="28"/>
        </w:rPr>
        <w:t>1.</w:t>
      </w:r>
      <w:r w:rsidRPr="00AF72D4">
        <w:rPr>
          <w:sz w:val="28"/>
          <w:szCs w:val="28"/>
        </w:rPr>
        <w:tab/>
        <w:t>Избрать счетную комиссию Совета народных депутатов муниципального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AF72D4">
        <w:rPr>
          <w:sz w:val="28"/>
          <w:szCs w:val="28"/>
        </w:rPr>
        <w:t xml:space="preserve">» в следующем составе: </w:t>
      </w:r>
    </w:p>
    <w:p w:rsidR="00DF0260" w:rsidRPr="009C031B" w:rsidRDefault="00DF0260" w:rsidP="00DF0260">
      <w:pPr>
        <w:widowControl w:val="0"/>
        <w:autoSpaceDE w:val="0"/>
        <w:jc w:val="both"/>
        <w:rPr>
          <w:sz w:val="28"/>
          <w:szCs w:val="28"/>
        </w:rPr>
      </w:pPr>
      <w:r w:rsidRPr="00AF72D4">
        <w:rPr>
          <w:sz w:val="28"/>
          <w:szCs w:val="28"/>
        </w:rPr>
        <w:t xml:space="preserve">Председатель счетной комиссии </w:t>
      </w:r>
      <w:r>
        <w:rPr>
          <w:sz w:val="28"/>
          <w:szCs w:val="28"/>
        </w:rPr>
        <w:t>–</w:t>
      </w:r>
      <w:r w:rsidRPr="00AF72D4">
        <w:rPr>
          <w:sz w:val="28"/>
          <w:szCs w:val="28"/>
        </w:rPr>
        <w:t xml:space="preserve"> </w:t>
      </w:r>
      <w:proofErr w:type="spellStart"/>
      <w:r w:rsidR="00645AF4">
        <w:rPr>
          <w:sz w:val="28"/>
          <w:szCs w:val="28"/>
        </w:rPr>
        <w:t>Абидов</w:t>
      </w:r>
      <w:proofErr w:type="spellEnd"/>
      <w:r w:rsidR="00645AF4">
        <w:rPr>
          <w:sz w:val="28"/>
          <w:szCs w:val="28"/>
        </w:rPr>
        <w:t xml:space="preserve"> Мурат </w:t>
      </w:r>
      <w:proofErr w:type="spellStart"/>
      <w:r w:rsidR="00645AF4">
        <w:rPr>
          <w:sz w:val="28"/>
          <w:szCs w:val="28"/>
        </w:rPr>
        <w:t>Моцевич</w:t>
      </w:r>
      <w:proofErr w:type="spellEnd"/>
      <w:r w:rsidRPr="009C031B">
        <w:rPr>
          <w:sz w:val="28"/>
          <w:szCs w:val="28"/>
        </w:rPr>
        <w:t>;</w:t>
      </w:r>
    </w:p>
    <w:p w:rsidR="00DF0260" w:rsidRPr="009C031B" w:rsidRDefault="00DF0260" w:rsidP="009C031B">
      <w:pPr>
        <w:jc w:val="both"/>
      </w:pPr>
      <w:r w:rsidRPr="009C031B">
        <w:rPr>
          <w:sz w:val="28"/>
          <w:szCs w:val="28"/>
        </w:rPr>
        <w:t xml:space="preserve">Секретарь счетной комиссии </w:t>
      </w:r>
      <w:r w:rsidR="00645AF4">
        <w:rPr>
          <w:sz w:val="28"/>
          <w:szCs w:val="28"/>
        </w:rPr>
        <w:t>–</w:t>
      </w:r>
      <w:r w:rsidRPr="009C031B">
        <w:rPr>
          <w:sz w:val="28"/>
          <w:szCs w:val="28"/>
        </w:rPr>
        <w:t xml:space="preserve"> </w:t>
      </w:r>
      <w:proofErr w:type="spellStart"/>
      <w:r w:rsidR="00645AF4">
        <w:rPr>
          <w:sz w:val="28"/>
          <w:szCs w:val="28"/>
        </w:rPr>
        <w:t>Гучепшокова</w:t>
      </w:r>
      <w:proofErr w:type="spellEnd"/>
      <w:r w:rsidR="00645AF4">
        <w:rPr>
          <w:sz w:val="28"/>
          <w:szCs w:val="28"/>
        </w:rPr>
        <w:t xml:space="preserve"> </w:t>
      </w:r>
      <w:proofErr w:type="spellStart"/>
      <w:r w:rsidR="00645AF4">
        <w:rPr>
          <w:sz w:val="28"/>
          <w:szCs w:val="28"/>
        </w:rPr>
        <w:t>Джулета</w:t>
      </w:r>
      <w:proofErr w:type="spellEnd"/>
      <w:r w:rsidR="00645AF4">
        <w:rPr>
          <w:sz w:val="28"/>
          <w:szCs w:val="28"/>
        </w:rPr>
        <w:t xml:space="preserve"> </w:t>
      </w:r>
      <w:proofErr w:type="spellStart"/>
      <w:r w:rsidR="00645AF4">
        <w:rPr>
          <w:sz w:val="28"/>
          <w:szCs w:val="28"/>
        </w:rPr>
        <w:t>Сафарбиевна</w:t>
      </w:r>
      <w:proofErr w:type="spellEnd"/>
      <w:r w:rsidR="009C031B">
        <w:t>;</w:t>
      </w:r>
    </w:p>
    <w:p w:rsidR="009C031B" w:rsidRPr="00E123F8" w:rsidRDefault="00DF0260" w:rsidP="009C031B">
      <w:pPr>
        <w:jc w:val="both"/>
      </w:pPr>
      <w:r w:rsidRPr="009A4E21">
        <w:rPr>
          <w:sz w:val="28"/>
          <w:szCs w:val="28"/>
        </w:rPr>
        <w:t>Член счетной ком</w:t>
      </w:r>
      <w:r w:rsidR="009C031B">
        <w:rPr>
          <w:sz w:val="28"/>
          <w:szCs w:val="28"/>
        </w:rPr>
        <w:t xml:space="preserve">иссии - </w:t>
      </w:r>
      <w:proofErr w:type="spellStart"/>
      <w:r w:rsidR="009C031B" w:rsidRPr="009C031B">
        <w:rPr>
          <w:sz w:val="28"/>
          <w:szCs w:val="28"/>
        </w:rPr>
        <w:t>Дечева</w:t>
      </w:r>
      <w:proofErr w:type="spellEnd"/>
      <w:r w:rsidR="009C031B" w:rsidRPr="009C031B">
        <w:rPr>
          <w:sz w:val="28"/>
          <w:szCs w:val="28"/>
        </w:rPr>
        <w:t xml:space="preserve"> Светлана Александровна</w:t>
      </w:r>
    </w:p>
    <w:p w:rsidR="00DF0260" w:rsidRPr="009A4E21" w:rsidRDefault="00DF0260" w:rsidP="00DF0260">
      <w:pPr>
        <w:jc w:val="both"/>
        <w:rPr>
          <w:sz w:val="28"/>
          <w:szCs w:val="28"/>
        </w:rPr>
      </w:pPr>
      <w:r w:rsidRPr="009A4E21">
        <w:rPr>
          <w:sz w:val="28"/>
          <w:szCs w:val="28"/>
        </w:rPr>
        <w:t xml:space="preserve">. </w:t>
      </w:r>
    </w:p>
    <w:p w:rsidR="00DF0260" w:rsidRPr="009A4E21" w:rsidRDefault="00DF0260" w:rsidP="00DF0260">
      <w:pPr>
        <w:widowControl w:val="0"/>
        <w:autoSpaceDE w:val="0"/>
        <w:jc w:val="both"/>
        <w:rPr>
          <w:sz w:val="28"/>
          <w:szCs w:val="28"/>
        </w:rPr>
      </w:pPr>
    </w:p>
    <w:p w:rsidR="00DF0260" w:rsidRDefault="00DF0260" w:rsidP="00DF0260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AF72D4">
        <w:rPr>
          <w:sz w:val="28"/>
          <w:szCs w:val="28"/>
        </w:rPr>
        <w:t>2.</w:t>
      </w:r>
      <w:r w:rsidRPr="00AF72D4">
        <w:rPr>
          <w:sz w:val="28"/>
          <w:szCs w:val="28"/>
        </w:rPr>
        <w:tab/>
        <w:t>Настоящее решение вступает в силу с момента его подписания.</w:t>
      </w:r>
    </w:p>
    <w:p w:rsidR="00DF0260" w:rsidRDefault="00DF0260" w:rsidP="00DF0260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DF0260" w:rsidRDefault="00DF0260" w:rsidP="00DF0260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DF0260" w:rsidRDefault="00DF0260" w:rsidP="00DF0260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DF0260" w:rsidRPr="005A362D" w:rsidRDefault="00DF0260" w:rsidP="00DF0260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DF0260" w:rsidRPr="00D0136A" w:rsidRDefault="00645AF4" w:rsidP="00DF0260">
      <w:pPr>
        <w:pStyle w:val="ConsNonformat"/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72275">
        <w:rPr>
          <w:rFonts w:ascii="Times New Roman" w:hAnsi="Times New Roman" w:cs="Times New Roman"/>
          <w:b/>
          <w:sz w:val="28"/>
          <w:szCs w:val="28"/>
        </w:rPr>
        <w:t xml:space="preserve">редседатель </w:t>
      </w:r>
      <w:r w:rsidR="00DF0260" w:rsidRPr="00D0136A"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DF0260" w:rsidRPr="00D0136A" w:rsidRDefault="00DF0260" w:rsidP="00DF0260">
      <w:pPr>
        <w:pStyle w:val="ConsNonformat"/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6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DC1257" w:rsidRPr="009C031B" w:rsidRDefault="00DF0260" w:rsidP="009C031B">
      <w:pPr>
        <w:pStyle w:val="ConsNonformat"/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6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D0136A">
        <w:rPr>
          <w:rFonts w:ascii="Times New Roman" w:hAnsi="Times New Roman" w:cs="Times New Roman"/>
          <w:b/>
          <w:sz w:val="28"/>
          <w:szCs w:val="28"/>
        </w:rPr>
        <w:t xml:space="preserve">»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C031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45A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5AF4">
        <w:rPr>
          <w:rFonts w:ascii="Times New Roman" w:hAnsi="Times New Roman" w:cs="Times New Roman"/>
          <w:b/>
          <w:sz w:val="28"/>
          <w:szCs w:val="28"/>
        </w:rPr>
        <w:t>М.Д.Терчукова</w:t>
      </w:r>
      <w:proofErr w:type="spellEnd"/>
    </w:p>
    <w:sectPr w:rsidR="00DC1257" w:rsidRPr="009C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93"/>
    <w:rsid w:val="000B401F"/>
    <w:rsid w:val="00472275"/>
    <w:rsid w:val="0058168D"/>
    <w:rsid w:val="005F7293"/>
    <w:rsid w:val="00645AF4"/>
    <w:rsid w:val="009B3E69"/>
    <w:rsid w:val="009C031B"/>
    <w:rsid w:val="00DC1257"/>
    <w:rsid w:val="00D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0260"/>
    <w:pPr>
      <w:keepNext/>
      <w:tabs>
        <w:tab w:val="left" w:pos="0"/>
      </w:tabs>
      <w:jc w:val="both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26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DF0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C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0260"/>
    <w:pPr>
      <w:keepNext/>
      <w:tabs>
        <w:tab w:val="left" w:pos="0"/>
      </w:tabs>
      <w:jc w:val="both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26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DF0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C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9</cp:revision>
  <cp:lastPrinted>2022-10-19T12:12:00Z</cp:lastPrinted>
  <dcterms:created xsi:type="dcterms:W3CDTF">2022-08-18T11:05:00Z</dcterms:created>
  <dcterms:modified xsi:type="dcterms:W3CDTF">2022-10-19T13:03:00Z</dcterms:modified>
</cp:coreProperties>
</file>