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82"/>
        <w:gridCol w:w="1937"/>
        <w:gridCol w:w="3914"/>
      </w:tblGrid>
      <w:tr w:rsidR="002725A4" w:rsidRPr="00953E56" w14:paraId="7E1D4A64" w14:textId="77777777" w:rsidTr="00002A6E">
        <w:trPr>
          <w:trHeight w:val="1185"/>
        </w:trPr>
        <w:tc>
          <w:tcPr>
            <w:tcW w:w="3706" w:type="dxa"/>
            <w:shd w:val="clear" w:color="auto" w:fill="FFFFFF"/>
          </w:tcPr>
          <w:p w14:paraId="45AEBF59" w14:textId="77777777" w:rsidR="002725A4" w:rsidRPr="00553921" w:rsidRDefault="002725A4" w:rsidP="00002A6E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14:paraId="5BEF8DED" w14:textId="77777777" w:rsidR="002725A4" w:rsidRPr="00B510D5" w:rsidRDefault="002725A4" w:rsidP="00002A6E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14:paraId="102499B6" w14:textId="77777777" w:rsidR="002725A4" w:rsidRPr="00B510D5" w:rsidRDefault="002725A4" w:rsidP="00002A6E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14:paraId="6729A212" w14:textId="77777777" w:rsidR="002725A4" w:rsidRPr="00B510D5" w:rsidRDefault="002725A4" w:rsidP="00002A6E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14:paraId="433B8D44" w14:textId="77777777" w:rsidR="002725A4" w:rsidRDefault="002725A4" w:rsidP="00002A6E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  <w:p w14:paraId="5EA745CA" w14:textId="77777777" w:rsidR="002725A4" w:rsidRPr="00B510D5" w:rsidRDefault="002725A4" w:rsidP="00002A6E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79" w:type="dxa"/>
            <w:shd w:val="clear" w:color="auto" w:fill="FFFFFF"/>
          </w:tcPr>
          <w:p w14:paraId="522D394A" w14:textId="4AC2B4B3" w:rsidR="002725A4" w:rsidRPr="00953E56" w:rsidRDefault="002725A4" w:rsidP="00002A6E">
            <w:pPr>
              <w:spacing w:after="119"/>
              <w:rPr>
                <w:b/>
                <w:bCs/>
                <w:sz w:val="20"/>
              </w:rPr>
            </w:pPr>
            <w:r>
              <w:rPr>
                <w:b/>
                <w:noProof/>
                <w:sz w:val="20"/>
                <w:lang w:bidi="ar-SA"/>
              </w:rPr>
              <w:drawing>
                <wp:inline distT="0" distB="0" distL="0" distR="0" wp14:anchorId="48B793D2" wp14:editId="673DD935">
                  <wp:extent cx="875030" cy="7823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782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  <w:shd w:val="clear" w:color="auto" w:fill="FFFFFF"/>
          </w:tcPr>
          <w:p w14:paraId="2BFB9CBB" w14:textId="77777777" w:rsidR="002725A4" w:rsidRPr="00B510D5" w:rsidRDefault="002725A4" w:rsidP="00002A6E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14:paraId="6EB88B65" w14:textId="77777777" w:rsidR="002725A4" w:rsidRPr="00B510D5" w:rsidRDefault="002725A4" w:rsidP="00002A6E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14:paraId="38C89D40" w14:textId="77777777" w:rsidR="002725A4" w:rsidRPr="00B510D5" w:rsidRDefault="002725A4" w:rsidP="00002A6E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14:paraId="034567F6" w14:textId="77777777" w:rsidR="002725A4" w:rsidRPr="00B510D5" w:rsidRDefault="002725A4" w:rsidP="00002A6E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14:paraId="18B1F554" w14:textId="77777777" w:rsidR="002725A4" w:rsidRPr="00B510D5" w:rsidRDefault="002725A4" w:rsidP="00002A6E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44BBDBFC" w14:textId="77777777" w:rsidR="002725A4" w:rsidRPr="00BB3E0F" w:rsidRDefault="002725A4" w:rsidP="002725A4">
      <w:pPr>
        <w:pStyle w:val="a7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BB3E0F">
        <w:rPr>
          <w:rFonts w:ascii="Times New Roman" w:hAnsi="Times New Roman" w:cs="Times New Roman"/>
          <w:b/>
          <w:i/>
          <w:sz w:val="18"/>
          <w:szCs w:val="18"/>
        </w:rPr>
        <w:t xml:space="preserve">385438, </w:t>
      </w:r>
      <w:proofErr w:type="spellStart"/>
      <w:r w:rsidRPr="00BB3E0F">
        <w:rPr>
          <w:rFonts w:ascii="Times New Roman" w:hAnsi="Times New Roman" w:cs="Times New Roman"/>
          <w:b/>
          <w:i/>
          <w:sz w:val="18"/>
          <w:szCs w:val="18"/>
        </w:rPr>
        <w:t>а</w:t>
      </w:r>
      <w:proofErr w:type="gramStart"/>
      <w:r w:rsidRPr="00BB3E0F">
        <w:rPr>
          <w:rFonts w:ascii="Times New Roman" w:hAnsi="Times New Roman" w:cs="Times New Roman"/>
          <w:b/>
          <w:i/>
          <w:sz w:val="18"/>
          <w:szCs w:val="18"/>
        </w:rPr>
        <w:t>.Х</w:t>
      </w:r>
      <w:proofErr w:type="gramEnd"/>
      <w:r w:rsidRPr="00BB3E0F">
        <w:rPr>
          <w:rFonts w:ascii="Times New Roman" w:hAnsi="Times New Roman" w:cs="Times New Roman"/>
          <w:b/>
          <w:i/>
          <w:sz w:val="18"/>
          <w:szCs w:val="18"/>
        </w:rPr>
        <w:t>одзь</w:t>
      </w:r>
      <w:proofErr w:type="spellEnd"/>
      <w:r w:rsidRPr="00BB3E0F">
        <w:rPr>
          <w:rFonts w:ascii="Times New Roman" w:hAnsi="Times New Roman" w:cs="Times New Roman"/>
          <w:b/>
          <w:i/>
          <w:sz w:val="18"/>
          <w:szCs w:val="18"/>
        </w:rPr>
        <w:t xml:space="preserve">, ул. </w:t>
      </w:r>
      <w:proofErr w:type="spellStart"/>
      <w:r w:rsidRPr="00BB3E0F">
        <w:rPr>
          <w:rFonts w:ascii="Times New Roman" w:hAnsi="Times New Roman" w:cs="Times New Roman"/>
          <w:b/>
          <w:i/>
          <w:sz w:val="18"/>
          <w:szCs w:val="18"/>
        </w:rPr>
        <w:t>Краснооктябрьская</w:t>
      </w:r>
      <w:proofErr w:type="spellEnd"/>
      <w:r w:rsidRPr="00BB3E0F">
        <w:rPr>
          <w:rFonts w:ascii="Times New Roman" w:hAnsi="Times New Roman" w:cs="Times New Roman"/>
          <w:b/>
          <w:i/>
          <w:sz w:val="18"/>
          <w:szCs w:val="18"/>
        </w:rPr>
        <w:t xml:space="preserve">, 104, </w:t>
      </w:r>
      <w:proofErr w:type="spellStart"/>
      <w:r w:rsidRPr="00BB3E0F">
        <w:rPr>
          <w:rFonts w:ascii="Times New Roman" w:hAnsi="Times New Roman" w:cs="Times New Roman"/>
          <w:b/>
          <w:i/>
          <w:sz w:val="18"/>
          <w:szCs w:val="18"/>
        </w:rPr>
        <w:t>Ходзинское</w:t>
      </w:r>
      <w:proofErr w:type="spellEnd"/>
      <w:r w:rsidRPr="00BB3E0F">
        <w:rPr>
          <w:rFonts w:ascii="Times New Roman" w:hAnsi="Times New Roman" w:cs="Times New Roman"/>
          <w:b/>
          <w:i/>
          <w:sz w:val="18"/>
          <w:szCs w:val="18"/>
        </w:rPr>
        <w:t xml:space="preserve"> сельское поселение, Республика Адыгея</w:t>
      </w:r>
    </w:p>
    <w:p w14:paraId="75F31D8C" w14:textId="77777777" w:rsidR="002725A4" w:rsidRPr="00BB3E0F" w:rsidRDefault="002725A4" w:rsidP="002725A4">
      <w:pPr>
        <w:pStyle w:val="a7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proofErr w:type="spellStart"/>
      <w:r w:rsidRPr="00BB3E0F">
        <w:rPr>
          <w:rFonts w:ascii="Times New Roman" w:hAnsi="Times New Roman" w:cs="Times New Roman"/>
          <w:b/>
          <w:i/>
          <w:sz w:val="18"/>
          <w:szCs w:val="18"/>
        </w:rPr>
        <w:t>тел</w:t>
      </w:r>
      <w:proofErr w:type="gramStart"/>
      <w:r w:rsidRPr="00BB3E0F">
        <w:rPr>
          <w:rFonts w:ascii="Times New Roman" w:hAnsi="Times New Roman" w:cs="Times New Roman"/>
          <w:b/>
          <w:i/>
          <w:sz w:val="18"/>
          <w:szCs w:val="18"/>
        </w:rPr>
        <w:t>.ф</w:t>
      </w:r>
      <w:proofErr w:type="gramEnd"/>
      <w:r w:rsidRPr="00BB3E0F">
        <w:rPr>
          <w:rFonts w:ascii="Times New Roman" w:hAnsi="Times New Roman" w:cs="Times New Roman"/>
          <w:b/>
          <w:i/>
          <w:sz w:val="18"/>
          <w:szCs w:val="18"/>
        </w:rPr>
        <w:t>акс</w:t>
      </w:r>
      <w:proofErr w:type="spellEnd"/>
      <w:r w:rsidRPr="00BB3E0F">
        <w:rPr>
          <w:rFonts w:ascii="Times New Roman" w:hAnsi="Times New Roman" w:cs="Times New Roman"/>
          <w:b/>
          <w:i/>
          <w:sz w:val="18"/>
          <w:szCs w:val="18"/>
        </w:rPr>
        <w:t>: 8(87770) 9-67-40</w:t>
      </w:r>
    </w:p>
    <w:p w14:paraId="0AC17D3F" w14:textId="77777777" w:rsidR="002725A4" w:rsidRPr="00BB3E0F" w:rsidRDefault="002725A4" w:rsidP="002725A4">
      <w:pPr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BB3E0F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E</w:t>
      </w:r>
      <w:r w:rsidRPr="00BB3E0F">
        <w:rPr>
          <w:rFonts w:ascii="Times New Roman" w:hAnsi="Times New Roman" w:cs="Times New Roman"/>
          <w:b/>
          <w:bCs/>
          <w:i/>
          <w:sz w:val="18"/>
          <w:szCs w:val="18"/>
        </w:rPr>
        <w:t>-</w:t>
      </w:r>
      <w:r w:rsidRPr="00BB3E0F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mail</w:t>
      </w:r>
      <w:r w:rsidRPr="00BB3E0F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: </w:t>
      </w:r>
      <w:proofErr w:type="spellStart"/>
      <w:r w:rsidRPr="00BB3E0F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Xodzinskoe</w:t>
      </w:r>
      <w:proofErr w:type="spellEnd"/>
      <w:r w:rsidRPr="00BB3E0F">
        <w:rPr>
          <w:rFonts w:ascii="Times New Roman" w:hAnsi="Times New Roman" w:cs="Times New Roman"/>
          <w:b/>
          <w:bCs/>
          <w:i/>
          <w:sz w:val="18"/>
          <w:szCs w:val="18"/>
        </w:rPr>
        <w:t>@</w:t>
      </w:r>
      <w:r w:rsidRPr="00BB3E0F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mail</w:t>
      </w:r>
      <w:r w:rsidRPr="00BB3E0F">
        <w:rPr>
          <w:rFonts w:ascii="Times New Roman" w:hAnsi="Times New Roman" w:cs="Times New Roman"/>
          <w:b/>
          <w:bCs/>
          <w:i/>
          <w:sz w:val="18"/>
          <w:szCs w:val="18"/>
        </w:rPr>
        <w:t>.</w:t>
      </w:r>
      <w:proofErr w:type="spellStart"/>
      <w:r w:rsidRPr="00BB3E0F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ru</w:t>
      </w:r>
      <w:proofErr w:type="spellEnd"/>
      <w:r w:rsidRPr="00BB3E0F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; сайт:  </w:t>
      </w:r>
      <w:proofErr w:type="spellStart"/>
      <w:r w:rsidRPr="00BB3E0F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adm</w:t>
      </w:r>
      <w:proofErr w:type="spellEnd"/>
      <w:r w:rsidRPr="00BB3E0F">
        <w:rPr>
          <w:rFonts w:ascii="Times New Roman" w:hAnsi="Times New Roman" w:cs="Times New Roman"/>
          <w:b/>
          <w:bCs/>
          <w:i/>
          <w:sz w:val="18"/>
          <w:szCs w:val="18"/>
        </w:rPr>
        <w:t>-</w:t>
      </w:r>
      <w:proofErr w:type="spellStart"/>
      <w:r w:rsidRPr="00BB3E0F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hodz</w:t>
      </w:r>
      <w:proofErr w:type="spellEnd"/>
      <w:r w:rsidRPr="00BB3E0F">
        <w:rPr>
          <w:rFonts w:ascii="Times New Roman" w:hAnsi="Times New Roman" w:cs="Times New Roman"/>
          <w:b/>
          <w:bCs/>
          <w:i/>
          <w:sz w:val="18"/>
          <w:szCs w:val="18"/>
        </w:rPr>
        <w:t>.</w:t>
      </w:r>
      <w:proofErr w:type="spellStart"/>
      <w:r w:rsidRPr="00BB3E0F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ru</w:t>
      </w:r>
      <w:proofErr w:type="spellEnd"/>
    </w:p>
    <w:p w14:paraId="3BEE9741" w14:textId="77777777" w:rsidR="002725A4" w:rsidRPr="00E166E6" w:rsidRDefault="002725A4" w:rsidP="002725A4">
      <w:pPr>
        <w:jc w:val="center"/>
        <w:rPr>
          <w:b/>
          <w:bCs/>
          <w:i/>
          <w:sz w:val="18"/>
          <w:szCs w:val="18"/>
        </w:rPr>
      </w:pPr>
    </w:p>
    <w:p w14:paraId="4B2D6963" w14:textId="77777777" w:rsidR="002725A4" w:rsidRPr="00C32E3B" w:rsidRDefault="002725A4" w:rsidP="002725A4">
      <w:pPr>
        <w:jc w:val="right"/>
        <w:rPr>
          <w:rFonts w:ascii="Times New Roman" w:hAnsi="Times New Roman" w:cs="Times New Roman"/>
          <w:b/>
          <w:bCs/>
          <w:i/>
        </w:rPr>
      </w:pPr>
    </w:p>
    <w:p w14:paraId="2830CD76" w14:textId="77777777" w:rsidR="002725A4" w:rsidRPr="00C32E3B" w:rsidRDefault="002725A4" w:rsidP="002725A4">
      <w:pPr>
        <w:pStyle w:val="a7"/>
        <w:jc w:val="center"/>
        <w:rPr>
          <w:rFonts w:ascii="Times New Roman" w:hAnsi="Times New Roman" w:cs="Times New Roman"/>
          <w:b/>
          <w:i/>
        </w:rPr>
      </w:pPr>
      <w:proofErr w:type="gramStart"/>
      <w:r w:rsidRPr="00C32E3B">
        <w:rPr>
          <w:rFonts w:ascii="Times New Roman" w:hAnsi="Times New Roman" w:cs="Times New Roman"/>
          <w:b/>
          <w:i/>
        </w:rPr>
        <w:t>Р</w:t>
      </w:r>
      <w:proofErr w:type="gramEnd"/>
      <w:r w:rsidRPr="00C32E3B">
        <w:rPr>
          <w:rFonts w:ascii="Times New Roman" w:hAnsi="Times New Roman" w:cs="Times New Roman"/>
          <w:b/>
          <w:i/>
        </w:rPr>
        <w:t xml:space="preserve"> Е Ш Е Н И Е</w:t>
      </w:r>
    </w:p>
    <w:p w14:paraId="7347012E" w14:textId="77777777" w:rsidR="002725A4" w:rsidRPr="00C32E3B" w:rsidRDefault="002725A4" w:rsidP="002725A4">
      <w:pPr>
        <w:pStyle w:val="a7"/>
        <w:jc w:val="center"/>
        <w:rPr>
          <w:rFonts w:ascii="Times New Roman" w:hAnsi="Times New Roman" w:cs="Times New Roman"/>
          <w:b/>
          <w:i/>
        </w:rPr>
      </w:pPr>
      <w:r w:rsidRPr="00C32E3B">
        <w:rPr>
          <w:rFonts w:ascii="Times New Roman" w:hAnsi="Times New Roman" w:cs="Times New Roman"/>
          <w:b/>
          <w:i/>
        </w:rPr>
        <w:t>Совета народных депутатов муниципального образования</w:t>
      </w:r>
    </w:p>
    <w:p w14:paraId="06052F56" w14:textId="77777777" w:rsidR="002725A4" w:rsidRPr="00C32E3B" w:rsidRDefault="002725A4" w:rsidP="002725A4">
      <w:pPr>
        <w:pStyle w:val="a7"/>
        <w:jc w:val="center"/>
        <w:rPr>
          <w:rFonts w:ascii="Times New Roman" w:hAnsi="Times New Roman" w:cs="Times New Roman"/>
          <w:b/>
          <w:i/>
        </w:rPr>
      </w:pPr>
      <w:r w:rsidRPr="00C32E3B">
        <w:rPr>
          <w:rFonts w:ascii="Times New Roman" w:hAnsi="Times New Roman" w:cs="Times New Roman"/>
          <w:b/>
          <w:i/>
        </w:rPr>
        <w:t>«</w:t>
      </w:r>
      <w:proofErr w:type="spellStart"/>
      <w:r w:rsidRPr="00C32E3B">
        <w:rPr>
          <w:rFonts w:ascii="Times New Roman" w:hAnsi="Times New Roman" w:cs="Times New Roman"/>
          <w:b/>
          <w:i/>
        </w:rPr>
        <w:t>Ходзинское</w:t>
      </w:r>
      <w:proofErr w:type="spellEnd"/>
      <w:r w:rsidRPr="00C32E3B">
        <w:rPr>
          <w:rFonts w:ascii="Times New Roman" w:hAnsi="Times New Roman" w:cs="Times New Roman"/>
          <w:b/>
          <w:i/>
        </w:rPr>
        <w:t xml:space="preserve"> сельское поселение»</w:t>
      </w:r>
    </w:p>
    <w:p w14:paraId="0FF59FD5" w14:textId="77CF43D4" w:rsidR="002725A4" w:rsidRPr="00C32E3B" w:rsidRDefault="002725A4" w:rsidP="002725A4">
      <w:pPr>
        <w:spacing w:before="100" w:beforeAutospacing="1" w:after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от «04</w:t>
      </w:r>
      <w:r w:rsidRPr="00C32E3B">
        <w:rPr>
          <w:rFonts w:ascii="Times New Roman" w:hAnsi="Times New Roman" w:cs="Times New Roman"/>
          <w:b/>
          <w:bCs/>
          <w:i/>
          <w:iCs/>
        </w:rPr>
        <w:t xml:space="preserve">» </w:t>
      </w:r>
      <w:r>
        <w:rPr>
          <w:rFonts w:ascii="Times New Roman" w:hAnsi="Times New Roman" w:cs="Times New Roman"/>
          <w:b/>
          <w:bCs/>
          <w:i/>
          <w:iCs/>
        </w:rPr>
        <w:t xml:space="preserve"> февраля   2025</w:t>
      </w:r>
      <w:r w:rsidRPr="00C32E3B">
        <w:rPr>
          <w:rFonts w:ascii="Times New Roman" w:hAnsi="Times New Roman" w:cs="Times New Roman"/>
          <w:i/>
          <w:iCs/>
        </w:rPr>
        <w:t>г</w:t>
      </w:r>
      <w:r w:rsidRPr="00C32E3B">
        <w:rPr>
          <w:rFonts w:ascii="Times New Roman" w:hAnsi="Times New Roman" w:cs="Times New Roman"/>
          <w:b/>
          <w:bCs/>
          <w:i/>
          <w:iCs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</w:rPr>
        <w:t xml:space="preserve">                       №61</w:t>
      </w:r>
      <w:r w:rsidRPr="00C32E3B">
        <w:rPr>
          <w:rFonts w:ascii="Times New Roman" w:hAnsi="Times New Roman" w:cs="Times New Roman"/>
          <w:b/>
          <w:bCs/>
          <w:i/>
          <w:iCs/>
        </w:rPr>
        <w:t xml:space="preserve">                             а. Ходзь</w:t>
      </w:r>
    </w:p>
    <w:p w14:paraId="352BE553" w14:textId="3D9E58EA" w:rsidR="004E067A" w:rsidRPr="00EC47B4" w:rsidRDefault="00852C1F" w:rsidP="00EC47B4">
      <w:pPr>
        <w:pStyle w:val="20"/>
        <w:shd w:val="clear" w:color="auto" w:fill="auto"/>
        <w:spacing w:after="489" w:line="328" w:lineRule="exact"/>
        <w:ind w:right="-95" w:firstLine="0"/>
        <w:jc w:val="center"/>
        <w:rPr>
          <w:b/>
        </w:rPr>
      </w:pPr>
      <w:r w:rsidRPr="00EC47B4">
        <w:rPr>
          <w:b/>
        </w:rPr>
        <w:t>Об утверждении Порядка определения территории, части территории  муниципального образования</w:t>
      </w:r>
      <w:r w:rsidR="002725A4">
        <w:rPr>
          <w:b/>
        </w:rPr>
        <w:t xml:space="preserve"> «</w:t>
      </w:r>
      <w:proofErr w:type="spellStart"/>
      <w:r w:rsidR="002725A4">
        <w:rPr>
          <w:b/>
        </w:rPr>
        <w:t>Ходзинское</w:t>
      </w:r>
      <w:proofErr w:type="spellEnd"/>
      <w:r w:rsidR="00CB07CF">
        <w:rPr>
          <w:b/>
        </w:rPr>
        <w:t xml:space="preserve"> сельское поселение»</w:t>
      </w:r>
      <w:r w:rsidRPr="00EC47B4">
        <w:rPr>
          <w:b/>
        </w:rPr>
        <w:t>, предназначенной для реализации инициативных проектов</w:t>
      </w:r>
    </w:p>
    <w:p w14:paraId="700974C5" w14:textId="3C8511DC" w:rsidR="00EC47B4" w:rsidRDefault="00852C1F">
      <w:pPr>
        <w:pStyle w:val="20"/>
        <w:shd w:val="clear" w:color="auto" w:fill="auto"/>
        <w:spacing w:after="200" w:line="317" w:lineRule="exact"/>
        <w:ind w:firstLine="760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2725A4">
        <w:t>«</w:t>
      </w:r>
      <w:proofErr w:type="spellStart"/>
      <w:r w:rsidR="002725A4">
        <w:t>Ходзинское</w:t>
      </w:r>
      <w:proofErr w:type="spellEnd"/>
      <w:r w:rsidR="00EC47B4">
        <w:t xml:space="preserve"> сельское поселение»</w:t>
      </w:r>
      <w:r>
        <w:t xml:space="preserve"> муниципального образования </w:t>
      </w:r>
    </w:p>
    <w:p w14:paraId="35D19EAE" w14:textId="77777777" w:rsidR="004E067A" w:rsidRDefault="00EC47B4">
      <w:pPr>
        <w:pStyle w:val="20"/>
        <w:shd w:val="clear" w:color="auto" w:fill="auto"/>
        <w:spacing w:after="200" w:line="317" w:lineRule="exact"/>
        <w:ind w:firstLine="760"/>
        <w:jc w:val="both"/>
      </w:pPr>
      <w:r>
        <w:t xml:space="preserve">                                                </w:t>
      </w:r>
      <w:r w:rsidR="00852C1F">
        <w:rPr>
          <w:rStyle w:val="21"/>
        </w:rPr>
        <w:t>РЕШИЛ:</w:t>
      </w:r>
      <w:bookmarkStart w:id="0" w:name="_GoBack"/>
      <w:bookmarkEnd w:id="0"/>
    </w:p>
    <w:p w14:paraId="45C14F74" w14:textId="5190957F" w:rsidR="004E067A" w:rsidRPr="00342610" w:rsidRDefault="00852C1F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after="146" w:line="367" w:lineRule="exact"/>
        <w:ind w:firstLine="760"/>
        <w:jc w:val="both"/>
        <w:rPr>
          <w:sz w:val="24"/>
          <w:szCs w:val="24"/>
        </w:rPr>
      </w:pPr>
      <w:r w:rsidRPr="00342610">
        <w:rPr>
          <w:sz w:val="24"/>
          <w:szCs w:val="24"/>
        </w:rPr>
        <w:t>Утвердить Порядок определения территории, части территории муниципального образования</w:t>
      </w:r>
      <w:r w:rsidR="00EC47B4" w:rsidRPr="00342610">
        <w:rPr>
          <w:sz w:val="24"/>
          <w:szCs w:val="24"/>
        </w:rPr>
        <w:t xml:space="preserve"> </w:t>
      </w:r>
      <w:r w:rsidR="00342610" w:rsidRPr="00342610">
        <w:rPr>
          <w:sz w:val="24"/>
          <w:szCs w:val="24"/>
        </w:rPr>
        <w:t>«</w:t>
      </w:r>
      <w:proofErr w:type="spellStart"/>
      <w:r w:rsidR="002725A4">
        <w:rPr>
          <w:sz w:val="24"/>
          <w:szCs w:val="24"/>
        </w:rPr>
        <w:t>Ходзинское</w:t>
      </w:r>
      <w:proofErr w:type="spellEnd"/>
      <w:r w:rsidR="00EC47B4" w:rsidRPr="00342610">
        <w:rPr>
          <w:sz w:val="24"/>
          <w:szCs w:val="24"/>
        </w:rPr>
        <w:t xml:space="preserve"> сельское поселение»</w:t>
      </w:r>
      <w:r w:rsidRPr="00342610">
        <w:rPr>
          <w:sz w:val="24"/>
          <w:szCs w:val="24"/>
        </w:rPr>
        <w:t>, предназначенной для реализации инициативных проектов, согласно приложению.</w:t>
      </w:r>
    </w:p>
    <w:p w14:paraId="2411F19B" w14:textId="0A4B12B1" w:rsidR="00342610" w:rsidRPr="002725A4" w:rsidRDefault="00342610" w:rsidP="00342610">
      <w:pPr>
        <w:pStyle w:val="a8"/>
        <w:shd w:val="clear" w:color="auto" w:fill="FFFFFF"/>
        <w:spacing w:before="0" w:beforeAutospacing="0" w:after="270" w:afterAutospacing="0"/>
        <w:jc w:val="both"/>
      </w:pPr>
      <w:r>
        <w:t xml:space="preserve">            2. </w:t>
      </w:r>
      <w:r w:rsidRPr="00342610">
        <w:t>Обнародовать настоящее решение путем размещения на информационном стенде в зд</w:t>
      </w:r>
      <w:r w:rsidR="002725A4">
        <w:t xml:space="preserve">ании Администрации  </w:t>
      </w:r>
      <w:proofErr w:type="spellStart"/>
      <w:r w:rsidR="002725A4">
        <w:t>Ходзинское</w:t>
      </w:r>
      <w:proofErr w:type="spellEnd"/>
      <w:r w:rsidRPr="00342610">
        <w:rPr>
          <w:color w:val="000000" w:themeColor="text1"/>
        </w:rPr>
        <w:t xml:space="preserve"> сельское поселение</w:t>
      </w:r>
      <w:r w:rsidR="002725A4">
        <w:t xml:space="preserve"> и в сети Интернет по адресу:</w:t>
      </w:r>
      <w:r w:rsidR="002725A4" w:rsidRPr="002725A4">
        <w:t xml:space="preserve"> </w:t>
      </w:r>
      <w:proofErr w:type="spellStart"/>
      <w:r w:rsidR="002725A4">
        <w:rPr>
          <w:lang w:val="en-US"/>
        </w:rPr>
        <w:t>adm</w:t>
      </w:r>
      <w:proofErr w:type="spellEnd"/>
      <w:r w:rsidR="002725A4" w:rsidRPr="002725A4">
        <w:t>-</w:t>
      </w:r>
      <w:proofErr w:type="spellStart"/>
      <w:r w:rsidR="002725A4">
        <w:rPr>
          <w:lang w:val="en-US"/>
        </w:rPr>
        <w:t>hodz</w:t>
      </w:r>
      <w:proofErr w:type="spellEnd"/>
      <w:r w:rsidR="002725A4" w:rsidRPr="002725A4">
        <w:t>.</w:t>
      </w:r>
      <w:proofErr w:type="spellStart"/>
      <w:r w:rsidR="002725A4">
        <w:rPr>
          <w:lang w:val="en-US"/>
        </w:rPr>
        <w:t>ru</w:t>
      </w:r>
      <w:proofErr w:type="spellEnd"/>
    </w:p>
    <w:p w14:paraId="5F6E8054" w14:textId="77777777" w:rsidR="004E067A" w:rsidRDefault="00342610" w:rsidP="00342610">
      <w:pPr>
        <w:pStyle w:val="20"/>
        <w:shd w:val="clear" w:color="auto" w:fill="auto"/>
        <w:tabs>
          <w:tab w:val="left" w:pos="8028"/>
        </w:tabs>
        <w:spacing w:after="273" w:line="260" w:lineRule="exact"/>
        <w:ind w:left="760" w:firstLine="0"/>
        <w:jc w:val="both"/>
      </w:pPr>
      <w:r>
        <w:t xml:space="preserve">3. </w:t>
      </w:r>
      <w:r w:rsidR="00852C1F">
        <w:t>Настоящее</w:t>
      </w:r>
      <w:r>
        <w:t xml:space="preserve"> решение  </w:t>
      </w:r>
      <w:r w:rsidR="00852C1F">
        <w:t>вступает в силу</w:t>
      </w:r>
      <w:r>
        <w:t xml:space="preserve"> с момента его официального обнародования.</w:t>
      </w:r>
      <w:r w:rsidR="00852C1F">
        <w:tab/>
        <w:t>.</w:t>
      </w:r>
    </w:p>
    <w:p w14:paraId="7D18B9E2" w14:textId="77777777" w:rsidR="002725A4" w:rsidRDefault="002725A4" w:rsidP="00342610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2096D896" w14:textId="77777777" w:rsidR="002725A4" w:rsidRDefault="002725A4" w:rsidP="00342610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1E482BB9" w14:textId="77777777" w:rsidR="002725A4" w:rsidRDefault="002725A4" w:rsidP="00272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СНД</w:t>
      </w:r>
    </w:p>
    <w:p w14:paraId="51C22874" w14:textId="77777777" w:rsidR="002725A4" w:rsidRPr="00C32E3B" w:rsidRDefault="002725A4" w:rsidP="00272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proofErr w:type="spellStart"/>
      <w:r>
        <w:rPr>
          <w:rFonts w:ascii="Times New Roman" w:hAnsi="Times New Roman" w:cs="Times New Roman"/>
        </w:rPr>
        <w:t>Ходзинское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                                        </w:t>
      </w:r>
      <w:proofErr w:type="spellStart"/>
      <w:r>
        <w:rPr>
          <w:rFonts w:ascii="Times New Roman" w:hAnsi="Times New Roman" w:cs="Times New Roman"/>
        </w:rPr>
        <w:t>М.Д.Терчукова</w:t>
      </w:r>
      <w:proofErr w:type="spellEnd"/>
    </w:p>
    <w:p w14:paraId="4BCCE14E" w14:textId="77777777" w:rsidR="00342610" w:rsidRDefault="00342610" w:rsidP="00342610">
      <w:pPr>
        <w:pStyle w:val="20"/>
        <w:shd w:val="clear" w:color="auto" w:fill="auto"/>
        <w:tabs>
          <w:tab w:val="left" w:pos="8042"/>
        </w:tabs>
        <w:spacing w:after="603" w:line="328" w:lineRule="exact"/>
        <w:ind w:firstLine="0"/>
        <w:rPr>
          <w:lang w:val="en-US"/>
        </w:rPr>
      </w:pPr>
    </w:p>
    <w:p w14:paraId="4FCD7BE1" w14:textId="77777777" w:rsidR="002725A4" w:rsidRPr="002725A4" w:rsidRDefault="002725A4" w:rsidP="00342610">
      <w:pPr>
        <w:pStyle w:val="20"/>
        <w:shd w:val="clear" w:color="auto" w:fill="auto"/>
        <w:tabs>
          <w:tab w:val="left" w:pos="8042"/>
        </w:tabs>
        <w:spacing w:after="603" w:line="328" w:lineRule="exact"/>
        <w:ind w:firstLine="0"/>
        <w:rPr>
          <w:lang w:val="en-US"/>
        </w:rPr>
      </w:pPr>
    </w:p>
    <w:p w14:paraId="0DEC4335" w14:textId="77777777" w:rsidR="00342610" w:rsidRPr="00342610" w:rsidRDefault="00852C1F" w:rsidP="0034261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34261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D11F16">
        <w:rPr>
          <w:rFonts w:ascii="Times New Roman" w:hAnsi="Times New Roman" w:cs="Times New Roman"/>
          <w:sz w:val="20"/>
          <w:szCs w:val="20"/>
        </w:rPr>
        <w:t>№ 1</w:t>
      </w:r>
      <w:r w:rsidR="00342610" w:rsidRPr="00342610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3BDB01E0" w14:textId="340B4730" w:rsidR="004E067A" w:rsidRPr="002725A4" w:rsidRDefault="00852C1F" w:rsidP="00342610">
      <w:pPr>
        <w:pStyle w:val="a7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342610">
        <w:rPr>
          <w:rFonts w:ascii="Times New Roman" w:hAnsi="Times New Roman" w:cs="Times New Roman"/>
          <w:sz w:val="20"/>
          <w:szCs w:val="20"/>
        </w:rPr>
        <w:t>от</w:t>
      </w:r>
      <w:r w:rsidR="002725A4">
        <w:rPr>
          <w:rFonts w:ascii="Times New Roman" w:hAnsi="Times New Roman" w:cs="Times New Roman"/>
          <w:sz w:val="20"/>
          <w:szCs w:val="20"/>
        </w:rPr>
        <w:t xml:space="preserve"> </w:t>
      </w:r>
      <w:r w:rsidR="002725A4">
        <w:rPr>
          <w:rFonts w:ascii="Times New Roman" w:hAnsi="Times New Roman" w:cs="Times New Roman"/>
          <w:sz w:val="20"/>
          <w:szCs w:val="20"/>
          <w:lang w:val="en-US"/>
        </w:rPr>
        <w:t>04</w:t>
      </w:r>
      <w:r w:rsidR="002725A4">
        <w:rPr>
          <w:rFonts w:ascii="Times New Roman" w:hAnsi="Times New Roman" w:cs="Times New Roman"/>
          <w:sz w:val="20"/>
          <w:szCs w:val="20"/>
        </w:rPr>
        <w:t>.0</w:t>
      </w:r>
      <w:r w:rsidR="002725A4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2725A4">
        <w:rPr>
          <w:rFonts w:ascii="Times New Roman" w:hAnsi="Times New Roman" w:cs="Times New Roman"/>
          <w:sz w:val="20"/>
          <w:szCs w:val="20"/>
        </w:rPr>
        <w:t>.202</w:t>
      </w:r>
      <w:r w:rsidR="002725A4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342610" w:rsidRPr="00342610">
        <w:rPr>
          <w:rFonts w:ascii="Times New Roman" w:hAnsi="Times New Roman" w:cs="Times New Roman"/>
          <w:sz w:val="20"/>
          <w:szCs w:val="20"/>
        </w:rPr>
        <w:t xml:space="preserve"> </w:t>
      </w:r>
      <w:r w:rsidRPr="00342610">
        <w:rPr>
          <w:rFonts w:ascii="Times New Roman" w:hAnsi="Times New Roman" w:cs="Times New Roman"/>
          <w:sz w:val="20"/>
          <w:szCs w:val="20"/>
        </w:rPr>
        <w:t>№</w:t>
      </w:r>
      <w:r w:rsidR="002725A4">
        <w:rPr>
          <w:rFonts w:ascii="Times New Roman" w:hAnsi="Times New Roman" w:cs="Times New Roman"/>
          <w:sz w:val="20"/>
          <w:szCs w:val="20"/>
          <w:lang w:val="en-US"/>
        </w:rPr>
        <w:t>61</w:t>
      </w:r>
    </w:p>
    <w:p w14:paraId="5BE3BC00" w14:textId="77777777" w:rsidR="00342610" w:rsidRDefault="00342610" w:rsidP="0034261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14:paraId="4AB02CBB" w14:textId="77777777" w:rsidR="00342610" w:rsidRPr="00342610" w:rsidRDefault="00342610" w:rsidP="0034261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14:paraId="63B0EEE1" w14:textId="77777777" w:rsidR="004E067A" w:rsidRDefault="00852C1F">
      <w:pPr>
        <w:pStyle w:val="10"/>
        <w:keepNext/>
        <w:keepLines/>
        <w:shd w:val="clear" w:color="auto" w:fill="auto"/>
        <w:spacing w:before="0"/>
        <w:ind w:left="4340"/>
      </w:pPr>
      <w:bookmarkStart w:id="1" w:name="bookmark1"/>
      <w:r>
        <w:t>ПОРЯДОК</w:t>
      </w:r>
      <w:bookmarkEnd w:id="1"/>
    </w:p>
    <w:p w14:paraId="15C90BA0" w14:textId="4EC9E3C6" w:rsidR="004E067A" w:rsidRDefault="00852C1F" w:rsidP="00342610">
      <w:pPr>
        <w:pStyle w:val="20"/>
        <w:shd w:val="clear" w:color="auto" w:fill="auto"/>
        <w:spacing w:line="324" w:lineRule="exact"/>
        <w:ind w:left="880" w:firstLine="380"/>
        <w:jc w:val="center"/>
        <w:rPr>
          <w:b/>
          <w:sz w:val="24"/>
          <w:szCs w:val="24"/>
        </w:rPr>
      </w:pPr>
      <w:r w:rsidRPr="00342610">
        <w:rPr>
          <w:b/>
          <w:sz w:val="24"/>
          <w:szCs w:val="24"/>
        </w:rPr>
        <w:t>определения территории или части территории муниципального образования</w:t>
      </w:r>
      <w:r w:rsidR="002725A4">
        <w:rPr>
          <w:b/>
          <w:sz w:val="24"/>
          <w:szCs w:val="24"/>
        </w:rPr>
        <w:t xml:space="preserve"> «</w:t>
      </w:r>
      <w:proofErr w:type="spellStart"/>
      <w:r w:rsidR="002725A4">
        <w:rPr>
          <w:b/>
          <w:sz w:val="24"/>
          <w:szCs w:val="24"/>
        </w:rPr>
        <w:t>Ходзинское</w:t>
      </w:r>
      <w:proofErr w:type="spellEnd"/>
      <w:r w:rsidR="00342610" w:rsidRPr="00342610">
        <w:rPr>
          <w:b/>
          <w:sz w:val="24"/>
          <w:szCs w:val="24"/>
        </w:rPr>
        <w:t xml:space="preserve"> сельское поселение»</w:t>
      </w:r>
      <w:r w:rsidR="00342610">
        <w:rPr>
          <w:b/>
          <w:sz w:val="24"/>
          <w:szCs w:val="24"/>
        </w:rPr>
        <w:t xml:space="preserve">, предназначенной для </w:t>
      </w:r>
      <w:r w:rsidRPr="00342610">
        <w:rPr>
          <w:b/>
          <w:sz w:val="24"/>
          <w:szCs w:val="24"/>
        </w:rPr>
        <w:t>реализации</w:t>
      </w:r>
      <w:r w:rsidR="00342610">
        <w:rPr>
          <w:b/>
          <w:sz w:val="24"/>
          <w:szCs w:val="24"/>
        </w:rPr>
        <w:t xml:space="preserve"> </w:t>
      </w:r>
      <w:r w:rsidRPr="00342610">
        <w:rPr>
          <w:b/>
          <w:sz w:val="24"/>
          <w:szCs w:val="24"/>
        </w:rPr>
        <w:t>инициативных проектов</w:t>
      </w:r>
    </w:p>
    <w:p w14:paraId="5CCFC374" w14:textId="77777777" w:rsidR="00342610" w:rsidRPr="00342610" w:rsidRDefault="00342610" w:rsidP="00342610">
      <w:pPr>
        <w:pStyle w:val="20"/>
        <w:shd w:val="clear" w:color="auto" w:fill="auto"/>
        <w:spacing w:line="324" w:lineRule="exact"/>
        <w:ind w:left="880" w:firstLine="380"/>
        <w:jc w:val="center"/>
        <w:rPr>
          <w:b/>
          <w:sz w:val="24"/>
          <w:szCs w:val="24"/>
        </w:rPr>
      </w:pPr>
    </w:p>
    <w:p w14:paraId="298A1A2D" w14:textId="77777777" w:rsidR="004E067A" w:rsidRDefault="00852C1F">
      <w:pPr>
        <w:pStyle w:val="25"/>
        <w:keepNext/>
        <w:keepLines/>
        <w:shd w:val="clear" w:color="auto" w:fill="auto"/>
        <w:spacing w:after="246" w:line="260" w:lineRule="exact"/>
        <w:ind w:right="320"/>
        <w:jc w:val="center"/>
      </w:pPr>
      <w:bookmarkStart w:id="2" w:name="bookmark2"/>
      <w:r>
        <w:t>1.Общие положения</w:t>
      </w:r>
      <w:bookmarkEnd w:id="2"/>
    </w:p>
    <w:p w14:paraId="321AEC71" w14:textId="55DDE7B8" w:rsidR="004E067A" w:rsidRDefault="00852C1F">
      <w:pPr>
        <w:pStyle w:val="20"/>
        <w:numPr>
          <w:ilvl w:val="0"/>
          <w:numId w:val="2"/>
        </w:numPr>
        <w:shd w:val="clear" w:color="auto" w:fill="auto"/>
        <w:tabs>
          <w:tab w:val="left" w:pos="1272"/>
        </w:tabs>
        <w:spacing w:line="320" w:lineRule="exact"/>
        <w:ind w:firstLine="760"/>
        <w:jc w:val="both"/>
      </w:pPr>
      <w:r>
        <w:t>Настоящий порядок устанавливает процедуру определения территории или части территории муниципального образования</w:t>
      </w:r>
      <w:r w:rsidR="00342610">
        <w:t xml:space="preserve"> </w:t>
      </w:r>
      <w:r w:rsidR="002725A4">
        <w:t>«</w:t>
      </w:r>
      <w:proofErr w:type="spellStart"/>
      <w:r w:rsidR="002725A4">
        <w:t>Ходзинское</w:t>
      </w:r>
      <w:proofErr w:type="spellEnd"/>
      <w:r w:rsidR="002725A4">
        <w:t xml:space="preserve"> сельское поселение»</w:t>
      </w:r>
      <w:r>
        <w:t>, на которой могут реализовываться инициативные проекты.</w:t>
      </w:r>
    </w:p>
    <w:p w14:paraId="4DED7874" w14:textId="11B799D5" w:rsidR="004E067A" w:rsidRDefault="00852C1F">
      <w:pPr>
        <w:pStyle w:val="20"/>
        <w:numPr>
          <w:ilvl w:val="0"/>
          <w:numId w:val="2"/>
        </w:numPr>
        <w:shd w:val="clear" w:color="auto" w:fill="auto"/>
        <w:tabs>
          <w:tab w:val="left" w:pos="1272"/>
        </w:tabs>
        <w:spacing w:line="320" w:lineRule="exact"/>
        <w:ind w:firstLine="760"/>
        <w:jc w:val="both"/>
      </w:pPr>
      <w:r>
        <w:t xml:space="preserve">Для целей настоящего Порядка инициативный проект -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Pr="00342610">
        <w:rPr>
          <w:rStyle w:val="22"/>
          <w:i w:val="0"/>
        </w:rPr>
        <w:t>муниципального образования</w:t>
      </w:r>
      <w:r w:rsidR="00342610">
        <w:rPr>
          <w:rStyle w:val="22"/>
          <w:i w:val="0"/>
        </w:rPr>
        <w:t xml:space="preserve"> </w:t>
      </w:r>
      <w:r w:rsidR="002725A4">
        <w:t>«</w:t>
      </w:r>
      <w:proofErr w:type="spellStart"/>
      <w:r w:rsidR="002725A4">
        <w:t>Ходзинское</w:t>
      </w:r>
      <w:proofErr w:type="spellEnd"/>
      <w:r w:rsidR="002725A4">
        <w:t xml:space="preserve"> сельское поселение»</w:t>
      </w:r>
      <w:r>
        <w:t xml:space="preserve"> или его части по решению вопросов местного значения или иных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 муниципального образования (далее - инициативный проект);</w:t>
      </w:r>
    </w:p>
    <w:p w14:paraId="2A32C5F8" w14:textId="77777777" w:rsidR="004E067A" w:rsidRDefault="00852C1F">
      <w:pPr>
        <w:pStyle w:val="20"/>
        <w:numPr>
          <w:ilvl w:val="0"/>
          <w:numId w:val="2"/>
        </w:numPr>
        <w:shd w:val="clear" w:color="auto" w:fill="auto"/>
        <w:tabs>
          <w:tab w:val="left" w:pos="1287"/>
        </w:tabs>
        <w:spacing w:line="371" w:lineRule="exact"/>
        <w:ind w:firstLine="760"/>
        <w:jc w:val="both"/>
      </w:pPr>
      <w:r>
        <w:t>Территория, на которой могут реализовываться инициативные проекты, устанавливается решением администрации муниципального образования.</w:t>
      </w:r>
    </w:p>
    <w:p w14:paraId="78E18E09" w14:textId="77777777" w:rsidR="004E067A" w:rsidRDefault="00852C1F">
      <w:pPr>
        <w:pStyle w:val="20"/>
        <w:numPr>
          <w:ilvl w:val="0"/>
          <w:numId w:val="2"/>
        </w:numPr>
        <w:shd w:val="clear" w:color="auto" w:fill="auto"/>
        <w:tabs>
          <w:tab w:val="left" w:pos="1280"/>
        </w:tabs>
        <w:spacing w:line="320" w:lineRule="exact"/>
        <w:ind w:firstLine="760"/>
        <w:jc w:val="both"/>
      </w:pPr>
      <w:r>
        <w:t>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14:paraId="0012F266" w14:textId="39D5BD7C" w:rsidR="004E067A" w:rsidRDefault="00852C1F">
      <w:pPr>
        <w:pStyle w:val="20"/>
        <w:numPr>
          <w:ilvl w:val="0"/>
          <w:numId w:val="3"/>
        </w:numPr>
        <w:shd w:val="clear" w:color="auto" w:fill="auto"/>
        <w:tabs>
          <w:tab w:val="left" w:pos="1096"/>
        </w:tabs>
        <w:spacing w:line="320" w:lineRule="exact"/>
        <w:ind w:firstLine="760"/>
        <w:jc w:val="both"/>
      </w:pPr>
      <w:r>
        <w:t>инициативная группа численностью не менее десяти граждан, достигших шестнадцатилетнего возраста и проживающих на территории  муниципального образования</w:t>
      </w:r>
      <w:r w:rsidR="00342610">
        <w:t xml:space="preserve"> </w:t>
      </w:r>
      <w:r w:rsidR="002725A4">
        <w:t>«</w:t>
      </w:r>
      <w:proofErr w:type="spellStart"/>
      <w:r w:rsidR="002725A4">
        <w:t>Ходзинское</w:t>
      </w:r>
      <w:proofErr w:type="spellEnd"/>
      <w:r w:rsidR="002725A4">
        <w:t xml:space="preserve"> сельское поселение»</w:t>
      </w:r>
      <w:r>
        <w:t>;</w:t>
      </w:r>
    </w:p>
    <w:p w14:paraId="71E9E1BB" w14:textId="77777777" w:rsidR="004E067A" w:rsidRDefault="00852C1F">
      <w:pPr>
        <w:pStyle w:val="20"/>
        <w:numPr>
          <w:ilvl w:val="0"/>
          <w:numId w:val="3"/>
        </w:numPr>
        <w:shd w:val="clear" w:color="auto" w:fill="auto"/>
        <w:tabs>
          <w:tab w:val="left" w:pos="1132"/>
        </w:tabs>
        <w:spacing w:line="320" w:lineRule="exact"/>
        <w:ind w:firstLine="760"/>
        <w:jc w:val="both"/>
      </w:pPr>
      <w:r>
        <w:t>органы территориального общественного самоуправления;</w:t>
      </w:r>
    </w:p>
    <w:p w14:paraId="3485C95B" w14:textId="77777777" w:rsidR="004E067A" w:rsidRDefault="00852C1F">
      <w:pPr>
        <w:pStyle w:val="20"/>
        <w:numPr>
          <w:ilvl w:val="0"/>
          <w:numId w:val="3"/>
        </w:numPr>
        <w:shd w:val="clear" w:color="auto" w:fill="auto"/>
        <w:tabs>
          <w:tab w:val="left" w:pos="1132"/>
        </w:tabs>
        <w:spacing w:line="320" w:lineRule="exact"/>
        <w:ind w:firstLine="760"/>
        <w:jc w:val="both"/>
      </w:pPr>
      <w:r>
        <w:t>товарищества собственников жилья (при наличии).</w:t>
      </w:r>
    </w:p>
    <w:p w14:paraId="0B8A8A71" w14:textId="77777777" w:rsidR="004E067A" w:rsidRDefault="00852C1F">
      <w:pPr>
        <w:pStyle w:val="20"/>
        <w:numPr>
          <w:ilvl w:val="0"/>
          <w:numId w:val="2"/>
        </w:numPr>
        <w:shd w:val="clear" w:color="auto" w:fill="auto"/>
        <w:tabs>
          <w:tab w:val="left" w:pos="1272"/>
        </w:tabs>
        <w:spacing w:line="328" w:lineRule="exact"/>
        <w:ind w:firstLine="760"/>
        <w:jc w:val="both"/>
      </w:pPr>
      <w:r>
        <w:t>Инициативные проекты могут реализовываться в границах муниципального образования в пределах следующих территорий проживания граждан:</w:t>
      </w:r>
    </w:p>
    <w:p w14:paraId="5CEDD77B" w14:textId="77777777" w:rsidR="004E067A" w:rsidRDefault="00852C1F">
      <w:pPr>
        <w:pStyle w:val="20"/>
        <w:numPr>
          <w:ilvl w:val="0"/>
          <w:numId w:val="4"/>
        </w:numPr>
        <w:shd w:val="clear" w:color="auto" w:fill="auto"/>
        <w:tabs>
          <w:tab w:val="left" w:pos="1089"/>
        </w:tabs>
        <w:spacing w:line="338" w:lineRule="exact"/>
        <w:ind w:firstLine="760"/>
        <w:jc w:val="both"/>
      </w:pPr>
      <w:r>
        <w:t>в границах территорий территориального общественного самоуправления;</w:t>
      </w:r>
    </w:p>
    <w:p w14:paraId="2B707FFF" w14:textId="77777777" w:rsidR="004E067A" w:rsidRDefault="00852C1F">
      <w:pPr>
        <w:pStyle w:val="20"/>
        <w:numPr>
          <w:ilvl w:val="0"/>
          <w:numId w:val="4"/>
        </w:numPr>
        <w:shd w:val="clear" w:color="auto" w:fill="auto"/>
        <w:tabs>
          <w:tab w:val="left" w:pos="1140"/>
        </w:tabs>
        <w:spacing w:after="47" w:line="260" w:lineRule="exact"/>
        <w:ind w:firstLine="760"/>
        <w:jc w:val="both"/>
      </w:pPr>
      <w:r>
        <w:t>группы жилых домов;</w:t>
      </w:r>
    </w:p>
    <w:p w14:paraId="15EB2C36" w14:textId="77777777" w:rsidR="004E067A" w:rsidRDefault="00852C1F">
      <w:pPr>
        <w:pStyle w:val="20"/>
        <w:numPr>
          <w:ilvl w:val="0"/>
          <w:numId w:val="4"/>
        </w:numPr>
        <w:shd w:val="clear" w:color="auto" w:fill="auto"/>
        <w:tabs>
          <w:tab w:val="left" w:pos="1140"/>
        </w:tabs>
        <w:spacing w:after="36" w:line="260" w:lineRule="exact"/>
        <w:ind w:firstLine="760"/>
        <w:jc w:val="both"/>
      </w:pPr>
      <w:r>
        <w:t>жилого микрорайона;</w:t>
      </w:r>
    </w:p>
    <w:p w14:paraId="7A0BCD89" w14:textId="77777777" w:rsidR="004E067A" w:rsidRDefault="00852C1F">
      <w:pPr>
        <w:pStyle w:val="20"/>
        <w:numPr>
          <w:ilvl w:val="0"/>
          <w:numId w:val="4"/>
        </w:numPr>
        <w:shd w:val="clear" w:color="auto" w:fill="auto"/>
        <w:tabs>
          <w:tab w:val="left" w:pos="1143"/>
        </w:tabs>
        <w:spacing w:line="260" w:lineRule="exact"/>
        <w:ind w:firstLine="760"/>
        <w:jc w:val="both"/>
      </w:pPr>
      <w:r>
        <w:t>сельского населенного пункта, не являющегося поселением;</w:t>
      </w:r>
    </w:p>
    <w:p w14:paraId="31D8EA45" w14:textId="77777777" w:rsidR="004E067A" w:rsidRDefault="00852C1F">
      <w:pPr>
        <w:pStyle w:val="20"/>
        <w:numPr>
          <w:ilvl w:val="0"/>
          <w:numId w:val="4"/>
        </w:numPr>
        <w:shd w:val="clear" w:color="auto" w:fill="auto"/>
        <w:tabs>
          <w:tab w:val="left" w:pos="1142"/>
        </w:tabs>
        <w:spacing w:after="560" w:line="260" w:lineRule="exact"/>
        <w:ind w:firstLine="760"/>
        <w:jc w:val="both"/>
      </w:pPr>
      <w:r>
        <w:t>иных территорий проживания граждан.</w:t>
      </w:r>
    </w:p>
    <w:p w14:paraId="69A02950" w14:textId="77777777" w:rsidR="004E067A" w:rsidRDefault="00852C1F">
      <w:pPr>
        <w:pStyle w:val="25"/>
        <w:keepNext/>
        <w:keepLines/>
        <w:shd w:val="clear" w:color="auto" w:fill="auto"/>
        <w:spacing w:after="180" w:line="374" w:lineRule="exact"/>
        <w:jc w:val="center"/>
      </w:pPr>
      <w:bookmarkStart w:id="3" w:name="bookmark3"/>
      <w:r>
        <w:t>2. Порядок внесения и рассмотрения заявления об определении</w:t>
      </w:r>
      <w:r>
        <w:br/>
        <w:t>территории, на которой может реализовываться инициативный проект</w:t>
      </w:r>
      <w:bookmarkEnd w:id="3"/>
    </w:p>
    <w:p w14:paraId="405DD082" w14:textId="77777777" w:rsidR="004E067A" w:rsidRDefault="00852C1F">
      <w:pPr>
        <w:pStyle w:val="20"/>
        <w:numPr>
          <w:ilvl w:val="0"/>
          <w:numId w:val="5"/>
        </w:numPr>
        <w:shd w:val="clear" w:color="auto" w:fill="auto"/>
        <w:tabs>
          <w:tab w:val="left" w:pos="1271"/>
        </w:tabs>
        <w:spacing w:line="374" w:lineRule="exact"/>
        <w:ind w:firstLine="760"/>
        <w:jc w:val="both"/>
      </w:pPr>
      <w:r>
        <w:t xml:space="preserve">Для установления территории, на которой могут реализовываться </w:t>
      </w:r>
      <w:r>
        <w:lastRenderedPageBreak/>
        <w:t>инициативные проекты, инициатор проекта обращается в администрацию муниципального образования с заявлением об определении территории, на которой планирует реализовывать инициативный проект с описанием ее границ.</w:t>
      </w:r>
    </w:p>
    <w:p w14:paraId="6A14DB06" w14:textId="77777777" w:rsidR="004E067A" w:rsidRDefault="00852C1F">
      <w:pPr>
        <w:pStyle w:val="20"/>
        <w:numPr>
          <w:ilvl w:val="0"/>
          <w:numId w:val="5"/>
        </w:numPr>
        <w:shd w:val="clear" w:color="auto" w:fill="auto"/>
        <w:tabs>
          <w:tab w:val="left" w:pos="1282"/>
        </w:tabs>
        <w:spacing w:line="367" w:lineRule="exact"/>
        <w:ind w:firstLine="760"/>
        <w:jc w:val="both"/>
      </w:pPr>
      <w:r>
        <w:t>Заявление об определении территории, на которой планируется реализовывать инициативный проект</w:t>
      </w:r>
      <w:r w:rsidR="00342610">
        <w:t>,</w:t>
      </w:r>
      <w:r>
        <w:t xml:space="preserve"> подписывается инициаторами проекта.</w:t>
      </w:r>
    </w:p>
    <w:p w14:paraId="3D23602E" w14:textId="77777777" w:rsidR="004E067A" w:rsidRDefault="00852C1F">
      <w:pPr>
        <w:pStyle w:val="20"/>
        <w:shd w:val="clear" w:color="auto" w:fill="auto"/>
        <w:spacing w:line="367" w:lineRule="exact"/>
        <w:ind w:firstLine="760"/>
        <w:jc w:val="both"/>
      </w:pPr>
      <w: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14:paraId="112D86E0" w14:textId="77777777" w:rsidR="004E067A" w:rsidRDefault="00852C1F">
      <w:pPr>
        <w:pStyle w:val="20"/>
        <w:numPr>
          <w:ilvl w:val="0"/>
          <w:numId w:val="5"/>
        </w:numPr>
        <w:shd w:val="clear" w:color="auto" w:fill="auto"/>
        <w:tabs>
          <w:tab w:val="left" w:pos="1322"/>
        </w:tabs>
        <w:spacing w:line="367" w:lineRule="exact"/>
        <w:ind w:firstLine="760"/>
        <w:jc w:val="both"/>
      </w:pPr>
      <w:r>
        <w:t>К заявлению инициатор проекта прилагает следующие документы:</w:t>
      </w:r>
    </w:p>
    <w:p w14:paraId="1A9C01C4" w14:textId="77777777" w:rsidR="004E067A" w:rsidRDefault="00852C1F">
      <w:pPr>
        <w:pStyle w:val="20"/>
        <w:numPr>
          <w:ilvl w:val="0"/>
          <w:numId w:val="6"/>
        </w:numPr>
        <w:shd w:val="clear" w:color="auto" w:fill="auto"/>
        <w:tabs>
          <w:tab w:val="left" w:pos="1117"/>
        </w:tabs>
        <w:spacing w:line="320" w:lineRule="exact"/>
        <w:ind w:firstLine="760"/>
        <w:jc w:val="both"/>
      </w:pPr>
      <w:r>
        <w:t>краткое описание инициативного проекта;</w:t>
      </w:r>
    </w:p>
    <w:p w14:paraId="6DFC6D21" w14:textId="77777777" w:rsidR="004E067A" w:rsidRDefault="00852C1F">
      <w:pPr>
        <w:pStyle w:val="20"/>
        <w:numPr>
          <w:ilvl w:val="0"/>
          <w:numId w:val="6"/>
        </w:numPr>
        <w:shd w:val="clear" w:color="auto" w:fill="auto"/>
        <w:tabs>
          <w:tab w:val="left" w:pos="1225"/>
        </w:tabs>
        <w:spacing w:line="320" w:lineRule="exact"/>
        <w:ind w:firstLine="760"/>
        <w:jc w:val="both"/>
      </w:pPr>
      <w:r>
        <w:t>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реализация.</w:t>
      </w:r>
    </w:p>
    <w:p w14:paraId="07F37C49" w14:textId="77777777" w:rsidR="004E067A" w:rsidRDefault="00852C1F">
      <w:pPr>
        <w:pStyle w:val="20"/>
        <w:numPr>
          <w:ilvl w:val="1"/>
          <w:numId w:val="6"/>
        </w:numPr>
        <w:shd w:val="clear" w:color="auto" w:fill="auto"/>
        <w:tabs>
          <w:tab w:val="left" w:pos="1279"/>
        </w:tabs>
        <w:spacing w:line="367" w:lineRule="exact"/>
        <w:ind w:firstLine="760"/>
        <w:jc w:val="both"/>
      </w:pPr>
      <w:r>
        <w:t>Администрация муниципального образования в течение 3 рабочих дней со дня поступления заявления принимает решение:</w:t>
      </w:r>
    </w:p>
    <w:p w14:paraId="22F3A236" w14:textId="77777777" w:rsidR="004E067A" w:rsidRDefault="00852C1F">
      <w:pPr>
        <w:pStyle w:val="20"/>
        <w:numPr>
          <w:ilvl w:val="0"/>
          <w:numId w:val="7"/>
        </w:numPr>
        <w:shd w:val="clear" w:color="auto" w:fill="auto"/>
        <w:tabs>
          <w:tab w:val="left" w:pos="1225"/>
        </w:tabs>
        <w:spacing w:line="367" w:lineRule="exact"/>
        <w:ind w:firstLine="760"/>
        <w:jc w:val="both"/>
      </w:pPr>
      <w:r>
        <w:t>об определении границ территории, на которой планируется реализовывать инициативный проект;</w:t>
      </w:r>
    </w:p>
    <w:p w14:paraId="77A2B31A" w14:textId="77777777" w:rsidR="004E067A" w:rsidRDefault="00852C1F">
      <w:pPr>
        <w:pStyle w:val="20"/>
        <w:numPr>
          <w:ilvl w:val="0"/>
          <w:numId w:val="7"/>
        </w:numPr>
        <w:shd w:val="clear" w:color="auto" w:fill="auto"/>
        <w:tabs>
          <w:tab w:val="left" w:pos="1102"/>
        </w:tabs>
        <w:spacing w:line="367" w:lineRule="exact"/>
        <w:ind w:firstLine="760"/>
        <w:jc w:val="both"/>
      </w:pPr>
      <w:r>
        <w:t>об отказе в определении границ территории, на которой планируется реализовывать инициативный проект.</w:t>
      </w:r>
    </w:p>
    <w:p w14:paraId="37BDE335" w14:textId="77777777" w:rsidR="004E067A" w:rsidRDefault="00852C1F">
      <w:pPr>
        <w:pStyle w:val="20"/>
        <w:numPr>
          <w:ilvl w:val="1"/>
          <w:numId w:val="7"/>
        </w:numPr>
        <w:shd w:val="clear" w:color="auto" w:fill="auto"/>
        <w:tabs>
          <w:tab w:val="left" w:pos="1271"/>
        </w:tabs>
        <w:spacing w:line="367" w:lineRule="exact"/>
        <w:ind w:firstLine="760"/>
        <w:jc w:val="both"/>
      </w:pPr>
      <w:r>
        <w:t>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14:paraId="0AC23E5A" w14:textId="77777777" w:rsidR="004E067A" w:rsidRDefault="00852C1F">
      <w:pPr>
        <w:pStyle w:val="20"/>
        <w:numPr>
          <w:ilvl w:val="0"/>
          <w:numId w:val="8"/>
        </w:numPr>
        <w:shd w:val="clear" w:color="auto" w:fill="auto"/>
        <w:tabs>
          <w:tab w:val="left" w:pos="1099"/>
        </w:tabs>
        <w:spacing w:line="367" w:lineRule="exact"/>
        <w:ind w:firstLine="760"/>
        <w:jc w:val="both"/>
      </w:pPr>
      <w:r>
        <w:t>территория выходит за пределы территории (наименование) муниципального образования;</w:t>
      </w:r>
    </w:p>
    <w:p w14:paraId="58DEAADB" w14:textId="77777777" w:rsidR="004E067A" w:rsidRDefault="00852C1F">
      <w:pPr>
        <w:pStyle w:val="20"/>
        <w:numPr>
          <w:ilvl w:val="0"/>
          <w:numId w:val="8"/>
        </w:numPr>
        <w:shd w:val="clear" w:color="auto" w:fill="auto"/>
        <w:tabs>
          <w:tab w:val="left" w:pos="1095"/>
        </w:tabs>
        <w:spacing w:line="367" w:lineRule="exact"/>
        <w:ind w:firstLine="760"/>
        <w:jc w:val="both"/>
      </w:pPr>
      <w:r>
        <w:t>запрашиваемая территория закреплена в установленном порядке за иными пользователями или находится в собственности;</w:t>
      </w:r>
    </w:p>
    <w:p w14:paraId="714D7B2F" w14:textId="77777777" w:rsidR="004E067A" w:rsidRDefault="00852C1F">
      <w:pPr>
        <w:pStyle w:val="20"/>
        <w:numPr>
          <w:ilvl w:val="0"/>
          <w:numId w:val="8"/>
        </w:numPr>
        <w:shd w:val="clear" w:color="auto" w:fill="auto"/>
        <w:tabs>
          <w:tab w:val="left" w:pos="1225"/>
        </w:tabs>
        <w:spacing w:line="367" w:lineRule="exact"/>
        <w:ind w:firstLine="760"/>
        <w:jc w:val="both"/>
      </w:pPr>
      <w:r>
        <w:t>в границах запрашиваемой территории реализуется иной инициативный проект;</w:t>
      </w:r>
    </w:p>
    <w:p w14:paraId="447B9BEE" w14:textId="77777777" w:rsidR="004E067A" w:rsidRDefault="00342610" w:rsidP="00342610">
      <w:pPr>
        <w:pStyle w:val="20"/>
        <w:shd w:val="clear" w:color="auto" w:fill="auto"/>
        <w:tabs>
          <w:tab w:val="left" w:pos="6059"/>
        </w:tabs>
        <w:spacing w:line="367" w:lineRule="exact"/>
        <w:ind w:left="760" w:firstLine="0"/>
        <w:jc w:val="both"/>
      </w:pPr>
      <w:r>
        <w:t>4)</w:t>
      </w:r>
      <w:r w:rsidR="00852C1F">
        <w:t xml:space="preserve"> виды разрешенного использования</w:t>
      </w:r>
      <w:r w:rsidR="00852C1F">
        <w:tab/>
        <w:t>земельного участка на запрашиваемой территории не соответствует целям инициативного проекта;</w:t>
      </w:r>
    </w:p>
    <w:p w14:paraId="5519DBFE" w14:textId="77777777" w:rsidR="004E067A" w:rsidRDefault="00342610" w:rsidP="00342610">
      <w:pPr>
        <w:pStyle w:val="20"/>
        <w:shd w:val="clear" w:color="auto" w:fill="auto"/>
        <w:tabs>
          <w:tab w:val="left" w:pos="1076"/>
        </w:tabs>
        <w:spacing w:line="371" w:lineRule="exact"/>
        <w:ind w:firstLine="0"/>
        <w:jc w:val="both"/>
      </w:pPr>
      <w:r>
        <w:t xml:space="preserve">            5) </w:t>
      </w:r>
      <w:r w:rsidR="00852C1F">
        <w:t>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</w:t>
      </w:r>
    </w:p>
    <w:p w14:paraId="5C1973A4" w14:textId="77777777" w:rsidR="004E067A" w:rsidRDefault="00852C1F">
      <w:pPr>
        <w:pStyle w:val="20"/>
        <w:numPr>
          <w:ilvl w:val="1"/>
          <w:numId w:val="7"/>
        </w:numPr>
        <w:shd w:val="clear" w:color="auto" w:fill="auto"/>
        <w:tabs>
          <w:tab w:val="left" w:pos="1345"/>
        </w:tabs>
        <w:spacing w:line="371" w:lineRule="exact"/>
        <w:ind w:firstLine="760"/>
        <w:jc w:val="both"/>
      </w:pPr>
      <w:r>
        <w:t>О принятом решении инициатору проекта сообщается в письменном виде с обоснованием (в случае отказа) принятого решения.</w:t>
      </w:r>
    </w:p>
    <w:p w14:paraId="577648A6" w14:textId="77777777" w:rsidR="004E067A" w:rsidRDefault="00852C1F">
      <w:pPr>
        <w:pStyle w:val="20"/>
        <w:numPr>
          <w:ilvl w:val="1"/>
          <w:numId w:val="7"/>
        </w:numPr>
        <w:shd w:val="clear" w:color="auto" w:fill="auto"/>
        <w:tabs>
          <w:tab w:val="left" w:pos="1345"/>
        </w:tabs>
        <w:spacing w:line="371" w:lineRule="exact"/>
        <w:ind w:firstLine="760"/>
        <w:jc w:val="both"/>
      </w:pPr>
      <w:r>
        <w:t>При установлении случаев, указанных в части 2.5. настоящего Порядка, Администрация муниципального образования вправе предложить инициаторам проекта иную территорию для реализации инициативного проекта.</w:t>
      </w:r>
    </w:p>
    <w:p w14:paraId="6FCDDB9F" w14:textId="77777777" w:rsidR="004E067A" w:rsidRDefault="00852C1F">
      <w:pPr>
        <w:pStyle w:val="20"/>
        <w:numPr>
          <w:ilvl w:val="1"/>
          <w:numId w:val="7"/>
        </w:numPr>
        <w:shd w:val="clear" w:color="auto" w:fill="auto"/>
        <w:tabs>
          <w:tab w:val="left" w:pos="1508"/>
        </w:tabs>
        <w:spacing w:after="386" w:line="367" w:lineRule="exact"/>
        <w:ind w:firstLine="760"/>
        <w:jc w:val="both"/>
      </w:pPr>
      <w:r>
        <w:lastRenderedPageBreak/>
        <w:t>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14:paraId="476F625D" w14:textId="77777777" w:rsidR="004E067A" w:rsidRDefault="00852C1F">
      <w:pPr>
        <w:pStyle w:val="25"/>
        <w:keepNext/>
        <w:keepLines/>
        <w:shd w:val="clear" w:color="auto" w:fill="auto"/>
        <w:spacing w:after="145" w:line="260" w:lineRule="exact"/>
        <w:ind w:right="240"/>
        <w:jc w:val="center"/>
      </w:pPr>
      <w:bookmarkStart w:id="4" w:name="bookmark4"/>
      <w:r>
        <w:t>3. Заключительные положения</w:t>
      </w:r>
      <w:bookmarkEnd w:id="4"/>
    </w:p>
    <w:p w14:paraId="171D7084" w14:textId="77777777" w:rsidR="004E067A" w:rsidRDefault="00852C1F">
      <w:pPr>
        <w:pStyle w:val="20"/>
        <w:shd w:val="clear" w:color="auto" w:fill="auto"/>
        <w:spacing w:line="367" w:lineRule="exact"/>
        <w:ind w:firstLine="760"/>
        <w:jc w:val="both"/>
      </w:pPr>
      <w:r>
        <w:t>3.1. Решение администрации муниципального образования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4E067A">
      <w:footerReference w:type="default" r:id="rId9"/>
      <w:type w:val="continuous"/>
      <w:pgSz w:w="11900" w:h="16840"/>
      <w:pgMar w:top="1372" w:right="802" w:bottom="1513" w:left="16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DF6B2" w14:textId="77777777" w:rsidR="00F254EA" w:rsidRDefault="00F254EA">
      <w:r>
        <w:separator/>
      </w:r>
    </w:p>
  </w:endnote>
  <w:endnote w:type="continuationSeparator" w:id="0">
    <w:p w14:paraId="08D42C33" w14:textId="77777777" w:rsidR="00F254EA" w:rsidRDefault="00F2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1D485" w14:textId="77777777" w:rsidR="004E067A" w:rsidRDefault="004E06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88B17" w14:textId="77777777" w:rsidR="00F254EA" w:rsidRDefault="00F254EA"/>
  </w:footnote>
  <w:footnote w:type="continuationSeparator" w:id="0">
    <w:p w14:paraId="12C38408" w14:textId="77777777" w:rsidR="00F254EA" w:rsidRDefault="00F254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5F62"/>
    <w:multiLevelType w:val="multilevel"/>
    <w:tmpl w:val="D97C23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351B65"/>
    <w:multiLevelType w:val="multilevel"/>
    <w:tmpl w:val="47502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496CFC"/>
    <w:multiLevelType w:val="multilevel"/>
    <w:tmpl w:val="BC9C5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D5426A"/>
    <w:multiLevelType w:val="multilevel"/>
    <w:tmpl w:val="3FD2D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A03334"/>
    <w:multiLevelType w:val="multilevel"/>
    <w:tmpl w:val="037CF5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B54E64"/>
    <w:multiLevelType w:val="multilevel"/>
    <w:tmpl w:val="168E88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2F657B"/>
    <w:multiLevelType w:val="multilevel"/>
    <w:tmpl w:val="FABA7C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654B15"/>
    <w:multiLevelType w:val="multilevel"/>
    <w:tmpl w:val="4AC4D0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7A"/>
    <w:rsid w:val="002725A4"/>
    <w:rsid w:val="00342610"/>
    <w:rsid w:val="0041174D"/>
    <w:rsid w:val="004E067A"/>
    <w:rsid w:val="00564F0B"/>
    <w:rsid w:val="007447E3"/>
    <w:rsid w:val="00852C1F"/>
    <w:rsid w:val="008F2C90"/>
    <w:rsid w:val="00CB07CF"/>
    <w:rsid w:val="00D11F16"/>
    <w:rsid w:val="00D3115E"/>
    <w:rsid w:val="00EC47B4"/>
    <w:rsid w:val="00F254EA"/>
    <w:rsid w:val="00FB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B1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CenturySchoolbook65pt">
    <w:name w:val="Колонтитул + Century Schoolbook;6;5 pt;Курсив"/>
    <w:basedOn w:val="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95pt">
    <w:name w:val="Основной текст (4) + 9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85pt">
    <w:name w:val="Основной текст (3) + 8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3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27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3" w:lineRule="exact"/>
      <w:ind w:hanging="18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0" w:lineRule="exact"/>
      <w:ind w:firstLine="7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0" w:lineRule="exact"/>
      <w:ind w:hanging="19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324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342610"/>
    <w:rPr>
      <w:color w:val="000000"/>
    </w:rPr>
  </w:style>
  <w:style w:type="paragraph" w:styleId="a8">
    <w:name w:val="Normal (Web)"/>
    <w:basedOn w:val="a"/>
    <w:uiPriority w:val="99"/>
    <w:unhideWhenUsed/>
    <w:rsid w:val="003426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">
    <w:name w:val="Без интервала1"/>
    <w:basedOn w:val="a"/>
    <w:uiPriority w:val="67"/>
    <w:rsid w:val="002725A4"/>
    <w:pPr>
      <w:jc w:val="both"/>
    </w:pPr>
    <w:rPr>
      <w:rFonts w:ascii="Calibri" w:eastAsia="SimSun" w:hAnsi="Calibri" w:cs="Calibri"/>
      <w:color w:val="auto"/>
      <w:kern w:val="2"/>
      <w:sz w:val="21"/>
      <w:szCs w:val="32"/>
      <w:lang w:val="en-US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2725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5A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CenturySchoolbook65pt">
    <w:name w:val="Колонтитул + Century Schoolbook;6;5 pt;Курсив"/>
    <w:basedOn w:val="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95pt">
    <w:name w:val="Основной текст (4) + 9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85pt">
    <w:name w:val="Основной текст (3) + 8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3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27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3" w:lineRule="exact"/>
      <w:ind w:hanging="18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0" w:lineRule="exact"/>
      <w:ind w:firstLine="7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0" w:lineRule="exact"/>
      <w:ind w:hanging="19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324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342610"/>
    <w:rPr>
      <w:color w:val="000000"/>
    </w:rPr>
  </w:style>
  <w:style w:type="paragraph" w:styleId="a8">
    <w:name w:val="Normal (Web)"/>
    <w:basedOn w:val="a"/>
    <w:uiPriority w:val="99"/>
    <w:unhideWhenUsed/>
    <w:rsid w:val="003426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">
    <w:name w:val="Без интервала1"/>
    <w:basedOn w:val="a"/>
    <w:uiPriority w:val="67"/>
    <w:rsid w:val="002725A4"/>
    <w:pPr>
      <w:jc w:val="both"/>
    </w:pPr>
    <w:rPr>
      <w:rFonts w:ascii="Calibri" w:eastAsia="SimSun" w:hAnsi="Calibri" w:cs="Calibri"/>
      <w:color w:val="auto"/>
      <w:kern w:val="2"/>
      <w:sz w:val="21"/>
      <w:szCs w:val="32"/>
      <w:lang w:val="en-US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2725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5A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Замират</cp:lastModifiedBy>
  <cp:revision>4</cp:revision>
  <cp:lastPrinted>2025-02-27T08:11:00Z</cp:lastPrinted>
  <dcterms:created xsi:type="dcterms:W3CDTF">2021-04-09T07:44:00Z</dcterms:created>
  <dcterms:modified xsi:type="dcterms:W3CDTF">2025-02-27T08:12:00Z</dcterms:modified>
</cp:coreProperties>
</file>