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20" w:rsidRPr="000B7C14" w:rsidRDefault="00054120" w:rsidP="000B7C14">
      <w:pPr>
        <w:jc w:val="center"/>
        <w:rPr>
          <w:b/>
          <w:sz w:val="16"/>
          <w:szCs w:val="16"/>
        </w:rPr>
      </w:pPr>
      <w:r w:rsidRPr="000B7C14">
        <w:rPr>
          <w:noProof/>
          <w:sz w:val="16"/>
          <w:szCs w:val="16"/>
          <w:lang w:eastAsia="ru-RU"/>
        </w:rPr>
        <w:drawing>
          <wp:anchor distT="0" distB="0" distL="114935" distR="114935" simplePos="0" relativeHeight="251663360" behindDoc="0" locked="0" layoutInCell="1" allowOverlap="1" wp14:anchorId="4F9709BF" wp14:editId="705DC98A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926465" cy="873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73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C14">
        <w:rPr>
          <w:b/>
          <w:sz w:val="16"/>
          <w:szCs w:val="16"/>
        </w:rPr>
        <w:t>АДЫГЭ РЕСПУБЛИК</w:t>
      </w:r>
      <w:r w:rsidRPr="000B7C14">
        <w:rPr>
          <w:sz w:val="16"/>
          <w:szCs w:val="16"/>
        </w:rPr>
        <w:tab/>
        <w:t xml:space="preserve">          </w:t>
      </w:r>
      <w:r w:rsidR="000B7C14">
        <w:rPr>
          <w:sz w:val="16"/>
          <w:szCs w:val="16"/>
        </w:rPr>
        <w:t xml:space="preserve">               </w:t>
      </w:r>
      <w:r w:rsidRPr="000B7C14">
        <w:rPr>
          <w:b/>
          <w:sz w:val="16"/>
          <w:szCs w:val="16"/>
        </w:rPr>
        <w:t>РЕСПУБЛИКА АДЫГЕЯ</w:t>
      </w:r>
    </w:p>
    <w:p w:rsidR="00054120" w:rsidRPr="000B7C14" w:rsidRDefault="00FE7988" w:rsidP="000B7C14">
      <w:pPr>
        <w:jc w:val="center"/>
        <w:rPr>
          <w:b/>
          <w:sz w:val="16"/>
          <w:szCs w:val="16"/>
        </w:rPr>
      </w:pPr>
      <w:r w:rsidRPr="000B7C14">
        <w:rPr>
          <w:sz w:val="16"/>
          <w:szCs w:val="16"/>
        </w:rPr>
        <w:pict>
          <v:line id="_x0000_s1027" style="position:absolute;left:0;text-align:left;z-index:251660288" from="18.95pt,3.8pt" to="155.8pt,3.85pt" strokeweight=".35mm">
            <v:stroke joinstyle="miter"/>
          </v:line>
        </w:pict>
      </w:r>
      <w:r w:rsidRPr="000B7C14">
        <w:rPr>
          <w:sz w:val="16"/>
          <w:szCs w:val="16"/>
        </w:rPr>
        <w:pict>
          <v:line id="_x0000_s1026" style="position:absolute;left:0;text-align:left;z-index:251659264" from="302.15pt,3.85pt" to="453.4pt,3.9pt" strokeweight=".35mm">
            <v:stroke joinstyle="miter"/>
          </v:line>
        </w:pict>
      </w:r>
    </w:p>
    <w:p w:rsidR="00054120" w:rsidRPr="000B7C14" w:rsidRDefault="00054120" w:rsidP="000B7C14">
      <w:pPr>
        <w:jc w:val="center"/>
        <w:rPr>
          <w:b/>
          <w:sz w:val="16"/>
          <w:szCs w:val="16"/>
        </w:rPr>
      </w:pPr>
      <w:r w:rsidRPr="000B7C14">
        <w:rPr>
          <w:b/>
          <w:sz w:val="16"/>
          <w:szCs w:val="16"/>
        </w:rPr>
        <w:t>КОЩХЬАБЛЭ РАЙОН                                                                         КОШЕХАБЛЬСКИЙ РАЙОН</w:t>
      </w:r>
    </w:p>
    <w:p w:rsidR="00054120" w:rsidRPr="000B7C14" w:rsidRDefault="00054120" w:rsidP="000B7C14">
      <w:pPr>
        <w:jc w:val="center"/>
        <w:rPr>
          <w:b/>
          <w:sz w:val="16"/>
          <w:szCs w:val="16"/>
        </w:rPr>
      </w:pPr>
      <w:r w:rsidRPr="000B7C14">
        <w:rPr>
          <w:b/>
          <w:sz w:val="16"/>
          <w:szCs w:val="16"/>
        </w:rPr>
        <w:t>МУНИЦИПАЛЬНЭ ОБРАЗОВАНИЕУ                                                  АДМИНИСТРАЦИЯ</w:t>
      </w:r>
    </w:p>
    <w:p w:rsidR="00054120" w:rsidRPr="000B7C14" w:rsidRDefault="000B7C14" w:rsidP="000B7C14">
      <w:pPr>
        <w:jc w:val="center"/>
        <w:rPr>
          <w:b/>
          <w:sz w:val="16"/>
          <w:szCs w:val="16"/>
        </w:rPr>
      </w:pPr>
      <w:r w:rsidRPr="000B7C14">
        <w:rPr>
          <w:b/>
          <w:sz w:val="16"/>
          <w:szCs w:val="16"/>
        </w:rPr>
        <w:t>«ФЭДЗ</w:t>
      </w:r>
      <w:r w:rsidR="00054120" w:rsidRPr="000B7C14">
        <w:rPr>
          <w:b/>
          <w:sz w:val="16"/>
          <w:szCs w:val="16"/>
        </w:rPr>
        <w:t xml:space="preserve"> КЪОДЖЭ ПСЭУП</w:t>
      </w:r>
      <w:proofErr w:type="gramStart"/>
      <w:r w:rsidR="00054120" w:rsidRPr="000B7C14">
        <w:rPr>
          <w:b/>
          <w:sz w:val="16"/>
          <w:szCs w:val="16"/>
        </w:rPr>
        <w:t>1</w:t>
      </w:r>
      <w:proofErr w:type="gramEnd"/>
      <w:r w:rsidR="00054120" w:rsidRPr="000B7C14">
        <w:rPr>
          <w:b/>
          <w:sz w:val="16"/>
          <w:szCs w:val="16"/>
        </w:rPr>
        <w:t>»                                                    МУНИЦИПАЛЬНОГО ОБРАЗОВАНИЯ</w:t>
      </w:r>
    </w:p>
    <w:p w:rsidR="00054120" w:rsidRPr="000B7C14" w:rsidRDefault="00054120" w:rsidP="000B7C14">
      <w:pPr>
        <w:jc w:val="center"/>
        <w:rPr>
          <w:b/>
          <w:sz w:val="16"/>
          <w:szCs w:val="16"/>
        </w:rPr>
      </w:pPr>
      <w:r w:rsidRPr="000B7C14">
        <w:rPr>
          <w:b/>
          <w:sz w:val="16"/>
          <w:szCs w:val="16"/>
        </w:rPr>
        <w:t xml:space="preserve">ИАДМИНИСТРАЦИЕ                                     </w:t>
      </w:r>
      <w:r w:rsidR="000B7C14" w:rsidRPr="000B7C14">
        <w:rPr>
          <w:b/>
          <w:sz w:val="16"/>
          <w:szCs w:val="16"/>
        </w:rPr>
        <w:t xml:space="preserve">      «ХОДЗИНСКОЕ</w:t>
      </w:r>
      <w:r w:rsidRPr="000B7C14">
        <w:rPr>
          <w:b/>
          <w:sz w:val="16"/>
          <w:szCs w:val="16"/>
        </w:rPr>
        <w:t xml:space="preserve"> СЕЛЬСКОЕ ПОСЕЛЕНИЕ»</w:t>
      </w:r>
    </w:p>
    <w:p w:rsidR="00EE6F86" w:rsidRPr="00EA45E9" w:rsidRDefault="00FE7988" w:rsidP="00EA45E9">
      <w:pPr>
        <w:rPr>
          <w:b/>
          <w:sz w:val="20"/>
        </w:rPr>
      </w:pPr>
      <w:r>
        <w:pict>
          <v:line id="_x0000_s1028" style="position:absolute;z-index:251661312" from="-.25pt,9.85pt" to="482.15pt,9.85pt" strokeweight=".71mm">
            <v:stroke joinstyle="miter"/>
          </v:line>
        </w:pict>
      </w:r>
      <w:r>
        <w:pict>
          <v:line id="_x0000_s1029" style="position:absolute;z-index:251662336" from="-.25pt,2.65pt" to="482.15pt,2.65pt" strokeweight=".26mm">
            <v:stroke joinstyle="miter"/>
          </v:line>
        </w:pict>
      </w:r>
      <w:r w:rsidR="00054120" w:rsidRPr="00BE2334">
        <w:rPr>
          <w:b/>
          <w:sz w:val="26"/>
          <w:szCs w:val="26"/>
        </w:rPr>
        <w:t xml:space="preserve">                                               </w:t>
      </w:r>
    </w:p>
    <w:p w:rsidR="00054120" w:rsidRPr="005B3FAD" w:rsidRDefault="00054120" w:rsidP="00054120">
      <w:pPr>
        <w:spacing w:line="276" w:lineRule="auto"/>
        <w:jc w:val="center"/>
        <w:rPr>
          <w:b/>
          <w:sz w:val="26"/>
          <w:szCs w:val="26"/>
        </w:rPr>
      </w:pPr>
      <w:r w:rsidRPr="005B3FAD">
        <w:rPr>
          <w:b/>
          <w:sz w:val="26"/>
          <w:szCs w:val="26"/>
        </w:rPr>
        <w:t>ПОСТАНОВЛЕНИЕ</w:t>
      </w:r>
    </w:p>
    <w:p w:rsidR="00054120" w:rsidRPr="005B3FAD" w:rsidRDefault="00054120" w:rsidP="00054120">
      <w:pPr>
        <w:jc w:val="center"/>
        <w:rPr>
          <w:sz w:val="26"/>
          <w:szCs w:val="26"/>
        </w:rPr>
      </w:pPr>
      <w:r w:rsidRPr="005B3FAD">
        <w:rPr>
          <w:sz w:val="26"/>
          <w:szCs w:val="26"/>
        </w:rPr>
        <w:t>«</w:t>
      </w:r>
      <w:r w:rsidR="000B7C14">
        <w:rPr>
          <w:sz w:val="26"/>
          <w:szCs w:val="26"/>
          <w:u w:val="single"/>
        </w:rPr>
        <w:t>02</w:t>
      </w:r>
      <w:r w:rsidRPr="005B3FAD">
        <w:rPr>
          <w:sz w:val="26"/>
          <w:szCs w:val="26"/>
        </w:rPr>
        <w:t>»</w:t>
      </w:r>
      <w:r w:rsidR="002E63D1">
        <w:rPr>
          <w:sz w:val="26"/>
          <w:szCs w:val="26"/>
        </w:rPr>
        <w:t xml:space="preserve"> </w:t>
      </w:r>
      <w:r w:rsidR="000B7C14">
        <w:rPr>
          <w:sz w:val="26"/>
          <w:szCs w:val="26"/>
        </w:rPr>
        <w:t>апреля</w:t>
      </w:r>
      <w:r w:rsidR="00575E61">
        <w:rPr>
          <w:sz w:val="26"/>
          <w:szCs w:val="26"/>
        </w:rPr>
        <w:t xml:space="preserve"> 2025</w:t>
      </w:r>
      <w:r w:rsidR="005B3FAD" w:rsidRPr="005B3FAD">
        <w:rPr>
          <w:sz w:val="26"/>
          <w:szCs w:val="26"/>
        </w:rPr>
        <w:t xml:space="preserve"> г. №</w:t>
      </w:r>
      <w:r w:rsidR="000B7C14">
        <w:rPr>
          <w:sz w:val="26"/>
          <w:szCs w:val="26"/>
        </w:rPr>
        <w:t>8</w:t>
      </w:r>
    </w:p>
    <w:p w:rsidR="002E63D1" w:rsidRPr="005B3FAD" w:rsidRDefault="000B7C14" w:rsidP="00EA45E9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а</w:t>
      </w:r>
      <w:proofErr w:type="gramStart"/>
      <w:r>
        <w:rPr>
          <w:sz w:val="26"/>
          <w:szCs w:val="26"/>
        </w:rPr>
        <w:t>.Х</w:t>
      </w:r>
      <w:proofErr w:type="gramEnd"/>
      <w:r>
        <w:rPr>
          <w:sz w:val="26"/>
          <w:szCs w:val="26"/>
        </w:rPr>
        <w:t>одзь</w:t>
      </w:r>
      <w:proofErr w:type="spellEnd"/>
      <w:r w:rsidR="00054120" w:rsidRPr="005B3FAD">
        <w:rPr>
          <w:sz w:val="26"/>
          <w:szCs w:val="26"/>
        </w:rPr>
        <w:t xml:space="preserve"> </w:t>
      </w:r>
    </w:p>
    <w:p w:rsidR="00EA45E9" w:rsidRDefault="002C3D1B" w:rsidP="004D693D">
      <w:pPr>
        <w:suppressAutoHyphens w:val="0"/>
        <w:jc w:val="center"/>
        <w:rPr>
          <w:b/>
          <w:lang w:eastAsia="ru-RU"/>
        </w:rPr>
      </w:pPr>
      <w:r w:rsidRPr="00B15EC4">
        <w:rPr>
          <w:b/>
          <w:lang w:eastAsia="ru-RU"/>
        </w:rPr>
        <w:t xml:space="preserve">Об утверждении плана проведения </w:t>
      </w:r>
      <w:r w:rsidR="00B15EC4" w:rsidRPr="00B15EC4">
        <w:rPr>
          <w:b/>
          <w:sz w:val="26"/>
          <w:szCs w:val="26"/>
          <w:lang w:eastAsia="ru-RU"/>
        </w:rPr>
        <w:t xml:space="preserve">процедуры ОРВ </w:t>
      </w:r>
      <w:r w:rsidR="00B15EC4">
        <w:rPr>
          <w:b/>
          <w:sz w:val="26"/>
          <w:szCs w:val="26"/>
          <w:lang w:eastAsia="ru-RU"/>
        </w:rPr>
        <w:t xml:space="preserve">и </w:t>
      </w:r>
      <w:r w:rsidRPr="00B15EC4">
        <w:rPr>
          <w:b/>
          <w:lang w:eastAsia="ru-RU"/>
        </w:rPr>
        <w:t>экспертизы муниципальных правовых актов администрации МО «</w:t>
      </w:r>
      <w:r w:rsidR="000B7C14">
        <w:rPr>
          <w:b/>
          <w:lang w:eastAsia="ru-RU"/>
        </w:rPr>
        <w:t>Ходзинское</w:t>
      </w:r>
      <w:r w:rsidR="00910E80" w:rsidRPr="00B15EC4">
        <w:rPr>
          <w:b/>
          <w:lang w:eastAsia="ru-RU"/>
        </w:rPr>
        <w:t xml:space="preserve"> сельское поселение</w:t>
      </w:r>
      <w:r w:rsidR="009845E7" w:rsidRPr="00B15EC4">
        <w:rPr>
          <w:b/>
          <w:lang w:eastAsia="ru-RU"/>
        </w:rPr>
        <w:t xml:space="preserve">» на </w:t>
      </w:r>
      <w:r w:rsidR="00575E61">
        <w:rPr>
          <w:b/>
          <w:lang w:eastAsia="ru-RU"/>
        </w:rPr>
        <w:t>2025</w:t>
      </w:r>
      <w:r w:rsidR="00F23948" w:rsidRPr="00B15EC4">
        <w:rPr>
          <w:b/>
          <w:lang w:eastAsia="ru-RU"/>
        </w:rPr>
        <w:t xml:space="preserve"> год</w:t>
      </w:r>
      <w:r w:rsidRPr="00B15EC4">
        <w:rPr>
          <w:b/>
          <w:lang w:eastAsia="ru-RU"/>
        </w:rPr>
        <w:t xml:space="preserve"> </w:t>
      </w:r>
    </w:p>
    <w:p w:rsidR="00B85DFE" w:rsidRPr="004D693D" w:rsidRDefault="00B85DFE" w:rsidP="004D693D">
      <w:pPr>
        <w:suppressAutoHyphens w:val="0"/>
        <w:jc w:val="center"/>
        <w:rPr>
          <w:b/>
          <w:lang w:eastAsia="ru-RU"/>
        </w:rPr>
      </w:pPr>
    </w:p>
    <w:p w:rsidR="002C3D1B" w:rsidRPr="004D693D" w:rsidRDefault="002C3D1B" w:rsidP="004D693D">
      <w:pPr>
        <w:shd w:val="clear" w:color="auto" w:fill="FFFFFF"/>
        <w:suppressAutoHyphens w:val="0"/>
        <w:ind w:right="141" w:firstLine="708"/>
        <w:jc w:val="both"/>
        <w:rPr>
          <w:lang w:eastAsia="ru-RU"/>
        </w:rPr>
      </w:pPr>
      <w:r w:rsidRPr="002C3D1B">
        <w:rPr>
          <w:lang w:eastAsia="ru-RU"/>
        </w:rPr>
        <w:t xml:space="preserve">В соответствии с Порядком проведения экспертизы  нормативных правовых актов администрации муниципального образования </w:t>
      </w:r>
      <w:r w:rsidR="000B7C14">
        <w:rPr>
          <w:lang w:eastAsia="ru-RU"/>
        </w:rPr>
        <w:t>«Ходзинское сельское поселение»</w:t>
      </w:r>
      <w:r w:rsidRPr="002C3D1B">
        <w:rPr>
          <w:lang w:eastAsia="ru-RU"/>
        </w:rPr>
        <w:t xml:space="preserve">, затрагивающих вопросы осуществления предпринимательской и инвестиционной деятельности, утвержденным постановлением главы администрации МО </w:t>
      </w:r>
      <w:r w:rsidR="000B7C14">
        <w:rPr>
          <w:lang w:eastAsia="ru-RU"/>
        </w:rPr>
        <w:t>«Ходзинское сельское поселение»</w:t>
      </w:r>
      <w:r>
        <w:rPr>
          <w:lang w:eastAsia="ru-RU"/>
        </w:rPr>
        <w:t xml:space="preserve"> </w:t>
      </w:r>
      <w:r w:rsidR="000B7C14">
        <w:rPr>
          <w:lang w:eastAsia="ru-RU"/>
        </w:rPr>
        <w:t>№15/1 от 22.03</w:t>
      </w:r>
      <w:r w:rsidRPr="002C3D1B">
        <w:rPr>
          <w:lang w:eastAsia="ru-RU"/>
        </w:rPr>
        <w:t xml:space="preserve">.2018 года «Об утверждении Порядка проведения оценки регулирующего воздействия проектов муниципальных нормативных правовых актов администрации муниципального образования </w:t>
      </w:r>
      <w:r w:rsidR="000B7C14">
        <w:rPr>
          <w:lang w:eastAsia="ru-RU"/>
        </w:rPr>
        <w:t>«Ходзинское сельское поселение»</w:t>
      </w:r>
      <w:r w:rsidRPr="002C3D1B">
        <w:rPr>
          <w:lang w:eastAsia="ru-RU"/>
        </w:rPr>
        <w:t xml:space="preserve">, экспертизы и оценки фактического </w:t>
      </w:r>
      <w:proofErr w:type="gramStart"/>
      <w:r w:rsidRPr="002C3D1B">
        <w:rPr>
          <w:lang w:eastAsia="ru-RU"/>
        </w:rPr>
        <w:t>воздействия</w:t>
      </w:r>
      <w:proofErr w:type="gramEnd"/>
      <w:r w:rsidRPr="002C3D1B">
        <w:rPr>
          <w:lang w:eastAsia="ru-RU"/>
        </w:rPr>
        <w:t xml:space="preserve"> принятых администрацией сельского поселения муниципальных нормативных правовых актов, затрагивающих вопросы осуществления предпринимательской и инвестиционной деятельности», затрагивающих вопросы осуществления предпринимательской и инвестиционной деятельности»,</w:t>
      </w:r>
    </w:p>
    <w:p w:rsidR="002C3D1B" w:rsidRPr="002C3D1B" w:rsidRDefault="002C3D1B" w:rsidP="002C3D1B">
      <w:pPr>
        <w:shd w:val="clear" w:color="auto" w:fill="FFFFFF"/>
        <w:suppressAutoHyphens w:val="0"/>
        <w:ind w:right="141" w:firstLine="708"/>
        <w:jc w:val="center"/>
        <w:rPr>
          <w:b/>
          <w:lang w:eastAsia="ru-RU"/>
        </w:rPr>
      </w:pPr>
      <w:r w:rsidRPr="002C3D1B">
        <w:rPr>
          <w:b/>
          <w:lang w:eastAsia="ru-RU"/>
        </w:rPr>
        <w:t>Постановляю:</w:t>
      </w:r>
    </w:p>
    <w:p w:rsidR="002C3D1B" w:rsidRPr="002C3D1B" w:rsidRDefault="002C3D1B" w:rsidP="002C3D1B">
      <w:pPr>
        <w:suppressAutoHyphens w:val="0"/>
        <w:rPr>
          <w:sz w:val="24"/>
          <w:szCs w:val="20"/>
          <w:lang w:eastAsia="ru-RU"/>
        </w:rPr>
      </w:pPr>
      <w:r w:rsidRPr="002C3D1B">
        <w:rPr>
          <w:sz w:val="24"/>
          <w:szCs w:val="20"/>
          <w:lang w:eastAsia="ru-RU"/>
        </w:rPr>
        <w:t xml:space="preserve"> </w:t>
      </w:r>
    </w:p>
    <w:p w:rsidR="00F23948" w:rsidRPr="002C3D1B" w:rsidRDefault="00F23948" w:rsidP="00F23948">
      <w:pPr>
        <w:numPr>
          <w:ilvl w:val="0"/>
          <w:numId w:val="26"/>
        </w:numPr>
        <w:suppressAutoHyphens w:val="0"/>
        <w:contextualSpacing/>
        <w:jc w:val="both"/>
        <w:rPr>
          <w:lang w:eastAsia="ru-RU"/>
        </w:rPr>
      </w:pPr>
      <w:r w:rsidRPr="005E055D">
        <w:rPr>
          <w:lang w:eastAsia="ru-RU"/>
        </w:rPr>
        <w:t>Утвердить план проведения процедуры ОРВ проектов</w:t>
      </w:r>
      <w:r w:rsidRPr="002C3D1B">
        <w:rPr>
          <w:lang w:eastAsia="ru-RU"/>
        </w:rPr>
        <w:t xml:space="preserve"> муниципальных правовых актов муниципального образования </w:t>
      </w:r>
      <w:r w:rsidR="000B7C14">
        <w:rPr>
          <w:lang w:eastAsia="ru-RU"/>
        </w:rPr>
        <w:t>«Ходзинское сельское поселение»</w:t>
      </w:r>
      <w:r w:rsidR="00575E61">
        <w:rPr>
          <w:lang w:eastAsia="ru-RU"/>
        </w:rPr>
        <w:t xml:space="preserve"> на 2025</w:t>
      </w:r>
      <w:r>
        <w:rPr>
          <w:lang w:eastAsia="ru-RU"/>
        </w:rPr>
        <w:t xml:space="preserve"> год</w:t>
      </w:r>
      <w:r w:rsidR="003E0CFB">
        <w:rPr>
          <w:lang w:eastAsia="ru-RU"/>
        </w:rPr>
        <w:t xml:space="preserve"> </w:t>
      </w:r>
      <w:r w:rsidRPr="002C3D1B">
        <w:rPr>
          <w:lang w:eastAsia="ru-RU"/>
        </w:rPr>
        <w:t>(</w:t>
      </w:r>
      <w:r w:rsidR="00575E61">
        <w:rPr>
          <w:lang w:eastAsia="ru-RU"/>
        </w:rPr>
        <w:t>Приложение №1</w:t>
      </w:r>
      <w:r w:rsidRPr="002C3D1B">
        <w:rPr>
          <w:lang w:eastAsia="ru-RU"/>
        </w:rPr>
        <w:t xml:space="preserve">). </w:t>
      </w:r>
    </w:p>
    <w:p w:rsidR="002C3D1B" w:rsidRPr="002C3D1B" w:rsidRDefault="002C3D1B" w:rsidP="002C3D1B">
      <w:pPr>
        <w:numPr>
          <w:ilvl w:val="0"/>
          <w:numId w:val="26"/>
        </w:numPr>
        <w:shd w:val="clear" w:color="auto" w:fill="FFFFFF"/>
        <w:suppressAutoHyphens w:val="0"/>
        <w:ind w:right="141"/>
        <w:contextualSpacing/>
        <w:jc w:val="both"/>
        <w:rPr>
          <w:lang w:eastAsia="ru-RU"/>
        </w:rPr>
      </w:pPr>
      <w:r w:rsidRPr="002C3D1B">
        <w:rPr>
          <w:lang w:eastAsia="ru-RU"/>
        </w:rPr>
        <w:t xml:space="preserve">Настоящее постановление подлежит размещению на официальном сайте администрации МО </w:t>
      </w:r>
      <w:r w:rsidR="000B7C14">
        <w:rPr>
          <w:lang w:eastAsia="ru-RU"/>
        </w:rPr>
        <w:t>«Ходзинское сельское поселение»</w:t>
      </w:r>
      <w:r w:rsidRPr="002C3D1B">
        <w:rPr>
          <w:lang w:eastAsia="ru-RU"/>
        </w:rPr>
        <w:t>.</w:t>
      </w:r>
    </w:p>
    <w:p w:rsidR="002C3D1B" w:rsidRPr="002C3D1B" w:rsidRDefault="002C3D1B" w:rsidP="002C3D1B">
      <w:pPr>
        <w:numPr>
          <w:ilvl w:val="0"/>
          <w:numId w:val="26"/>
        </w:numPr>
        <w:shd w:val="clear" w:color="auto" w:fill="FFFFFF"/>
        <w:suppressAutoHyphens w:val="0"/>
        <w:ind w:right="141"/>
        <w:contextualSpacing/>
        <w:jc w:val="both"/>
        <w:rPr>
          <w:lang w:eastAsia="ru-RU"/>
        </w:rPr>
      </w:pPr>
      <w:proofErr w:type="gramStart"/>
      <w:r w:rsidRPr="002C3D1B">
        <w:rPr>
          <w:lang w:eastAsia="ru-RU"/>
        </w:rPr>
        <w:t>Контроль за</w:t>
      </w:r>
      <w:proofErr w:type="gramEnd"/>
      <w:r w:rsidRPr="002C3D1B">
        <w:rPr>
          <w:lang w:eastAsia="ru-RU"/>
        </w:rPr>
        <w:t xml:space="preserve"> исполнением настоящего постановления возложить на  </w:t>
      </w:r>
      <w:r w:rsidR="000B7C14">
        <w:rPr>
          <w:lang w:eastAsia="ru-RU"/>
        </w:rPr>
        <w:t>заместителя главы администрации,</w:t>
      </w:r>
      <w:r w:rsidR="00EB2B11">
        <w:rPr>
          <w:lang w:eastAsia="ru-RU"/>
        </w:rPr>
        <w:t xml:space="preserve"> </w:t>
      </w:r>
      <w:r>
        <w:rPr>
          <w:lang w:eastAsia="ru-RU"/>
        </w:rPr>
        <w:t xml:space="preserve">специалиста по правовым вопросам </w:t>
      </w:r>
      <w:r w:rsidRPr="002C3D1B">
        <w:rPr>
          <w:lang w:eastAsia="ru-RU"/>
        </w:rPr>
        <w:t>администрации  МО «</w:t>
      </w:r>
      <w:r w:rsidR="000B7C14">
        <w:rPr>
          <w:lang w:eastAsia="ru-RU"/>
        </w:rPr>
        <w:t>«Ходзинское сельское поселение»</w:t>
      </w:r>
      <w:r w:rsidRPr="002C3D1B">
        <w:rPr>
          <w:lang w:eastAsia="ru-RU"/>
        </w:rPr>
        <w:t xml:space="preserve"> </w:t>
      </w:r>
      <w:r w:rsidR="000B7C14">
        <w:rPr>
          <w:lang w:eastAsia="ru-RU"/>
        </w:rPr>
        <w:t xml:space="preserve"> </w:t>
      </w:r>
      <w:proofErr w:type="spellStart"/>
      <w:r w:rsidR="000B7C14">
        <w:rPr>
          <w:lang w:eastAsia="ru-RU"/>
        </w:rPr>
        <w:t>Афашагову</w:t>
      </w:r>
      <w:proofErr w:type="spellEnd"/>
      <w:r w:rsidR="000B7C14">
        <w:rPr>
          <w:lang w:eastAsia="ru-RU"/>
        </w:rPr>
        <w:t xml:space="preserve"> З.Т.</w:t>
      </w:r>
    </w:p>
    <w:p w:rsidR="002C3D1B" w:rsidRPr="002C3D1B" w:rsidRDefault="002C3D1B" w:rsidP="002C3D1B">
      <w:pPr>
        <w:numPr>
          <w:ilvl w:val="0"/>
          <w:numId w:val="26"/>
        </w:numPr>
        <w:shd w:val="clear" w:color="auto" w:fill="FFFFFF"/>
        <w:suppressAutoHyphens w:val="0"/>
        <w:ind w:right="141"/>
        <w:contextualSpacing/>
        <w:jc w:val="both"/>
        <w:rPr>
          <w:lang w:eastAsia="ru-RU"/>
        </w:rPr>
      </w:pPr>
      <w:r w:rsidRPr="002C3D1B">
        <w:rPr>
          <w:lang w:eastAsia="ru-RU"/>
        </w:rPr>
        <w:t xml:space="preserve">Настоящее постановление вступает в силу со дня его </w:t>
      </w:r>
      <w:r>
        <w:rPr>
          <w:lang w:eastAsia="ru-RU"/>
        </w:rPr>
        <w:t>обнародования</w:t>
      </w:r>
      <w:r w:rsidRPr="002C3D1B">
        <w:rPr>
          <w:lang w:eastAsia="ru-RU"/>
        </w:rPr>
        <w:t>.</w:t>
      </w:r>
    </w:p>
    <w:p w:rsidR="00D274BD" w:rsidRDefault="00D274BD" w:rsidP="00224BD8">
      <w:pPr>
        <w:suppressAutoHyphens w:val="0"/>
        <w:jc w:val="both"/>
        <w:rPr>
          <w:rFonts w:ascii="Calibri" w:hAnsi="Calibri"/>
          <w:sz w:val="26"/>
          <w:szCs w:val="26"/>
          <w:lang w:eastAsia="ru-RU"/>
        </w:rPr>
      </w:pPr>
    </w:p>
    <w:p w:rsidR="00575E61" w:rsidRDefault="00575E61" w:rsidP="00224BD8">
      <w:pPr>
        <w:suppressAutoHyphens w:val="0"/>
        <w:jc w:val="both"/>
        <w:rPr>
          <w:rFonts w:ascii="Calibri" w:hAnsi="Calibri"/>
          <w:sz w:val="26"/>
          <w:szCs w:val="26"/>
          <w:lang w:eastAsia="ru-RU"/>
        </w:rPr>
      </w:pPr>
    </w:p>
    <w:p w:rsidR="000B7C14" w:rsidRDefault="000B7C14" w:rsidP="00224BD8">
      <w:pPr>
        <w:suppressAutoHyphens w:val="0"/>
        <w:jc w:val="both"/>
        <w:rPr>
          <w:rFonts w:ascii="Calibri" w:hAnsi="Calibri"/>
          <w:sz w:val="26"/>
          <w:szCs w:val="26"/>
          <w:lang w:eastAsia="ru-RU"/>
        </w:rPr>
      </w:pPr>
    </w:p>
    <w:p w:rsidR="00575E61" w:rsidRPr="005B3FAD" w:rsidRDefault="00575E61" w:rsidP="00224BD8">
      <w:pPr>
        <w:suppressAutoHyphens w:val="0"/>
        <w:jc w:val="both"/>
        <w:rPr>
          <w:rFonts w:ascii="Calibri" w:hAnsi="Calibri"/>
          <w:sz w:val="26"/>
          <w:szCs w:val="26"/>
          <w:lang w:eastAsia="ru-RU"/>
        </w:rPr>
      </w:pPr>
    </w:p>
    <w:p w:rsidR="009845E7" w:rsidRDefault="00E54F27" w:rsidP="009845E7">
      <w:pPr>
        <w:suppressAutoHyphens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Глава</w:t>
      </w:r>
      <w:r w:rsidR="000B7C14">
        <w:rPr>
          <w:b/>
          <w:sz w:val="26"/>
          <w:szCs w:val="26"/>
          <w:lang w:eastAsia="ru-RU"/>
        </w:rPr>
        <w:t xml:space="preserve"> </w:t>
      </w:r>
    </w:p>
    <w:p w:rsidR="009845E7" w:rsidRPr="009845E7" w:rsidRDefault="009845E7" w:rsidP="009845E7">
      <w:pPr>
        <w:suppressAutoHyphens w:val="0"/>
        <w:rPr>
          <w:b/>
          <w:sz w:val="26"/>
          <w:szCs w:val="26"/>
          <w:lang w:eastAsia="ru-RU"/>
        </w:rPr>
      </w:pPr>
      <w:r w:rsidRPr="009845E7">
        <w:rPr>
          <w:b/>
          <w:sz w:val="26"/>
          <w:szCs w:val="26"/>
          <w:lang w:eastAsia="ru-RU"/>
        </w:rPr>
        <w:t xml:space="preserve">муниципального образования                                         </w:t>
      </w:r>
      <w:r w:rsidR="00E54F27">
        <w:rPr>
          <w:b/>
          <w:sz w:val="26"/>
          <w:szCs w:val="26"/>
          <w:lang w:eastAsia="ru-RU"/>
        </w:rPr>
        <w:t xml:space="preserve">                </w:t>
      </w:r>
      <w:r w:rsidR="000B7C14">
        <w:rPr>
          <w:b/>
          <w:sz w:val="26"/>
          <w:szCs w:val="26"/>
          <w:lang w:eastAsia="ru-RU"/>
        </w:rPr>
        <w:t xml:space="preserve">     </w:t>
      </w:r>
    </w:p>
    <w:p w:rsidR="009845E7" w:rsidRPr="009845E7" w:rsidRDefault="000B7C14" w:rsidP="009845E7">
      <w:pPr>
        <w:suppressAutoHyphens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«Ходзинское сельское поселение»</w:t>
      </w:r>
      <w:r w:rsidR="009845E7" w:rsidRPr="009845E7">
        <w:rPr>
          <w:b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 xml:space="preserve">                         </w:t>
      </w:r>
      <w:proofErr w:type="spellStart"/>
      <w:r>
        <w:rPr>
          <w:b/>
          <w:sz w:val="26"/>
          <w:szCs w:val="26"/>
          <w:lang w:eastAsia="ru-RU"/>
        </w:rPr>
        <w:t>Р.М.Тлостнаков</w:t>
      </w:r>
      <w:proofErr w:type="spellEnd"/>
    </w:p>
    <w:p w:rsidR="00F4730B" w:rsidRDefault="00F4730B" w:rsidP="00F4730B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0B7C14" w:rsidRPr="00F4730B" w:rsidRDefault="000B7C14" w:rsidP="00F4730B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F4730B" w:rsidRPr="00F4730B" w:rsidRDefault="00F4730B" w:rsidP="00F4730B">
      <w:pPr>
        <w:suppressAutoHyphens w:val="0"/>
        <w:jc w:val="right"/>
        <w:rPr>
          <w:sz w:val="16"/>
          <w:szCs w:val="16"/>
          <w:lang w:eastAsia="ru-RU"/>
        </w:rPr>
      </w:pPr>
      <w:r w:rsidRPr="00F4730B">
        <w:rPr>
          <w:sz w:val="16"/>
          <w:szCs w:val="16"/>
          <w:lang w:eastAsia="ru-RU"/>
        </w:rPr>
        <w:t>Приложение</w:t>
      </w:r>
      <w:r w:rsidR="00C337AD">
        <w:rPr>
          <w:sz w:val="16"/>
          <w:szCs w:val="16"/>
          <w:lang w:eastAsia="ru-RU"/>
        </w:rPr>
        <w:t xml:space="preserve"> №1</w:t>
      </w:r>
      <w:r w:rsidRPr="00F4730B">
        <w:rPr>
          <w:sz w:val="16"/>
          <w:szCs w:val="16"/>
          <w:lang w:eastAsia="ru-RU"/>
        </w:rPr>
        <w:t xml:space="preserve"> </w:t>
      </w:r>
    </w:p>
    <w:p w:rsidR="00F4730B" w:rsidRPr="00F4730B" w:rsidRDefault="00F4730B" w:rsidP="00F4730B">
      <w:pPr>
        <w:suppressAutoHyphens w:val="0"/>
        <w:jc w:val="right"/>
        <w:rPr>
          <w:sz w:val="16"/>
          <w:szCs w:val="16"/>
          <w:lang w:eastAsia="ru-RU"/>
        </w:rPr>
      </w:pPr>
      <w:r w:rsidRPr="00F4730B">
        <w:rPr>
          <w:sz w:val="16"/>
          <w:szCs w:val="16"/>
          <w:lang w:eastAsia="ru-RU"/>
        </w:rPr>
        <w:t>к постановлению главы администрации</w:t>
      </w:r>
    </w:p>
    <w:p w:rsidR="00F4730B" w:rsidRPr="00F4730B" w:rsidRDefault="00F4730B" w:rsidP="00F4730B">
      <w:pPr>
        <w:suppressAutoHyphens w:val="0"/>
        <w:jc w:val="right"/>
        <w:rPr>
          <w:sz w:val="20"/>
          <w:szCs w:val="20"/>
          <w:lang w:eastAsia="ru-RU"/>
        </w:rPr>
      </w:pPr>
      <w:r w:rsidRPr="00F4730B">
        <w:rPr>
          <w:sz w:val="20"/>
          <w:szCs w:val="20"/>
          <w:lang w:eastAsia="ru-RU"/>
        </w:rPr>
        <w:t xml:space="preserve">МО </w:t>
      </w:r>
      <w:r w:rsidR="000B7C14">
        <w:rPr>
          <w:sz w:val="20"/>
          <w:szCs w:val="20"/>
          <w:lang w:eastAsia="ru-RU"/>
        </w:rPr>
        <w:t>«Ходзинское сельское поселение»</w:t>
      </w:r>
    </w:p>
    <w:p w:rsidR="00F4730B" w:rsidRPr="00F4730B" w:rsidRDefault="00C337AD" w:rsidP="00F4730B">
      <w:pPr>
        <w:suppressAutoHyphens w:val="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№ </w:t>
      </w:r>
      <w:r w:rsidR="000B7C14">
        <w:rPr>
          <w:sz w:val="16"/>
          <w:szCs w:val="16"/>
          <w:lang w:eastAsia="ru-RU"/>
        </w:rPr>
        <w:t>8</w:t>
      </w:r>
      <w:r w:rsidR="002E63D1">
        <w:rPr>
          <w:sz w:val="16"/>
          <w:szCs w:val="16"/>
          <w:lang w:eastAsia="ru-RU"/>
        </w:rPr>
        <w:t xml:space="preserve"> </w:t>
      </w:r>
      <w:r w:rsidR="00F4730B" w:rsidRPr="00F4730B">
        <w:rPr>
          <w:sz w:val="16"/>
          <w:szCs w:val="16"/>
          <w:lang w:eastAsia="ru-RU"/>
        </w:rPr>
        <w:t>от</w:t>
      </w:r>
      <w:r w:rsidR="000B7C14">
        <w:rPr>
          <w:sz w:val="16"/>
          <w:szCs w:val="16"/>
          <w:lang w:eastAsia="ru-RU"/>
        </w:rPr>
        <w:t xml:space="preserve"> 02</w:t>
      </w:r>
      <w:r>
        <w:rPr>
          <w:sz w:val="16"/>
          <w:szCs w:val="16"/>
          <w:lang w:eastAsia="ru-RU"/>
        </w:rPr>
        <w:t xml:space="preserve"> </w:t>
      </w:r>
      <w:r w:rsidR="000B7C14">
        <w:rPr>
          <w:sz w:val="16"/>
          <w:szCs w:val="16"/>
          <w:lang w:eastAsia="ru-RU"/>
        </w:rPr>
        <w:t>апреля</w:t>
      </w:r>
      <w:r w:rsidR="002E63D1">
        <w:rPr>
          <w:sz w:val="16"/>
          <w:szCs w:val="16"/>
          <w:lang w:eastAsia="ru-RU"/>
        </w:rPr>
        <w:t xml:space="preserve"> </w:t>
      </w:r>
      <w:r w:rsidR="00575E61">
        <w:rPr>
          <w:sz w:val="16"/>
          <w:szCs w:val="16"/>
          <w:lang w:eastAsia="ru-RU"/>
        </w:rPr>
        <w:t>2025</w:t>
      </w:r>
      <w:r w:rsidR="00F4730B" w:rsidRPr="00F4730B">
        <w:rPr>
          <w:sz w:val="16"/>
          <w:szCs w:val="16"/>
          <w:lang w:eastAsia="ru-RU"/>
        </w:rPr>
        <w:t xml:space="preserve"> года.</w:t>
      </w:r>
    </w:p>
    <w:p w:rsidR="002D216A" w:rsidRDefault="002D216A" w:rsidP="00F4730B">
      <w:pPr>
        <w:suppressAutoHyphens w:val="0"/>
        <w:jc w:val="center"/>
        <w:rPr>
          <w:sz w:val="26"/>
          <w:szCs w:val="26"/>
          <w:lang w:eastAsia="ru-RU"/>
        </w:rPr>
      </w:pPr>
    </w:p>
    <w:p w:rsidR="007C6CEC" w:rsidRDefault="007C6CEC" w:rsidP="007C6CEC">
      <w:pPr>
        <w:suppressAutoHyphens w:val="0"/>
        <w:jc w:val="center"/>
        <w:rPr>
          <w:sz w:val="16"/>
          <w:szCs w:val="16"/>
          <w:lang w:eastAsia="ru-RU"/>
        </w:rPr>
      </w:pPr>
    </w:p>
    <w:p w:rsidR="00D34452" w:rsidRDefault="00D34452" w:rsidP="007C6CEC">
      <w:pPr>
        <w:suppressAutoHyphens w:val="0"/>
        <w:jc w:val="center"/>
        <w:rPr>
          <w:sz w:val="16"/>
          <w:szCs w:val="16"/>
          <w:lang w:eastAsia="ru-RU"/>
        </w:rPr>
      </w:pPr>
    </w:p>
    <w:p w:rsidR="00D34452" w:rsidRDefault="00D34452" w:rsidP="007C6CEC">
      <w:pPr>
        <w:suppressAutoHyphens w:val="0"/>
        <w:jc w:val="center"/>
        <w:rPr>
          <w:sz w:val="16"/>
          <w:szCs w:val="16"/>
          <w:lang w:eastAsia="ru-RU"/>
        </w:rPr>
      </w:pPr>
    </w:p>
    <w:p w:rsidR="00D34452" w:rsidRDefault="00D34452" w:rsidP="007C6CEC">
      <w:pPr>
        <w:suppressAutoHyphens w:val="0"/>
        <w:jc w:val="center"/>
        <w:rPr>
          <w:sz w:val="16"/>
          <w:szCs w:val="16"/>
          <w:lang w:eastAsia="ru-RU"/>
        </w:rPr>
      </w:pPr>
    </w:p>
    <w:p w:rsidR="00575E61" w:rsidRPr="00B85DFE" w:rsidRDefault="00575E61" w:rsidP="00575E61">
      <w:pPr>
        <w:suppressAutoHyphens w:val="0"/>
        <w:jc w:val="center"/>
        <w:rPr>
          <w:b/>
          <w:sz w:val="26"/>
          <w:szCs w:val="26"/>
          <w:lang w:eastAsia="ru-RU"/>
        </w:rPr>
      </w:pPr>
      <w:r w:rsidRPr="00B85DFE">
        <w:rPr>
          <w:b/>
          <w:sz w:val="26"/>
          <w:szCs w:val="26"/>
          <w:lang w:eastAsia="ru-RU"/>
        </w:rPr>
        <w:t>План проведения</w:t>
      </w:r>
    </w:p>
    <w:p w:rsidR="00575E61" w:rsidRPr="00B13E68" w:rsidRDefault="00575E61" w:rsidP="00575E61">
      <w:pPr>
        <w:suppressAutoHyphens w:val="0"/>
        <w:jc w:val="center"/>
        <w:rPr>
          <w:b/>
          <w:sz w:val="26"/>
          <w:szCs w:val="26"/>
          <w:lang w:eastAsia="ru-RU"/>
        </w:rPr>
      </w:pPr>
      <w:r w:rsidRPr="00B85DFE">
        <w:rPr>
          <w:b/>
          <w:sz w:val="26"/>
          <w:szCs w:val="26"/>
          <w:lang w:eastAsia="ru-RU"/>
        </w:rPr>
        <w:t xml:space="preserve"> процедуры ОРВ проектов муниципальных нормативных правовых актов МО </w:t>
      </w:r>
      <w:r w:rsidR="000B7C14">
        <w:rPr>
          <w:b/>
          <w:sz w:val="26"/>
          <w:szCs w:val="26"/>
          <w:lang w:eastAsia="ru-RU"/>
        </w:rPr>
        <w:t>«Ходзинское сельское поселение»</w:t>
      </w:r>
      <w:r w:rsidRPr="00B85DFE">
        <w:rPr>
          <w:b/>
          <w:sz w:val="26"/>
          <w:szCs w:val="26"/>
          <w:lang w:eastAsia="ru-RU"/>
        </w:rPr>
        <w:t xml:space="preserve"> на </w:t>
      </w:r>
      <w:r>
        <w:rPr>
          <w:b/>
          <w:sz w:val="26"/>
          <w:szCs w:val="26"/>
          <w:lang w:eastAsia="ru-RU"/>
        </w:rPr>
        <w:t>2025</w:t>
      </w:r>
      <w:r w:rsidRPr="00B85DFE">
        <w:rPr>
          <w:b/>
          <w:sz w:val="26"/>
          <w:szCs w:val="26"/>
          <w:lang w:eastAsia="ru-RU"/>
        </w:rPr>
        <w:t xml:space="preserve"> год, в целях выявления в них положений, необоснованно затрудняющих ведение предпринимательской и инвестиционной деятельности на территории МО </w:t>
      </w:r>
      <w:r w:rsidR="000B7C14">
        <w:rPr>
          <w:b/>
          <w:sz w:val="26"/>
          <w:szCs w:val="26"/>
          <w:lang w:eastAsia="ru-RU"/>
        </w:rPr>
        <w:t>«Ходзинское сельское поселение»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1"/>
        <w:gridCol w:w="5709"/>
        <w:gridCol w:w="3191"/>
      </w:tblGrid>
      <w:tr w:rsidR="00575E61" w:rsidRPr="00B13E68" w:rsidTr="0059086E">
        <w:tc>
          <w:tcPr>
            <w:tcW w:w="671" w:type="dxa"/>
          </w:tcPr>
          <w:p w:rsidR="00575E61" w:rsidRPr="00B13E68" w:rsidRDefault="00575E61" w:rsidP="0059086E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B13E68">
              <w:rPr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13E68">
              <w:rPr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13E68">
              <w:rPr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709" w:type="dxa"/>
          </w:tcPr>
          <w:p w:rsidR="00575E61" w:rsidRPr="00B13E68" w:rsidRDefault="00575E61" w:rsidP="0059086E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B13E68">
              <w:rPr>
                <w:b/>
                <w:sz w:val="26"/>
                <w:szCs w:val="26"/>
                <w:lang w:eastAsia="ru-RU"/>
              </w:rPr>
              <w:t>Перечень нормативно-правовых актов</w:t>
            </w:r>
          </w:p>
        </w:tc>
        <w:tc>
          <w:tcPr>
            <w:tcW w:w="3191" w:type="dxa"/>
          </w:tcPr>
          <w:p w:rsidR="00575E61" w:rsidRPr="00B13E68" w:rsidRDefault="00575E61" w:rsidP="0059086E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B13E68">
              <w:rPr>
                <w:b/>
                <w:sz w:val="26"/>
                <w:szCs w:val="26"/>
                <w:lang w:eastAsia="ru-RU"/>
              </w:rPr>
              <w:t xml:space="preserve">Срок проведения </w:t>
            </w:r>
            <w:r w:rsidRPr="0000105B">
              <w:rPr>
                <w:b/>
                <w:sz w:val="26"/>
                <w:szCs w:val="26"/>
                <w:lang w:eastAsia="ru-RU"/>
              </w:rPr>
              <w:t>процедуры ОРВ</w:t>
            </w:r>
          </w:p>
        </w:tc>
      </w:tr>
      <w:tr w:rsidR="00575E61" w:rsidRPr="00B13E68" w:rsidTr="0059086E">
        <w:tc>
          <w:tcPr>
            <w:tcW w:w="671" w:type="dxa"/>
          </w:tcPr>
          <w:p w:rsidR="00575E61" w:rsidRPr="00B13E68" w:rsidRDefault="00575E61" w:rsidP="0059086E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09" w:type="dxa"/>
          </w:tcPr>
          <w:p w:rsidR="00575E61" w:rsidRPr="004B1ABD" w:rsidRDefault="00575E61" w:rsidP="000B7C14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4B1ABD">
              <w:rPr>
                <w:sz w:val="26"/>
                <w:szCs w:val="26"/>
                <w:lang w:eastAsia="ru-RU"/>
              </w:rPr>
              <w:t xml:space="preserve">Решение СНД МО </w:t>
            </w:r>
            <w:r w:rsidR="000B7C14">
              <w:rPr>
                <w:sz w:val="26"/>
                <w:szCs w:val="26"/>
                <w:lang w:eastAsia="ru-RU"/>
              </w:rPr>
              <w:t>«Ходзинское сельское поселение»</w:t>
            </w:r>
            <w:r w:rsidRPr="004B1ABD">
              <w:rPr>
                <w:sz w:val="26"/>
                <w:szCs w:val="26"/>
                <w:lang w:eastAsia="ru-RU"/>
              </w:rPr>
              <w:t xml:space="preserve"> «О внесении изменений и дополнений в Решение Совета народных депутатов муниципального образования </w:t>
            </w:r>
            <w:r w:rsidR="000B7C14">
              <w:rPr>
                <w:sz w:val="26"/>
                <w:szCs w:val="26"/>
                <w:lang w:eastAsia="ru-RU"/>
              </w:rPr>
              <w:t>«Ходзинское сельское поселение» от 24 сентября 2021 года №105</w:t>
            </w:r>
            <w:r w:rsidRPr="004B1ABD">
              <w:rPr>
                <w:sz w:val="26"/>
                <w:szCs w:val="26"/>
                <w:lang w:eastAsia="ru-RU"/>
              </w:rPr>
              <w:t xml:space="preserve">  «Об утверждении Положения о муниципальном контроле в сфере благоустройства»</w:t>
            </w:r>
          </w:p>
        </w:tc>
        <w:tc>
          <w:tcPr>
            <w:tcW w:w="3191" w:type="dxa"/>
          </w:tcPr>
          <w:p w:rsidR="00575E61" w:rsidRPr="00B13E68" w:rsidRDefault="000B7C14" w:rsidP="0059086E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</w:t>
            </w:r>
            <w:r w:rsidR="00575E61">
              <w:rPr>
                <w:b/>
                <w:sz w:val="26"/>
                <w:szCs w:val="26"/>
                <w:lang w:eastAsia="ru-RU"/>
              </w:rPr>
              <w:t xml:space="preserve"> квартал 2025 года</w:t>
            </w:r>
          </w:p>
        </w:tc>
      </w:tr>
      <w:tr w:rsidR="00575E61" w:rsidRPr="00B13E68" w:rsidTr="0059086E">
        <w:tc>
          <w:tcPr>
            <w:tcW w:w="671" w:type="dxa"/>
          </w:tcPr>
          <w:p w:rsidR="00575E61" w:rsidRPr="00B13E68" w:rsidRDefault="00575E61" w:rsidP="0059086E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09" w:type="dxa"/>
          </w:tcPr>
          <w:p w:rsidR="00575E61" w:rsidRPr="004B1ABD" w:rsidRDefault="00575E61" w:rsidP="0059086E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4B1ABD">
              <w:rPr>
                <w:sz w:val="26"/>
                <w:szCs w:val="26"/>
                <w:lang w:eastAsia="ru-RU"/>
              </w:rPr>
              <w:t xml:space="preserve">Решение СНД МО </w:t>
            </w:r>
            <w:r w:rsidR="000B7C14">
              <w:rPr>
                <w:sz w:val="26"/>
                <w:szCs w:val="26"/>
                <w:lang w:eastAsia="ru-RU"/>
              </w:rPr>
              <w:t>«Ходзинское сельское поселение»</w:t>
            </w:r>
            <w:r w:rsidRPr="004B1ABD">
              <w:rPr>
                <w:sz w:val="26"/>
                <w:szCs w:val="26"/>
                <w:lang w:eastAsia="ru-RU"/>
              </w:rPr>
              <w:t xml:space="preserve"> «О внесении изменений и дополнений в Решение Совета народных депутатов муниципального образования </w:t>
            </w:r>
            <w:r w:rsidR="000B7C14">
              <w:rPr>
                <w:sz w:val="26"/>
                <w:szCs w:val="26"/>
                <w:lang w:eastAsia="ru-RU"/>
              </w:rPr>
              <w:t>«Ходзинское сельское поселение» от 24 сентября 2021 года №106</w:t>
            </w:r>
            <w:r w:rsidRPr="004B1ABD">
              <w:rPr>
                <w:sz w:val="26"/>
                <w:szCs w:val="26"/>
                <w:lang w:eastAsia="ru-RU"/>
              </w:rPr>
              <w:t xml:space="preserve">  «Об утверждении Положения о муниципальном контроле </w:t>
            </w:r>
          </w:p>
          <w:p w:rsidR="00575E61" w:rsidRPr="004B1ABD" w:rsidRDefault="00575E61" w:rsidP="0059086E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4B1ABD">
              <w:rPr>
                <w:sz w:val="26"/>
                <w:szCs w:val="26"/>
                <w:lang w:eastAsia="ru-RU"/>
              </w:rPr>
              <w:t xml:space="preserve">на автомобильном транспорте, и в дорожном хозяйстве в муниципальном образовании </w:t>
            </w:r>
            <w:r w:rsidR="000B7C14">
              <w:rPr>
                <w:sz w:val="26"/>
                <w:szCs w:val="26"/>
                <w:lang w:eastAsia="ru-RU"/>
              </w:rPr>
              <w:t>«Ходзинское сельское поселение»</w:t>
            </w:r>
            <w:bookmarkStart w:id="0" w:name="_GoBack"/>
            <w:bookmarkEnd w:id="0"/>
          </w:p>
        </w:tc>
        <w:tc>
          <w:tcPr>
            <w:tcW w:w="3191" w:type="dxa"/>
          </w:tcPr>
          <w:p w:rsidR="00575E61" w:rsidRPr="00B13E68" w:rsidRDefault="000B7C14" w:rsidP="0059086E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</w:t>
            </w:r>
            <w:r w:rsidR="00575E61">
              <w:rPr>
                <w:b/>
                <w:sz w:val="26"/>
                <w:szCs w:val="26"/>
                <w:lang w:eastAsia="ru-RU"/>
              </w:rPr>
              <w:t xml:space="preserve"> квартал 2025</w:t>
            </w:r>
            <w:r w:rsidR="00575E61" w:rsidRPr="004B1ABD">
              <w:rPr>
                <w:b/>
                <w:sz w:val="26"/>
                <w:szCs w:val="26"/>
                <w:lang w:eastAsia="ru-RU"/>
              </w:rPr>
              <w:t xml:space="preserve"> года</w:t>
            </w:r>
          </w:p>
        </w:tc>
      </w:tr>
    </w:tbl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Default="007C6CEC" w:rsidP="007C6CEC">
      <w:pPr>
        <w:suppressAutoHyphens w:val="0"/>
        <w:jc w:val="right"/>
        <w:rPr>
          <w:sz w:val="16"/>
          <w:szCs w:val="16"/>
          <w:lang w:eastAsia="ru-RU"/>
        </w:rPr>
      </w:pPr>
    </w:p>
    <w:p w:rsidR="007C6CEC" w:rsidRPr="00AF3EEB" w:rsidRDefault="007C6CEC" w:rsidP="007C6CEC">
      <w:pPr>
        <w:jc w:val="both"/>
        <w:rPr>
          <w:lang w:eastAsia="ru-RU"/>
        </w:rPr>
      </w:pPr>
    </w:p>
    <w:p w:rsidR="00582545" w:rsidRPr="002E63D1" w:rsidRDefault="00582545" w:rsidP="007C6CEC">
      <w:pPr>
        <w:suppressAutoHyphens w:val="0"/>
        <w:jc w:val="center"/>
        <w:rPr>
          <w:sz w:val="26"/>
          <w:szCs w:val="26"/>
          <w:lang w:eastAsia="ru-RU"/>
        </w:rPr>
      </w:pPr>
    </w:p>
    <w:sectPr w:rsidR="00582545" w:rsidRPr="002E63D1" w:rsidSect="00C7368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88" w:rsidRDefault="00FE7988" w:rsidP="008C7681">
      <w:r>
        <w:separator/>
      </w:r>
    </w:p>
  </w:endnote>
  <w:endnote w:type="continuationSeparator" w:id="0">
    <w:p w:rsidR="00FE7988" w:rsidRDefault="00FE7988" w:rsidP="008C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88" w:rsidRDefault="00FE7988" w:rsidP="008C7681">
      <w:r>
        <w:separator/>
      </w:r>
    </w:p>
  </w:footnote>
  <w:footnote w:type="continuationSeparator" w:id="0">
    <w:p w:rsidR="00FE7988" w:rsidRDefault="00FE7988" w:rsidP="008C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534F2"/>
    <w:multiLevelType w:val="hybridMultilevel"/>
    <w:tmpl w:val="191ED5AA"/>
    <w:lvl w:ilvl="0" w:tplc="1F0A3380">
      <w:start w:val="1"/>
      <w:numFmt w:val="decimal"/>
      <w:lvlText w:val="%1."/>
      <w:lvlJc w:val="left"/>
      <w:pPr>
        <w:ind w:left="4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4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100"/>
    <w:multiLevelType w:val="hybridMultilevel"/>
    <w:tmpl w:val="85FA5B60"/>
    <w:lvl w:ilvl="0" w:tplc="C814298A"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911B9"/>
    <w:multiLevelType w:val="multilevel"/>
    <w:tmpl w:val="5AA25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F00CA"/>
    <w:multiLevelType w:val="hybridMultilevel"/>
    <w:tmpl w:val="208E2EE6"/>
    <w:lvl w:ilvl="0" w:tplc="905CB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E5F94"/>
    <w:multiLevelType w:val="hybridMultilevel"/>
    <w:tmpl w:val="2420380A"/>
    <w:lvl w:ilvl="0" w:tplc="F25AE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182022"/>
    <w:multiLevelType w:val="hybridMultilevel"/>
    <w:tmpl w:val="36B4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D6E7A"/>
    <w:multiLevelType w:val="hybridMultilevel"/>
    <w:tmpl w:val="2708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37B95"/>
    <w:multiLevelType w:val="multilevel"/>
    <w:tmpl w:val="C9C4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C83B19"/>
    <w:multiLevelType w:val="multilevel"/>
    <w:tmpl w:val="D3249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5D279F"/>
    <w:multiLevelType w:val="multilevel"/>
    <w:tmpl w:val="87A2E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4B58C1"/>
    <w:multiLevelType w:val="hybridMultilevel"/>
    <w:tmpl w:val="758CE6B8"/>
    <w:lvl w:ilvl="0" w:tplc="C814298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33217E1"/>
    <w:multiLevelType w:val="multilevel"/>
    <w:tmpl w:val="7D6E6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23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2"/>
  </w:num>
  <w:num w:numId="12">
    <w:abstractNumId w:val="7"/>
  </w:num>
  <w:num w:numId="13">
    <w:abstractNumId w:val="13"/>
  </w:num>
  <w:num w:numId="14">
    <w:abstractNumId w:val="20"/>
  </w:num>
  <w:num w:numId="15">
    <w:abstractNumId w:val="17"/>
  </w:num>
  <w:num w:numId="16">
    <w:abstractNumId w:val="25"/>
  </w:num>
  <w:num w:numId="17">
    <w:abstractNumId w:val="14"/>
  </w:num>
  <w:num w:numId="18">
    <w:abstractNumId w:val="11"/>
  </w:num>
  <w:num w:numId="19">
    <w:abstractNumId w:val="10"/>
  </w:num>
  <w:num w:numId="20">
    <w:abstractNumId w:val="4"/>
  </w:num>
  <w:num w:numId="21">
    <w:abstractNumId w:val="19"/>
  </w:num>
  <w:num w:numId="22">
    <w:abstractNumId w:val="22"/>
  </w:num>
  <w:num w:numId="23">
    <w:abstractNumId w:val="24"/>
  </w:num>
  <w:num w:numId="24">
    <w:abstractNumId w:val="8"/>
  </w:num>
  <w:num w:numId="25">
    <w:abstractNumId w:val="2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229"/>
    <w:rsid w:val="00015F92"/>
    <w:rsid w:val="00016113"/>
    <w:rsid w:val="000316D7"/>
    <w:rsid w:val="0004742D"/>
    <w:rsid w:val="00054120"/>
    <w:rsid w:val="00081844"/>
    <w:rsid w:val="0009063C"/>
    <w:rsid w:val="000B5903"/>
    <w:rsid w:val="000B7C14"/>
    <w:rsid w:val="000F0B6B"/>
    <w:rsid w:val="0013685A"/>
    <w:rsid w:val="00151125"/>
    <w:rsid w:val="001748DF"/>
    <w:rsid w:val="0018166E"/>
    <w:rsid w:val="001824EA"/>
    <w:rsid w:val="001A5A93"/>
    <w:rsid w:val="001C22A8"/>
    <w:rsid w:val="00201B05"/>
    <w:rsid w:val="0021049D"/>
    <w:rsid w:val="00224BD8"/>
    <w:rsid w:val="00233A24"/>
    <w:rsid w:val="00242B93"/>
    <w:rsid w:val="0025315B"/>
    <w:rsid w:val="00264823"/>
    <w:rsid w:val="0029353B"/>
    <w:rsid w:val="002C3D1B"/>
    <w:rsid w:val="002D216A"/>
    <w:rsid w:val="002E63D1"/>
    <w:rsid w:val="00300CC9"/>
    <w:rsid w:val="0035166A"/>
    <w:rsid w:val="0036247D"/>
    <w:rsid w:val="00367AB1"/>
    <w:rsid w:val="00376CE1"/>
    <w:rsid w:val="00377F28"/>
    <w:rsid w:val="003B0DAD"/>
    <w:rsid w:val="003E0CFB"/>
    <w:rsid w:val="003F0D81"/>
    <w:rsid w:val="0040592A"/>
    <w:rsid w:val="00414EBC"/>
    <w:rsid w:val="004260C0"/>
    <w:rsid w:val="004308FE"/>
    <w:rsid w:val="00434ACD"/>
    <w:rsid w:val="00461AE6"/>
    <w:rsid w:val="00463908"/>
    <w:rsid w:val="0047250F"/>
    <w:rsid w:val="004A79EC"/>
    <w:rsid w:val="004B1ABD"/>
    <w:rsid w:val="004D693D"/>
    <w:rsid w:val="004E18EE"/>
    <w:rsid w:val="004E376C"/>
    <w:rsid w:val="004F52DB"/>
    <w:rsid w:val="00502D15"/>
    <w:rsid w:val="005572E3"/>
    <w:rsid w:val="0056752F"/>
    <w:rsid w:val="00575E61"/>
    <w:rsid w:val="00577B10"/>
    <w:rsid w:val="00582545"/>
    <w:rsid w:val="005965F0"/>
    <w:rsid w:val="005B3FAD"/>
    <w:rsid w:val="005B6CEF"/>
    <w:rsid w:val="005D5F92"/>
    <w:rsid w:val="00602D37"/>
    <w:rsid w:val="00607124"/>
    <w:rsid w:val="006176E1"/>
    <w:rsid w:val="00617F90"/>
    <w:rsid w:val="00626A96"/>
    <w:rsid w:val="0065248A"/>
    <w:rsid w:val="0067096A"/>
    <w:rsid w:val="00674499"/>
    <w:rsid w:val="00675C03"/>
    <w:rsid w:val="006A029C"/>
    <w:rsid w:val="006B3437"/>
    <w:rsid w:val="006B3A76"/>
    <w:rsid w:val="00717738"/>
    <w:rsid w:val="00731D15"/>
    <w:rsid w:val="007425D3"/>
    <w:rsid w:val="00745189"/>
    <w:rsid w:val="0077255B"/>
    <w:rsid w:val="007A410D"/>
    <w:rsid w:val="007C0DAF"/>
    <w:rsid w:val="007C6CEC"/>
    <w:rsid w:val="007D6E87"/>
    <w:rsid w:val="007E7EFC"/>
    <w:rsid w:val="00802483"/>
    <w:rsid w:val="00806E97"/>
    <w:rsid w:val="0084502F"/>
    <w:rsid w:val="00865BE4"/>
    <w:rsid w:val="008702BB"/>
    <w:rsid w:val="008930CA"/>
    <w:rsid w:val="008B7563"/>
    <w:rsid w:val="008C7681"/>
    <w:rsid w:val="008D0F36"/>
    <w:rsid w:val="008E17BF"/>
    <w:rsid w:val="008E6654"/>
    <w:rsid w:val="008F067E"/>
    <w:rsid w:val="008F49F7"/>
    <w:rsid w:val="00910E80"/>
    <w:rsid w:val="009257D5"/>
    <w:rsid w:val="009551D4"/>
    <w:rsid w:val="00961971"/>
    <w:rsid w:val="009810DB"/>
    <w:rsid w:val="00983CA0"/>
    <w:rsid w:val="009845E7"/>
    <w:rsid w:val="009A1D3B"/>
    <w:rsid w:val="009B6553"/>
    <w:rsid w:val="009F7075"/>
    <w:rsid w:val="00A31CCC"/>
    <w:rsid w:val="00A556A8"/>
    <w:rsid w:val="00AB31AB"/>
    <w:rsid w:val="00AD1156"/>
    <w:rsid w:val="00B13E68"/>
    <w:rsid w:val="00B15EC4"/>
    <w:rsid w:val="00B52073"/>
    <w:rsid w:val="00B81D98"/>
    <w:rsid w:val="00B859A4"/>
    <w:rsid w:val="00B85DFE"/>
    <w:rsid w:val="00BB1448"/>
    <w:rsid w:val="00BB33D2"/>
    <w:rsid w:val="00BB35FB"/>
    <w:rsid w:val="00BC5229"/>
    <w:rsid w:val="00BE3A63"/>
    <w:rsid w:val="00C337AD"/>
    <w:rsid w:val="00C552A8"/>
    <w:rsid w:val="00C65BDB"/>
    <w:rsid w:val="00C7368C"/>
    <w:rsid w:val="00C7563D"/>
    <w:rsid w:val="00C95BA6"/>
    <w:rsid w:val="00CB57BA"/>
    <w:rsid w:val="00CF2E17"/>
    <w:rsid w:val="00D156CD"/>
    <w:rsid w:val="00D274BD"/>
    <w:rsid w:val="00D34452"/>
    <w:rsid w:val="00D5279B"/>
    <w:rsid w:val="00D7269E"/>
    <w:rsid w:val="00D73EE1"/>
    <w:rsid w:val="00D80D7D"/>
    <w:rsid w:val="00DA054C"/>
    <w:rsid w:val="00DC3155"/>
    <w:rsid w:val="00DC7B3F"/>
    <w:rsid w:val="00DE7339"/>
    <w:rsid w:val="00E12D09"/>
    <w:rsid w:val="00E27160"/>
    <w:rsid w:val="00E374C5"/>
    <w:rsid w:val="00E37D24"/>
    <w:rsid w:val="00E54F27"/>
    <w:rsid w:val="00E6716D"/>
    <w:rsid w:val="00E716C5"/>
    <w:rsid w:val="00E81005"/>
    <w:rsid w:val="00E82179"/>
    <w:rsid w:val="00EA45E9"/>
    <w:rsid w:val="00EB2B11"/>
    <w:rsid w:val="00EC6ABD"/>
    <w:rsid w:val="00ED7032"/>
    <w:rsid w:val="00EE6F86"/>
    <w:rsid w:val="00EF6EF1"/>
    <w:rsid w:val="00EF7FC5"/>
    <w:rsid w:val="00F174F4"/>
    <w:rsid w:val="00F210D3"/>
    <w:rsid w:val="00F23948"/>
    <w:rsid w:val="00F44650"/>
    <w:rsid w:val="00F4730B"/>
    <w:rsid w:val="00F5024B"/>
    <w:rsid w:val="00F53C58"/>
    <w:rsid w:val="00F655A5"/>
    <w:rsid w:val="00F661D7"/>
    <w:rsid w:val="00FC7D6C"/>
    <w:rsid w:val="00FE7988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2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B3A76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74C5"/>
    <w:pPr>
      <w:suppressLineNumbers/>
    </w:pPr>
  </w:style>
  <w:style w:type="paragraph" w:styleId="a4">
    <w:name w:val="Normal (Web)"/>
    <w:basedOn w:val="a"/>
    <w:uiPriority w:val="99"/>
    <w:rsid w:val="00E374C5"/>
    <w:pPr>
      <w:suppressAutoHyphens w:val="0"/>
      <w:spacing w:before="100" w:beforeAutospacing="1" w:after="100" w:afterAutospacing="1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styleId="a5">
    <w:name w:val="Strong"/>
    <w:uiPriority w:val="22"/>
    <w:qFormat/>
    <w:rsid w:val="00E374C5"/>
    <w:rPr>
      <w:rFonts w:cs="Times New Roman"/>
      <w:b/>
      <w:bCs/>
    </w:rPr>
  </w:style>
  <w:style w:type="paragraph" w:customStyle="1" w:styleId="a6">
    <w:name w:val="a"/>
    <w:basedOn w:val="a"/>
    <w:rsid w:val="00E374C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E374C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C76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76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unhideWhenUsed/>
    <w:rsid w:val="008C76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76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basedOn w:val="a"/>
    <w:rsid w:val="008C76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basedOn w:val="a"/>
    <w:rsid w:val="008C76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65B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basedOn w:val="a"/>
    <w:rsid w:val="00865B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53C5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B3A76"/>
    <w:rPr>
      <w:color w:val="0000FF"/>
      <w:u w:val="single"/>
    </w:rPr>
  </w:style>
  <w:style w:type="table" w:styleId="ae">
    <w:name w:val="Table Grid"/>
    <w:basedOn w:val="a1"/>
    <w:uiPriority w:val="59"/>
    <w:rsid w:val="006B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3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0">
    <w:name w:val="ConsPlusNormal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315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315B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Body Text"/>
    <w:basedOn w:val="a"/>
    <w:link w:val="af2"/>
    <w:rsid w:val="007C0DAF"/>
    <w:pPr>
      <w:suppressAutoHyphens w:val="0"/>
      <w:jc w:val="center"/>
    </w:pPr>
    <w:rPr>
      <w:b/>
      <w:bCs/>
      <w:lang w:eastAsia="ru-RU"/>
    </w:rPr>
  </w:style>
  <w:style w:type="character" w:customStyle="1" w:styleId="af2">
    <w:name w:val="Основной текст Знак"/>
    <w:basedOn w:val="a0"/>
    <w:link w:val="af1"/>
    <w:rsid w:val="007C0D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2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B3A76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74C5"/>
    <w:pPr>
      <w:suppressLineNumbers/>
    </w:pPr>
  </w:style>
  <w:style w:type="paragraph" w:styleId="a4">
    <w:name w:val="Normal (Web)"/>
    <w:basedOn w:val="a"/>
    <w:rsid w:val="00E374C5"/>
    <w:pPr>
      <w:suppressAutoHyphens w:val="0"/>
      <w:spacing w:before="100" w:beforeAutospacing="1" w:after="100" w:afterAutospacing="1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styleId="a5">
    <w:name w:val="Strong"/>
    <w:uiPriority w:val="22"/>
    <w:qFormat/>
    <w:rsid w:val="00E374C5"/>
    <w:rPr>
      <w:rFonts w:cs="Times New Roman"/>
      <w:b/>
      <w:bCs/>
    </w:rPr>
  </w:style>
  <w:style w:type="paragraph" w:customStyle="1" w:styleId="a6">
    <w:name w:val="a"/>
    <w:basedOn w:val="a"/>
    <w:rsid w:val="00E374C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E374C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C76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76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unhideWhenUsed/>
    <w:rsid w:val="008C76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76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basedOn w:val="a"/>
    <w:rsid w:val="008C76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basedOn w:val="a"/>
    <w:rsid w:val="008C76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65B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basedOn w:val="a"/>
    <w:rsid w:val="00865B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53C5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B3A76"/>
    <w:rPr>
      <w:color w:val="0000FF"/>
      <w:u w:val="single"/>
    </w:rPr>
  </w:style>
  <w:style w:type="table" w:styleId="ae">
    <w:name w:val="Table Grid"/>
    <w:basedOn w:val="a1"/>
    <w:uiPriority w:val="59"/>
    <w:rsid w:val="006B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3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0">
    <w:name w:val="ConsPlusNormal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BB85-A2A9-4F16-9868-F0E677A1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shuss</dc:creator>
  <cp:lastModifiedBy>1</cp:lastModifiedBy>
  <cp:revision>76</cp:revision>
  <cp:lastPrinted>2025-04-16T08:12:00Z</cp:lastPrinted>
  <dcterms:created xsi:type="dcterms:W3CDTF">2017-05-03T08:01:00Z</dcterms:created>
  <dcterms:modified xsi:type="dcterms:W3CDTF">2025-04-16T08:12:00Z</dcterms:modified>
</cp:coreProperties>
</file>