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B9" w:rsidRPr="00D738B9" w:rsidRDefault="00D738B9" w:rsidP="00D738B9">
      <w:pPr>
        <w:spacing w:line="276" w:lineRule="auto"/>
        <w:rPr>
          <w:b/>
        </w:rPr>
      </w:pPr>
      <w:r>
        <w:t xml:space="preserve">                                                               </w:t>
      </w:r>
      <w:r w:rsidRPr="00D738B9">
        <w:rPr>
          <w:b/>
        </w:rPr>
        <w:t xml:space="preserve">ОТЧЕТ </w:t>
      </w:r>
    </w:p>
    <w:p w:rsidR="00D738B9" w:rsidRDefault="00D738B9" w:rsidP="00CF6BBE">
      <w:pPr>
        <w:spacing w:line="276" w:lineRule="auto"/>
        <w:jc w:val="center"/>
        <w:rPr>
          <w:b/>
        </w:rPr>
      </w:pPr>
      <w:r w:rsidRPr="00D738B9">
        <w:rPr>
          <w:b/>
        </w:rPr>
        <w:t>о ходе работ по реализации муниципальной программы «Повышение безопасности дорожного движе</w:t>
      </w:r>
      <w:r>
        <w:rPr>
          <w:b/>
        </w:rPr>
        <w:t xml:space="preserve">ния в </w:t>
      </w:r>
      <w:proofErr w:type="spellStart"/>
      <w:r>
        <w:rPr>
          <w:b/>
        </w:rPr>
        <w:t>Ходзинском</w:t>
      </w:r>
      <w:proofErr w:type="spellEnd"/>
      <w:r>
        <w:rPr>
          <w:b/>
        </w:rPr>
        <w:t xml:space="preserve"> сельском поселении –</w:t>
      </w:r>
    </w:p>
    <w:p w:rsidR="00D738B9" w:rsidRDefault="00D738B9" w:rsidP="00CF6BBE">
      <w:pPr>
        <w:spacing w:line="276" w:lineRule="auto"/>
        <w:jc w:val="center"/>
        <w:rPr>
          <w:b/>
        </w:rPr>
      </w:pPr>
    </w:p>
    <w:p w:rsidR="00D738B9" w:rsidRDefault="00D738B9" w:rsidP="00CF6BBE">
      <w:pPr>
        <w:spacing w:line="276" w:lineRule="auto"/>
        <w:jc w:val="center"/>
      </w:pPr>
      <w:r>
        <w:t xml:space="preserve">Целями Программы являются снижение показателей аварийности и повышение защищенности участников дорожного движения от последствий ДТП. Условиями достижения целей Программы является решение следующих задач: - предупреждение опасного поведения участников дорожного движения; - снижение тяжести травм при ДТП; - сокращение детского дорожно-транспортного травматизма; - сокращение времени прибытия соответствующих служб на место ДТП, повышение эффективности их деятельности по оказанию помощи лицам, пострадавшим в результате ДТП; - </w:t>
      </w:r>
      <w:proofErr w:type="gramStart"/>
      <w:r>
        <w:t>создание системы пропагандистского воздействия на население с целью формирования негативного отношения к правонарушениям в сфере дорожного движения; - проведение пропагандистских кампаний, направленных на формирование у участников дорожного движения стереотипов законопослушного поведения Основными целевыми индикаторами являются: - количество лиц, погибших в результате дорожно-транспортных происшествий, человек (далее – ДТП.</w:t>
      </w:r>
      <w:proofErr w:type="gramEnd"/>
      <w:r>
        <w:t xml:space="preserve"> Ожидаемые конечные результаты муниципальной программы: - снижение количества лиц, погибших в результате ДТП. </w:t>
      </w:r>
    </w:p>
    <w:p w:rsidR="005311A7" w:rsidRDefault="00D738B9" w:rsidP="00CF6BBE">
      <w:pPr>
        <w:spacing w:line="276" w:lineRule="auto"/>
        <w:jc w:val="center"/>
      </w:pPr>
      <w:proofErr w:type="gramStart"/>
      <w:r>
        <w:t>Своевременное проведение дорожных ремонтных работ; - поддержание проезжей части в исправном состоянии; - сокращение времени прибытия соответствующих служб на место ДТП, повышение эффективности их деятельности по оказанию помощи лицам, пострадавшим в результате ДТП; - снижение уровня смертности в ДТП; - повышение уровня правосознания участников дорожного движения, создание единой системы формирования устойчивых стереотипов законопослушного поведения и вовлечения населения в деятельность по предупреждению дорожно-транспортных происшествий;</w:t>
      </w:r>
      <w:proofErr w:type="gramEnd"/>
      <w:r>
        <w:t xml:space="preserve"> - совершенствование системы оказания первой медицинской помощи лицам, пострадавшим на месте дорожно-транспортных происшествий</w:t>
      </w:r>
      <w:r w:rsidR="004E7785">
        <w:t>.</w:t>
      </w:r>
      <w:r>
        <w:t xml:space="preserve"> По программе безопасности дорожного движения муниципального образования выполнено следующее: 1. Проведены комплексные обследования автомобильн</w:t>
      </w:r>
      <w:r w:rsidR="005311A7">
        <w:t>ых дорог, мостов</w:t>
      </w:r>
      <w:r>
        <w:t xml:space="preserve">; 2. Ежемесячное проведение качества содержания автомобильных дорог, осуществление проверки технических средств организации дорожного движения; </w:t>
      </w:r>
    </w:p>
    <w:p w:rsidR="005311A7" w:rsidRDefault="005311A7" w:rsidP="00CF6BBE">
      <w:pPr>
        <w:spacing w:line="276" w:lineRule="auto"/>
        <w:jc w:val="center"/>
      </w:pPr>
    </w:p>
    <w:p w:rsidR="005C2FA7" w:rsidRDefault="005C2FA7">
      <w:bookmarkStart w:id="0" w:name="_GoBack"/>
      <w:bookmarkEnd w:id="0"/>
    </w:p>
    <w:sectPr w:rsidR="005C2FA7" w:rsidSect="00EF684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D"/>
    <w:rsid w:val="00037676"/>
    <w:rsid w:val="000739F6"/>
    <w:rsid w:val="000750BE"/>
    <w:rsid w:val="00153087"/>
    <w:rsid w:val="001F7FA1"/>
    <w:rsid w:val="00292672"/>
    <w:rsid w:val="00365329"/>
    <w:rsid w:val="003C010E"/>
    <w:rsid w:val="00403746"/>
    <w:rsid w:val="00454521"/>
    <w:rsid w:val="004E7785"/>
    <w:rsid w:val="004F6177"/>
    <w:rsid w:val="005311A7"/>
    <w:rsid w:val="005A5F0E"/>
    <w:rsid w:val="005C2FA7"/>
    <w:rsid w:val="00733A26"/>
    <w:rsid w:val="007E1BA4"/>
    <w:rsid w:val="00B2704A"/>
    <w:rsid w:val="00BA31E6"/>
    <w:rsid w:val="00BD3B8D"/>
    <w:rsid w:val="00C42185"/>
    <w:rsid w:val="00CF2360"/>
    <w:rsid w:val="00CF6BBE"/>
    <w:rsid w:val="00D738B9"/>
    <w:rsid w:val="00DF73BA"/>
    <w:rsid w:val="00E00A9C"/>
    <w:rsid w:val="00EF6847"/>
    <w:rsid w:val="00F106F2"/>
    <w:rsid w:val="00F32EE7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676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A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4">
    <w:name w:val="Table Grid"/>
    <w:basedOn w:val="a1"/>
    <w:uiPriority w:val="59"/>
    <w:rsid w:val="007E1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767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5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676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A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4">
    <w:name w:val="Table Grid"/>
    <w:basedOn w:val="a1"/>
    <w:uiPriority w:val="59"/>
    <w:rsid w:val="007E1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767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5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65DA-8DB1-43A0-8857-EF2C7737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Замират</cp:lastModifiedBy>
  <cp:revision>5</cp:revision>
  <cp:lastPrinted>2017-05-04T09:54:00Z</cp:lastPrinted>
  <dcterms:created xsi:type="dcterms:W3CDTF">2016-04-05T06:41:00Z</dcterms:created>
  <dcterms:modified xsi:type="dcterms:W3CDTF">2019-03-05T10:32:00Z</dcterms:modified>
</cp:coreProperties>
</file>