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B79FE" w:rsidRDefault="001B79FE" w:rsidP="001B79FE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март  2022года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  <w:r>
        <w:rPr>
          <w:sz w:val="24"/>
        </w:rPr>
        <w:t>поселение»  поступило  9</w:t>
      </w:r>
      <w:r>
        <w:rPr>
          <w:b/>
          <w:bCs/>
          <w:sz w:val="24"/>
        </w:rPr>
        <w:t xml:space="preserve"> обращений.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марте  2022года</w:t>
      </w:r>
      <w:r>
        <w:rPr>
          <w:sz w:val="24"/>
        </w:rPr>
        <w:t xml:space="preserve">  касались следующих вопросов: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помощи-1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1B79FE" w:rsidRDefault="001B79FE" w:rsidP="001B79FE">
      <w:pPr>
        <w:pStyle w:val="TableContents"/>
      </w:pPr>
    </w:p>
    <w:p w:rsidR="001B79FE" w:rsidRDefault="001B79FE" w:rsidP="001B79FE">
      <w:pPr>
        <w:pStyle w:val="TableContents"/>
      </w:pP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B79FE" w:rsidRDefault="001B79FE" w:rsidP="001B79FE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31марта  2022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9 обращений.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1B79FE" w:rsidRDefault="001B79FE" w:rsidP="001B79FE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марта  месяца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   Обзор обращений, поступивших  в  администрацию</w:t>
      </w: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B79FE" w:rsidRDefault="001B79FE" w:rsidP="001B79FE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февраль 2022года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6</w:t>
      </w:r>
      <w:r>
        <w:rPr>
          <w:b/>
          <w:bCs/>
          <w:sz w:val="24"/>
        </w:rPr>
        <w:t xml:space="preserve"> обращений.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феврале  2022года</w:t>
      </w:r>
      <w:r>
        <w:rPr>
          <w:sz w:val="24"/>
        </w:rPr>
        <w:t xml:space="preserve">  касались следующих вопросов: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1B79FE" w:rsidRDefault="001B79FE" w:rsidP="001B79FE">
      <w:pPr>
        <w:pStyle w:val="TableContents"/>
      </w:pPr>
    </w:p>
    <w:p w:rsidR="001B79FE" w:rsidRDefault="001B79FE" w:rsidP="001B79FE">
      <w:pPr>
        <w:pStyle w:val="TableContents"/>
      </w:pP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B79FE" w:rsidRDefault="001B79FE" w:rsidP="001B79FE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28 февраля 2022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1B79FE" w:rsidRDefault="001B79FE" w:rsidP="001B79FE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февраля месяца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Обзор обращений, поступивших  в  администрацию</w:t>
      </w: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B79FE" w:rsidRDefault="001B79FE" w:rsidP="001B79FE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январь 2022года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7</w:t>
      </w:r>
      <w:r>
        <w:rPr>
          <w:b/>
          <w:bCs/>
          <w:sz w:val="24"/>
        </w:rPr>
        <w:t xml:space="preserve"> обращений.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январе 2022года</w:t>
      </w:r>
      <w:r>
        <w:rPr>
          <w:sz w:val="24"/>
        </w:rPr>
        <w:t xml:space="preserve">  касались следующих вопросов: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</w:pP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социальная сфера- 5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помощи-0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>-  иные вопросы-2</w:t>
      </w:r>
    </w:p>
    <w:p w:rsidR="001B79FE" w:rsidRDefault="001B79FE" w:rsidP="001B79FE">
      <w:pPr>
        <w:pStyle w:val="TableContents"/>
      </w:pPr>
    </w:p>
    <w:p w:rsidR="001B79FE" w:rsidRDefault="001B79FE" w:rsidP="001B79FE">
      <w:pPr>
        <w:pStyle w:val="TableContents"/>
      </w:pP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B79FE" w:rsidRDefault="001B79FE" w:rsidP="001B79FE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31января 2022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1B79FE" w:rsidRDefault="001B79FE" w:rsidP="001B79FE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1B79FE" w:rsidRDefault="001B79FE" w:rsidP="001B79FE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января месяца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>
      <w:pPr>
        <w:pStyle w:val="Standard"/>
        <w:rPr>
          <w:sz w:val="24"/>
        </w:rPr>
      </w:pPr>
    </w:p>
    <w:p w:rsidR="001B79FE" w:rsidRDefault="001B79FE" w:rsidP="001B79FE"/>
    <w:p w:rsidR="00712C5C" w:rsidRDefault="00712C5C"/>
    <w:sectPr w:rsidR="0071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F4"/>
    <w:rsid w:val="00003AF4"/>
    <w:rsid w:val="001B79FE"/>
    <w:rsid w:val="0071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79F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1B79F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79F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1B79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Тлостнаков</dc:creator>
  <cp:keywords/>
  <dc:description/>
  <cp:lastModifiedBy>Рамазан Тлостнаков</cp:lastModifiedBy>
  <cp:revision>2</cp:revision>
  <dcterms:created xsi:type="dcterms:W3CDTF">2022-04-28T10:44:00Z</dcterms:created>
  <dcterms:modified xsi:type="dcterms:W3CDTF">2022-04-28T10:44:00Z</dcterms:modified>
</cp:coreProperties>
</file>