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61"/>
      </w:tblGrid>
      <w:tr w:rsidR="00C04A66" w:rsidTr="003A6449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C04A66" w:rsidRDefault="00C04A66" w:rsidP="003A6449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АДЫГЭ РЕСПУБЛИК</w:t>
            </w:r>
          </w:p>
          <w:p w:rsidR="00C04A66" w:rsidRDefault="00C04A66" w:rsidP="003A6449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МУНИЦИПАЛЬНЭ</w:t>
            </w:r>
            <w:r w:rsidRPr="00597CF3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ГЪЭПСЫКIЭ ЗИIЭ «ФЭДЗ КЪОДЖЭ ПСЭУПI»</w:t>
            </w:r>
          </w:p>
          <w:p w:rsidR="00C04A66" w:rsidRDefault="00C04A66" w:rsidP="003A6449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C04A66" w:rsidRDefault="00C04A66" w:rsidP="003A6449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C04A66" w:rsidRDefault="00C04A66" w:rsidP="003A6449">
            <w:pPr>
              <w:spacing w:after="119"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B8CF33" wp14:editId="2AF1C9DF">
                  <wp:extent cx="8858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C04A66" w:rsidRPr="00C07D7E" w:rsidRDefault="00C04A66" w:rsidP="003A6449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РЕСПУБЛИКА АДЫГЕЯ</w:t>
            </w:r>
          </w:p>
          <w:p w:rsidR="00C04A66" w:rsidRPr="00C07D7E" w:rsidRDefault="00C04A66" w:rsidP="003A6449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C04A66" w:rsidRPr="00C07D7E" w:rsidRDefault="00C04A66" w:rsidP="003A6449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«ХОДЗИНСКОЕ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СЕЛЬСКОЕ ПОСЕЛЕНИЕ»</w:t>
            </w:r>
          </w:p>
          <w:p w:rsidR="00C04A66" w:rsidRDefault="00C04A66" w:rsidP="003A6449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C04A66" w:rsidRDefault="00C04A66" w:rsidP="003A6449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C04A66" w:rsidRPr="00C07D7E" w:rsidRDefault="00C04A66" w:rsidP="00C04A66">
      <w:pPr>
        <w:jc w:val="center"/>
        <w:rPr>
          <w:b/>
          <w:bCs/>
          <w:sz w:val="24"/>
          <w:szCs w:val="24"/>
        </w:rPr>
      </w:pPr>
      <w:r w:rsidRPr="00C07D7E">
        <w:rPr>
          <w:b/>
          <w:bCs/>
          <w:sz w:val="24"/>
          <w:szCs w:val="24"/>
        </w:rPr>
        <w:t xml:space="preserve">385438, </w:t>
      </w:r>
      <w:proofErr w:type="spellStart"/>
      <w:r>
        <w:rPr>
          <w:b/>
          <w:bCs/>
          <w:sz w:val="24"/>
          <w:szCs w:val="24"/>
        </w:rPr>
        <w:t>а</w:t>
      </w:r>
      <w:proofErr w:type="gramStart"/>
      <w:r>
        <w:rPr>
          <w:b/>
          <w:bCs/>
          <w:sz w:val="24"/>
          <w:szCs w:val="24"/>
        </w:rPr>
        <w:t>.Х</w:t>
      </w:r>
      <w:proofErr w:type="gramEnd"/>
      <w:r>
        <w:rPr>
          <w:b/>
          <w:bCs/>
          <w:sz w:val="24"/>
          <w:szCs w:val="24"/>
        </w:rPr>
        <w:t>одзь</w:t>
      </w:r>
      <w:proofErr w:type="spellEnd"/>
      <w:r w:rsidRPr="00C07D7E">
        <w:rPr>
          <w:b/>
          <w:bCs/>
          <w:sz w:val="24"/>
          <w:szCs w:val="24"/>
        </w:rPr>
        <w:t xml:space="preserve">, ул. </w:t>
      </w:r>
      <w:proofErr w:type="spellStart"/>
      <w:r>
        <w:rPr>
          <w:b/>
          <w:bCs/>
          <w:sz w:val="24"/>
          <w:szCs w:val="24"/>
        </w:rPr>
        <w:t>Краснооктябрьская</w:t>
      </w:r>
      <w:proofErr w:type="spellEnd"/>
      <w:r>
        <w:rPr>
          <w:b/>
          <w:bCs/>
          <w:sz w:val="24"/>
          <w:szCs w:val="24"/>
        </w:rPr>
        <w:t>, 104</w:t>
      </w:r>
      <w:r w:rsidRPr="00C07D7E">
        <w:rPr>
          <w:b/>
          <w:bCs/>
          <w:sz w:val="24"/>
          <w:szCs w:val="24"/>
        </w:rPr>
        <w:t xml:space="preserve">, </w:t>
      </w:r>
      <w:proofErr w:type="spellStart"/>
      <w:r w:rsidRPr="00C07D7E">
        <w:rPr>
          <w:b/>
          <w:bCs/>
          <w:sz w:val="24"/>
          <w:szCs w:val="24"/>
        </w:rPr>
        <w:t>Кошехабльский</w:t>
      </w:r>
      <w:proofErr w:type="spellEnd"/>
      <w:r w:rsidRPr="00C07D7E">
        <w:rPr>
          <w:b/>
          <w:bCs/>
          <w:sz w:val="24"/>
          <w:szCs w:val="24"/>
        </w:rPr>
        <w:t xml:space="preserve"> район, Республика Адыгея</w:t>
      </w:r>
    </w:p>
    <w:p w:rsidR="00C04A66" w:rsidRPr="00C07D7E" w:rsidRDefault="00C04A66" w:rsidP="00C04A66">
      <w:pPr>
        <w:jc w:val="center"/>
        <w:rPr>
          <w:b/>
          <w:bCs/>
          <w:sz w:val="24"/>
          <w:szCs w:val="24"/>
        </w:rPr>
      </w:pPr>
      <w:proofErr w:type="spellStart"/>
      <w:r w:rsidRPr="00C07D7E">
        <w:rPr>
          <w:b/>
          <w:bCs/>
          <w:sz w:val="24"/>
          <w:szCs w:val="24"/>
        </w:rPr>
        <w:t>тел</w:t>
      </w:r>
      <w:proofErr w:type="gramStart"/>
      <w:r w:rsidRPr="00C07D7E">
        <w:rPr>
          <w:b/>
          <w:bCs/>
          <w:sz w:val="24"/>
          <w:szCs w:val="24"/>
        </w:rPr>
        <w:t>.ф</w:t>
      </w:r>
      <w:proofErr w:type="gramEnd"/>
      <w:r w:rsidRPr="00C07D7E">
        <w:rPr>
          <w:b/>
          <w:bCs/>
          <w:sz w:val="24"/>
          <w:szCs w:val="24"/>
        </w:rPr>
        <w:t>акс</w:t>
      </w:r>
      <w:proofErr w:type="spellEnd"/>
      <w:r w:rsidRPr="00C07D7E">
        <w:rPr>
          <w:b/>
          <w:bCs/>
          <w:sz w:val="24"/>
          <w:szCs w:val="24"/>
        </w:rPr>
        <w:t>: 8(87770) 9-67-40</w:t>
      </w:r>
    </w:p>
    <w:p w:rsidR="00C04A66" w:rsidRDefault="00C04A66" w:rsidP="00C04A6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t xml:space="preserve">    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Xodzinskoe</w:t>
      </w:r>
      <w:proofErr w:type="spellEnd"/>
      <w:r w:rsidRPr="00C07D7E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C07D7E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; сайт: </w:t>
      </w:r>
      <w:proofErr w:type="spellStart"/>
      <w:r>
        <w:rPr>
          <w:sz w:val="24"/>
          <w:szCs w:val="24"/>
          <w:lang w:val="en-US"/>
        </w:rPr>
        <w:t>adm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hodz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 w:rsidRPr="00C07D7E">
        <w:rPr>
          <w:b w:val="0"/>
          <w:sz w:val="24"/>
          <w:szCs w:val="24"/>
        </w:rPr>
        <w:t xml:space="preserve">           </w:t>
      </w:r>
    </w:p>
    <w:p w:rsidR="00C04A66" w:rsidRDefault="00C04A66" w:rsidP="00C04A66">
      <w:pPr>
        <w:pStyle w:val="ConsPlusTitle"/>
        <w:jc w:val="right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</w:t>
      </w:r>
    </w:p>
    <w:p w:rsidR="00C04A66" w:rsidRPr="00E0198B" w:rsidRDefault="00C04A66" w:rsidP="00C04A66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0198B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C04A66" w:rsidRPr="00E0198B" w:rsidRDefault="00C04A66" w:rsidP="00C04A6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4A66" w:rsidRDefault="00C04A66" w:rsidP="00C04A66">
      <w:pPr>
        <w:pStyle w:val="1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«03</w:t>
      </w:r>
      <w:r>
        <w:rPr>
          <w:rFonts w:ascii="Times New Roman" w:hAnsi="Times New Roman" w:cs="Times New Roman"/>
          <w:sz w:val="24"/>
          <w:szCs w:val="24"/>
          <w:lang w:val="ru-RU"/>
        </w:rPr>
        <w:t>» апреля</w:t>
      </w:r>
      <w:r w:rsidRPr="008D23E6">
        <w:rPr>
          <w:rFonts w:ascii="Times New Roman" w:hAnsi="Times New Roman" w:cs="Times New Roman"/>
          <w:sz w:val="24"/>
          <w:szCs w:val="24"/>
          <w:lang w:val="ru-RU"/>
        </w:rPr>
        <w:t xml:space="preserve">   2018г</w:t>
      </w:r>
      <w:r w:rsidRPr="00F10732">
        <w:rPr>
          <w:sz w:val="24"/>
          <w:szCs w:val="24"/>
          <w:lang w:val="ru-RU"/>
        </w:rPr>
        <w:t xml:space="preserve">          </w:t>
      </w:r>
      <w:r>
        <w:rPr>
          <w:sz w:val="24"/>
          <w:szCs w:val="24"/>
          <w:lang w:val="ru-RU"/>
        </w:rPr>
        <w:t xml:space="preserve">                             №19                                               а. Ходзь</w:t>
      </w:r>
    </w:p>
    <w:p w:rsidR="00C04A66" w:rsidRDefault="00C04A66" w:rsidP="00C04A6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04A66" w:rsidRPr="00C04A66" w:rsidRDefault="00C04A66" w:rsidP="00C04A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4A66">
        <w:rPr>
          <w:rFonts w:ascii="Times New Roman" w:hAnsi="Times New Roman"/>
          <w:sz w:val="24"/>
          <w:szCs w:val="24"/>
        </w:rPr>
        <w:t xml:space="preserve">О проведении 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04A66">
        <w:rPr>
          <w:rFonts w:ascii="Times New Roman" w:hAnsi="Times New Roman"/>
          <w:sz w:val="24"/>
          <w:szCs w:val="24"/>
        </w:rPr>
        <w:t xml:space="preserve">сельского поселения мероприятий по выявлению и уничтожению дикорастущих </w:t>
      </w:r>
      <w:proofErr w:type="spellStart"/>
      <w:r w:rsidRPr="00C04A66"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 w:rsidRPr="00C04A66">
        <w:rPr>
          <w:rFonts w:ascii="Times New Roman" w:hAnsi="Times New Roman"/>
          <w:sz w:val="24"/>
          <w:szCs w:val="24"/>
        </w:rPr>
        <w:t xml:space="preserve"> растений.</w:t>
      </w:r>
    </w:p>
    <w:p w:rsidR="00C04A66" w:rsidRPr="00C04A66" w:rsidRDefault="00C04A66" w:rsidP="00C04A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A66">
        <w:rPr>
          <w:rFonts w:ascii="Times New Roman" w:hAnsi="Times New Roman"/>
          <w:sz w:val="24"/>
          <w:szCs w:val="24"/>
        </w:rPr>
        <w:t> </w:t>
      </w:r>
    </w:p>
    <w:p w:rsidR="00C04A66" w:rsidRPr="00C04A66" w:rsidRDefault="00C04A66" w:rsidP="00C04A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4A66">
        <w:rPr>
          <w:rFonts w:ascii="Times New Roman" w:hAnsi="Times New Roman"/>
          <w:sz w:val="24"/>
          <w:szCs w:val="24"/>
        </w:rPr>
        <w:t xml:space="preserve">В целях создания условий для приостановления роста злоупотребления наркотиками и их незаконного оборота, сокращения распространения наркомании и связанных с ней правонарушений до уровня минимальной опасности для общества, в соответствии с Федеральным законом от 8 января 1998 года № 3-ФЗ «О наркотических средствах и психотропных веществах»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04A66">
        <w:rPr>
          <w:rFonts w:ascii="Times New Roman" w:hAnsi="Times New Roman"/>
          <w:sz w:val="24"/>
          <w:szCs w:val="24"/>
        </w:rPr>
        <w:t>сельского поселения постановляет:</w:t>
      </w:r>
    </w:p>
    <w:p w:rsidR="00C04A66" w:rsidRPr="00C04A66" w:rsidRDefault="00C04A66" w:rsidP="00C04A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4A66" w:rsidRPr="00C04A66" w:rsidRDefault="00C04A66" w:rsidP="00C04A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 Ежегодно  в  период с   1</w:t>
      </w:r>
      <w:r w:rsidRPr="00C04A66">
        <w:rPr>
          <w:rFonts w:ascii="Times New Roman" w:hAnsi="Times New Roman"/>
          <w:sz w:val="24"/>
          <w:szCs w:val="24"/>
        </w:rPr>
        <w:t>   июля   по 1 августа:</w:t>
      </w:r>
    </w:p>
    <w:p w:rsidR="00C04A66" w:rsidRPr="00C04A66" w:rsidRDefault="00C04A66" w:rsidP="00C04A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4A66">
        <w:rPr>
          <w:rFonts w:ascii="Times New Roman" w:hAnsi="Times New Roman"/>
          <w:sz w:val="24"/>
          <w:szCs w:val="24"/>
        </w:rPr>
        <w:t xml:space="preserve">1.1.    Проводить  на территории   </w:t>
      </w:r>
      <w:proofErr w:type="spellStart"/>
      <w:r>
        <w:rPr>
          <w:rFonts w:ascii="Times New Roman" w:hAnsi="Times New Roman"/>
          <w:sz w:val="24"/>
          <w:szCs w:val="24"/>
        </w:rPr>
        <w:t>Ходзинского</w:t>
      </w:r>
      <w:proofErr w:type="spellEnd"/>
      <w:r w:rsidRPr="00C04A66">
        <w:rPr>
          <w:rFonts w:ascii="Times New Roman" w:hAnsi="Times New Roman"/>
          <w:sz w:val="24"/>
          <w:szCs w:val="24"/>
        </w:rPr>
        <w:t xml:space="preserve"> сельского поселения комплекс мероприятий по выявлению земель, зараженных дикорастущей коноплей,  либо используемых для незаконного культивирования </w:t>
      </w:r>
      <w:proofErr w:type="spellStart"/>
      <w:r w:rsidRPr="00C04A66"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 w:rsidRPr="00C04A66">
        <w:rPr>
          <w:rFonts w:ascii="Times New Roman" w:hAnsi="Times New Roman"/>
          <w:sz w:val="24"/>
          <w:szCs w:val="24"/>
        </w:rPr>
        <w:t xml:space="preserve"> растений;</w:t>
      </w:r>
    </w:p>
    <w:p w:rsidR="00C04A66" w:rsidRPr="00C04A66" w:rsidRDefault="00C04A66" w:rsidP="00C04A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4A66">
        <w:rPr>
          <w:rFonts w:ascii="Times New Roman" w:hAnsi="Times New Roman"/>
          <w:sz w:val="24"/>
          <w:szCs w:val="24"/>
        </w:rPr>
        <w:t>1.2. Определять очаги произрастания дикорастущей конопли, принимать меры по ее уничтожению;</w:t>
      </w:r>
    </w:p>
    <w:p w:rsidR="00C04A66" w:rsidRPr="00C04A66" w:rsidRDefault="00C04A66" w:rsidP="00C04A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4A66">
        <w:rPr>
          <w:rFonts w:ascii="Times New Roman" w:hAnsi="Times New Roman"/>
          <w:sz w:val="24"/>
          <w:szCs w:val="24"/>
        </w:rPr>
        <w:t>2. При выявлении мест произрастания конопли в крупном размере (20 и более растений)  незамедлительно инф</w:t>
      </w:r>
      <w:r>
        <w:rPr>
          <w:rFonts w:ascii="Times New Roman" w:hAnsi="Times New Roman"/>
          <w:sz w:val="24"/>
          <w:szCs w:val="24"/>
        </w:rPr>
        <w:t xml:space="preserve">ормировать  ОВД </w:t>
      </w:r>
      <w:proofErr w:type="spellStart"/>
      <w:r>
        <w:rPr>
          <w:rFonts w:ascii="Times New Roman" w:hAnsi="Times New Roman"/>
          <w:sz w:val="24"/>
          <w:szCs w:val="24"/>
        </w:rPr>
        <w:t>Кошехабльского</w:t>
      </w:r>
      <w:proofErr w:type="spellEnd"/>
      <w:r w:rsidRPr="00C04A66">
        <w:rPr>
          <w:rFonts w:ascii="Times New Roman" w:hAnsi="Times New Roman"/>
          <w:sz w:val="24"/>
          <w:szCs w:val="24"/>
        </w:rPr>
        <w:t xml:space="preserve"> района  для принятия мер по проверке на возможное незаконное культивирование либо по уничтожению дикорастущей конопли.</w:t>
      </w:r>
    </w:p>
    <w:p w:rsidR="00C04A66" w:rsidRPr="00C04A66" w:rsidRDefault="00C04A66" w:rsidP="00C04A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4A66">
        <w:rPr>
          <w:rFonts w:ascii="Times New Roman" w:hAnsi="Times New Roman"/>
          <w:sz w:val="24"/>
          <w:szCs w:val="24"/>
        </w:rPr>
        <w:t>3.  Доводить до сведения жителей сельского поселения информацию о запрете на территории Российской Федерации культи</w:t>
      </w:r>
      <w:r w:rsidR="00A733FD">
        <w:rPr>
          <w:rFonts w:ascii="Times New Roman" w:hAnsi="Times New Roman"/>
          <w:sz w:val="24"/>
          <w:szCs w:val="24"/>
        </w:rPr>
        <w:t xml:space="preserve">вирования опийного мака, </w:t>
      </w:r>
      <w:r w:rsidRPr="00C04A66">
        <w:rPr>
          <w:rFonts w:ascii="Times New Roman" w:hAnsi="Times New Roman"/>
          <w:sz w:val="24"/>
          <w:szCs w:val="24"/>
        </w:rPr>
        <w:t>конопли.</w:t>
      </w:r>
    </w:p>
    <w:p w:rsidR="00C04A66" w:rsidRPr="00C04A66" w:rsidRDefault="00C04A66" w:rsidP="00C04A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4A66">
        <w:rPr>
          <w:rFonts w:ascii="Times New Roman" w:hAnsi="Times New Roman"/>
          <w:sz w:val="24"/>
          <w:szCs w:val="24"/>
        </w:rPr>
        <w:t>4. Информировать юридических и физических лиц о  необходимости проведения  систематических мероприятий  по уничтожению дикорастущего мака и конопли на земельных участках, находящихся в собственности (аренде, пользовании), и прилегающих к ним территориях на расстоянии до 15 м от границ участка.</w:t>
      </w:r>
    </w:p>
    <w:p w:rsidR="00C04A66" w:rsidRPr="00C04A66" w:rsidRDefault="00C04A66" w:rsidP="00C04A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4A66">
        <w:rPr>
          <w:rFonts w:ascii="Times New Roman" w:hAnsi="Times New Roman"/>
          <w:sz w:val="24"/>
          <w:szCs w:val="24"/>
        </w:rPr>
        <w:t>5. Информацию о результатах проведенной работы направлять своевременно  в антинаркотич</w:t>
      </w:r>
      <w:r>
        <w:rPr>
          <w:rFonts w:ascii="Times New Roman" w:hAnsi="Times New Roman"/>
          <w:sz w:val="24"/>
          <w:szCs w:val="24"/>
        </w:rPr>
        <w:t xml:space="preserve">ескую комиссию  </w:t>
      </w:r>
      <w:proofErr w:type="spellStart"/>
      <w:r>
        <w:rPr>
          <w:rFonts w:ascii="Times New Roman" w:hAnsi="Times New Roman"/>
          <w:sz w:val="24"/>
          <w:szCs w:val="24"/>
        </w:rPr>
        <w:t>Кошехабльского</w:t>
      </w:r>
      <w:proofErr w:type="spellEnd"/>
      <w:r w:rsidRPr="00C04A66">
        <w:rPr>
          <w:rFonts w:ascii="Times New Roman" w:hAnsi="Times New Roman"/>
          <w:sz w:val="24"/>
          <w:szCs w:val="24"/>
        </w:rPr>
        <w:t xml:space="preserve"> района.</w:t>
      </w:r>
    </w:p>
    <w:p w:rsidR="00C04A66" w:rsidRPr="00C04A66" w:rsidRDefault="00C04A66" w:rsidP="00C04A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4A66">
        <w:rPr>
          <w:rFonts w:ascii="Times New Roman" w:hAnsi="Times New Roman"/>
          <w:sz w:val="24"/>
          <w:szCs w:val="24"/>
        </w:rPr>
        <w:t xml:space="preserve">6. Утвердить план мероприятий по уничтожению </w:t>
      </w:r>
      <w:proofErr w:type="spellStart"/>
      <w:r w:rsidRPr="00C04A66"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 w:rsidRPr="00C04A66">
        <w:rPr>
          <w:rFonts w:ascii="Times New Roman" w:hAnsi="Times New Roman"/>
          <w:sz w:val="24"/>
          <w:szCs w:val="24"/>
        </w:rPr>
        <w:t xml:space="preserve"> растений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Ходзинского</w:t>
      </w:r>
      <w:r w:rsidRPr="00C04A66">
        <w:rPr>
          <w:rFonts w:ascii="Times New Roman" w:hAnsi="Times New Roman"/>
          <w:sz w:val="24"/>
          <w:szCs w:val="24"/>
        </w:rPr>
        <w:t>сельского</w:t>
      </w:r>
      <w:proofErr w:type="spellEnd"/>
      <w:r w:rsidRPr="00C04A66">
        <w:rPr>
          <w:rFonts w:ascii="Times New Roman" w:hAnsi="Times New Roman"/>
          <w:sz w:val="24"/>
          <w:szCs w:val="24"/>
        </w:rPr>
        <w:t xml:space="preserve"> поселения согласно приложению.</w:t>
      </w:r>
    </w:p>
    <w:p w:rsidR="00C04A66" w:rsidRPr="00C04A66" w:rsidRDefault="00C04A66" w:rsidP="00C04A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4A66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C04A6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04A66">
        <w:rPr>
          <w:rFonts w:ascii="Times New Roman" w:hAnsi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C04A66" w:rsidRPr="00C04A66" w:rsidRDefault="00C04A66" w:rsidP="00C04A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A66">
        <w:rPr>
          <w:rFonts w:ascii="Times New Roman" w:hAnsi="Times New Roman"/>
          <w:sz w:val="24"/>
          <w:szCs w:val="24"/>
        </w:rPr>
        <w:t> </w:t>
      </w:r>
    </w:p>
    <w:p w:rsidR="00C04A66" w:rsidRPr="00C04A66" w:rsidRDefault="00C04A66" w:rsidP="00C04A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A66">
        <w:rPr>
          <w:rFonts w:ascii="Times New Roman" w:hAnsi="Times New Roman"/>
          <w:sz w:val="24"/>
          <w:szCs w:val="24"/>
        </w:rPr>
        <w:t xml:space="preserve">Глава  </w:t>
      </w:r>
      <w:r>
        <w:rPr>
          <w:rFonts w:ascii="Times New Roman" w:hAnsi="Times New Roman"/>
          <w:sz w:val="24"/>
          <w:szCs w:val="24"/>
        </w:rPr>
        <w:t>МО</w:t>
      </w:r>
      <w:r w:rsidRPr="00C04A66">
        <w:rPr>
          <w:rFonts w:ascii="Times New Roman" w:hAnsi="Times New Roman"/>
          <w:sz w:val="24"/>
          <w:szCs w:val="24"/>
        </w:rPr>
        <w:t xml:space="preserve">    </w:t>
      </w:r>
    </w:p>
    <w:p w:rsidR="00C04A66" w:rsidRDefault="00C04A66" w:rsidP="00C04A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C04A66">
        <w:rPr>
          <w:rFonts w:ascii="Times New Roman" w:hAnsi="Times New Roman"/>
          <w:sz w:val="24"/>
          <w:szCs w:val="24"/>
        </w:rPr>
        <w:t>                               </w:t>
      </w:r>
      <w:r>
        <w:rPr>
          <w:rFonts w:ascii="Times New Roman" w:hAnsi="Times New Roman"/>
          <w:sz w:val="24"/>
          <w:szCs w:val="24"/>
        </w:rPr>
        <w:t xml:space="preserve">     </w:t>
      </w:r>
      <w:proofErr w:type="spellStart"/>
      <w:r>
        <w:rPr>
          <w:rFonts w:ascii="Times New Roman" w:hAnsi="Times New Roman"/>
          <w:sz w:val="24"/>
          <w:szCs w:val="24"/>
        </w:rPr>
        <w:t>Р.М.Тлостнаков</w:t>
      </w:r>
      <w:proofErr w:type="spellEnd"/>
    </w:p>
    <w:p w:rsidR="00CF12FD" w:rsidRDefault="00CF12FD" w:rsidP="00C04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362" w:rsidRDefault="00152362" w:rsidP="00C04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2FD" w:rsidRPr="00C04A66" w:rsidRDefault="00CF12FD" w:rsidP="00C04A6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04A66" w:rsidRPr="00C04A66" w:rsidRDefault="00C04A66" w:rsidP="00C04A6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04A66">
        <w:rPr>
          <w:rFonts w:ascii="Times New Roman" w:hAnsi="Times New Roman"/>
          <w:color w:val="000000"/>
          <w:sz w:val="24"/>
          <w:szCs w:val="24"/>
        </w:rPr>
        <w:lastRenderedPageBreak/>
        <w:t>Приложение к постановлению</w:t>
      </w:r>
    </w:p>
    <w:p w:rsidR="00C04A66" w:rsidRPr="00C04A66" w:rsidRDefault="00C04A66" w:rsidP="00C04A6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Ходзинского</w:t>
      </w:r>
      <w:proofErr w:type="spellEnd"/>
    </w:p>
    <w:p w:rsidR="00C04A66" w:rsidRPr="00C04A66" w:rsidRDefault="00C04A66" w:rsidP="00C04A6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от 03.04.2018г. № 19</w:t>
      </w:r>
    </w:p>
    <w:p w:rsidR="00C04A66" w:rsidRPr="00C04A66" w:rsidRDefault="00C04A66" w:rsidP="00C04A6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04A66" w:rsidRPr="00C04A66" w:rsidRDefault="00C04A66" w:rsidP="00C04A6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C04A66">
        <w:rPr>
          <w:rFonts w:ascii="Times New Roman" w:hAnsi="Times New Roman"/>
          <w:b/>
          <w:bCs/>
          <w:color w:val="222222"/>
          <w:sz w:val="24"/>
          <w:szCs w:val="24"/>
        </w:rPr>
        <w:t>ПЛАН МЕРОПРИЯТИЙ</w:t>
      </w:r>
    </w:p>
    <w:p w:rsidR="00C04A66" w:rsidRPr="00C04A66" w:rsidRDefault="00C04A66" w:rsidP="00C04A6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C04A66">
        <w:rPr>
          <w:rFonts w:ascii="Times New Roman" w:hAnsi="Times New Roman"/>
          <w:b/>
          <w:bCs/>
          <w:color w:val="222222"/>
          <w:sz w:val="24"/>
          <w:szCs w:val="24"/>
        </w:rPr>
        <w:t>ПО УНИЧТОЖЕНИЮ НАРКОСОДЕРЖАЩИХ РАСТЕНИЙ</w:t>
      </w:r>
    </w:p>
    <w:p w:rsidR="00C04A66" w:rsidRPr="00C04A66" w:rsidRDefault="00C04A66" w:rsidP="00C04A66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C04A66">
        <w:rPr>
          <w:rFonts w:ascii="Times New Roman" w:hAnsi="Times New Roman"/>
          <w:b/>
          <w:bCs/>
          <w:color w:val="222222"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>ХОДЗИНСКОГО</w:t>
      </w:r>
      <w:r w:rsidRPr="00C04A66">
        <w:rPr>
          <w:rFonts w:ascii="Times New Roman" w:hAnsi="Times New Roman"/>
          <w:b/>
          <w:bCs/>
          <w:color w:val="222222"/>
          <w:sz w:val="24"/>
          <w:szCs w:val="24"/>
        </w:rPr>
        <w:t>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C04A66" w:rsidRPr="00CF12FD" w:rsidTr="00C04A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CF12FD">
              <w:rPr>
                <w:rFonts w:ascii="Times New Roman" w:hAnsi="Times New Roman"/>
                <w:color w:val="222222"/>
              </w:rPr>
              <w:t xml:space="preserve">№ </w:t>
            </w:r>
            <w:proofErr w:type="gramStart"/>
            <w:r w:rsidRPr="00CF12FD">
              <w:rPr>
                <w:rFonts w:ascii="Times New Roman" w:hAnsi="Times New Roman"/>
                <w:color w:val="222222"/>
              </w:rPr>
              <w:t>п</w:t>
            </w:r>
            <w:proofErr w:type="gramEnd"/>
            <w:r w:rsidRPr="00CF12FD">
              <w:rPr>
                <w:rFonts w:ascii="Times New Roman" w:hAnsi="Times New Roman"/>
                <w:color w:val="222222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>Ответственные</w:t>
            </w:r>
          </w:p>
        </w:tc>
      </w:tr>
      <w:tr w:rsidR="00C04A66" w:rsidRPr="00CF12FD" w:rsidTr="00C04A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CF12FD">
              <w:rPr>
                <w:rFonts w:ascii="Times New Roman" w:hAnsi="Times New Roman"/>
                <w:color w:val="2222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 xml:space="preserve">Провести обследование территории поселения на выявление   очагов произрастания </w:t>
            </w:r>
            <w:proofErr w:type="spellStart"/>
            <w:r w:rsidRPr="00CF12FD">
              <w:rPr>
                <w:rFonts w:ascii="Times New Roman" w:hAnsi="Times New Roman"/>
              </w:rPr>
              <w:t>наркосодержащих</w:t>
            </w:r>
            <w:proofErr w:type="spellEnd"/>
            <w:r w:rsidRPr="00CF12FD">
              <w:rPr>
                <w:rFonts w:ascii="Times New Roman" w:hAnsi="Times New Roman"/>
              </w:rPr>
              <w:t xml:space="preserve"> культур, составить акты обследования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>Первая неделя месяца, в период с апреля по 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>Собственники земель,</w:t>
            </w:r>
          </w:p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 xml:space="preserve">землепользователи.  </w:t>
            </w:r>
          </w:p>
          <w:p w:rsidR="00C04A66" w:rsidRPr="00CF12FD" w:rsidRDefault="00C04A66" w:rsidP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>Специалист 1 категории ответственный за мероприятия</w:t>
            </w:r>
          </w:p>
        </w:tc>
      </w:tr>
      <w:tr w:rsidR="00C04A66" w:rsidRPr="00CF12FD" w:rsidTr="00C04A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CF12FD">
              <w:rPr>
                <w:rFonts w:ascii="Times New Roman" w:hAnsi="Times New Roman"/>
                <w:color w:val="2222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 xml:space="preserve">Уточнить карты-схемы произрастания                                  </w:t>
            </w:r>
            <w:proofErr w:type="spellStart"/>
            <w:r w:rsidRPr="00CF12FD">
              <w:rPr>
                <w:rFonts w:ascii="Times New Roman" w:hAnsi="Times New Roman"/>
              </w:rPr>
              <w:t>наркосодержащих</w:t>
            </w:r>
            <w:proofErr w:type="spellEnd"/>
            <w:r w:rsidRPr="00CF12FD">
              <w:rPr>
                <w:rFonts w:ascii="Times New Roman" w:hAnsi="Times New Roman"/>
              </w:rPr>
              <w:t xml:space="preserve"> растений            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>Специалист 1 категории ответственный за мероприятия</w:t>
            </w:r>
          </w:p>
        </w:tc>
      </w:tr>
      <w:tr w:rsidR="00C04A66" w:rsidRPr="00CF12FD" w:rsidTr="00C04A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CF12FD">
              <w:rPr>
                <w:rFonts w:ascii="Times New Roman" w:hAnsi="Times New Roman"/>
                <w:color w:val="222222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 xml:space="preserve">Производить незамедлительное    уничтожение </w:t>
            </w:r>
            <w:proofErr w:type="spellStart"/>
            <w:r w:rsidRPr="00CF12FD">
              <w:rPr>
                <w:rFonts w:ascii="Times New Roman" w:hAnsi="Times New Roman"/>
              </w:rPr>
              <w:t>наркосодержащих</w:t>
            </w:r>
            <w:proofErr w:type="spellEnd"/>
            <w:r w:rsidRPr="00CF12FD">
              <w:rPr>
                <w:rFonts w:ascii="Times New Roman" w:hAnsi="Times New Roman"/>
              </w:rPr>
              <w:t xml:space="preserve">  растений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 xml:space="preserve">По мере   обнаружения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>Руководители предприятий. Собственники земель, землепользователи. Члены антинаркотической комиссии</w:t>
            </w:r>
          </w:p>
        </w:tc>
      </w:tr>
      <w:tr w:rsidR="00C04A66" w:rsidRPr="00CF12FD" w:rsidTr="00C04A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CF12FD">
              <w:rPr>
                <w:rFonts w:ascii="Times New Roman" w:hAnsi="Times New Roman"/>
                <w:color w:val="222222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 xml:space="preserve">Проводить своевременные  агротехнические мероприятия,  </w:t>
            </w:r>
            <w:proofErr w:type="gramStart"/>
            <w:r w:rsidRPr="00CF12FD">
              <w:rPr>
                <w:rFonts w:ascii="Times New Roman" w:hAnsi="Times New Roman"/>
              </w:rPr>
              <w:t>своевременную</w:t>
            </w:r>
            <w:proofErr w:type="gramEnd"/>
            <w:r w:rsidRPr="00CF12FD">
              <w:rPr>
                <w:rFonts w:ascii="Times New Roman" w:hAnsi="Times New Roman"/>
              </w:rPr>
              <w:t xml:space="preserve"> и качественную               </w:t>
            </w:r>
          </w:p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 xml:space="preserve">обработку почвы, своевременный уход                  </w:t>
            </w:r>
          </w:p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 xml:space="preserve">за посевами, обработку обочин дорог,             прополку  мест, неудобных для  механической обработки              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>Весь вегетативный период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 xml:space="preserve">Руководители предприятий, собственники земель, землепользователи.  </w:t>
            </w:r>
          </w:p>
        </w:tc>
      </w:tr>
      <w:tr w:rsidR="00C04A66" w:rsidRPr="00CF12FD" w:rsidTr="00C04A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CF12FD">
              <w:rPr>
                <w:rFonts w:ascii="Times New Roman" w:hAnsi="Times New Roman"/>
                <w:color w:val="222222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 xml:space="preserve">Принять меры по обследованию  территории поселения  с целью     выявления очагов произрастания       </w:t>
            </w:r>
            <w:proofErr w:type="spellStart"/>
            <w:r w:rsidRPr="00CF12FD">
              <w:rPr>
                <w:rFonts w:ascii="Times New Roman" w:hAnsi="Times New Roman"/>
              </w:rPr>
              <w:t>наркосодержащих</w:t>
            </w:r>
            <w:proofErr w:type="spellEnd"/>
            <w:r w:rsidRPr="00CF12FD">
              <w:rPr>
                <w:rFonts w:ascii="Times New Roman" w:hAnsi="Times New Roman"/>
              </w:rPr>
              <w:t xml:space="preserve">  растений, лиц,       занимающихся незаконным оборотом     наркотических средств, допускающих  </w:t>
            </w:r>
          </w:p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 xml:space="preserve">немедицинское употребление           </w:t>
            </w:r>
            <w:bookmarkStart w:id="0" w:name="_GoBack"/>
            <w:bookmarkEnd w:id="0"/>
          </w:p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>Первая неделя месяца, в период с апреля по 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 xml:space="preserve">Участковый инспектор полиции.  Специалист </w:t>
            </w:r>
          </w:p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 xml:space="preserve">Члены антинаркотической комиссии.         </w:t>
            </w:r>
          </w:p>
        </w:tc>
      </w:tr>
      <w:tr w:rsidR="00C04A66" w:rsidRPr="00CF12FD" w:rsidTr="00C04A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CF12FD">
              <w:rPr>
                <w:rFonts w:ascii="Times New Roman" w:hAnsi="Times New Roman"/>
                <w:color w:val="222222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 xml:space="preserve">Направить информационные письма руководителям предприятий, главам КФХ, ИП-землепользователям  о необходимости выявления и уничтожения </w:t>
            </w:r>
            <w:proofErr w:type="spellStart"/>
            <w:r w:rsidRPr="00CF12FD">
              <w:rPr>
                <w:rFonts w:ascii="Times New Roman" w:hAnsi="Times New Roman"/>
              </w:rPr>
              <w:t>наркосодержащих</w:t>
            </w:r>
            <w:proofErr w:type="spellEnd"/>
            <w:r w:rsidRPr="00CF12FD">
              <w:rPr>
                <w:rFonts w:ascii="Times New Roman" w:hAnsi="Times New Roman"/>
              </w:rPr>
              <w:t xml:space="preserve"> растений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>Первая неделя месяца, в период с апреля по 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 w:rsidP="00CF12FD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 xml:space="preserve">Глава поселения, председатель антинаркотической комиссии, </w:t>
            </w:r>
          </w:p>
        </w:tc>
      </w:tr>
      <w:tr w:rsidR="00C04A66" w:rsidRPr="00CF12FD" w:rsidTr="00C04A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CF12FD">
              <w:rPr>
                <w:rFonts w:ascii="Times New Roman" w:hAnsi="Times New Roman"/>
                <w:color w:val="222222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 xml:space="preserve">Усилить меры по проведению           </w:t>
            </w:r>
          </w:p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 xml:space="preserve">антинаркотической пропаганды среди населения, обеспечить пропаганду    здорового образа жизни           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>Глава поселения</w:t>
            </w:r>
          </w:p>
        </w:tc>
      </w:tr>
      <w:tr w:rsidR="00C04A66" w:rsidRPr="00CF12FD" w:rsidTr="00C04A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 w:rsidRPr="00CF12FD">
              <w:rPr>
                <w:rFonts w:ascii="Times New Roman" w:hAnsi="Times New Roman"/>
                <w:color w:val="222222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 xml:space="preserve">Регулярно проводить работу по  профилактике наркомании через  средства  массовой  информации        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66" w:rsidRPr="00CF12FD" w:rsidRDefault="00C04A66">
            <w:pPr>
              <w:spacing w:after="0" w:line="240" w:lineRule="auto"/>
              <w:rPr>
                <w:rFonts w:ascii="Times New Roman" w:hAnsi="Times New Roman"/>
              </w:rPr>
            </w:pPr>
            <w:r w:rsidRPr="00CF12FD">
              <w:rPr>
                <w:rFonts w:ascii="Times New Roman" w:hAnsi="Times New Roman"/>
              </w:rPr>
              <w:t>Глава поселения</w:t>
            </w:r>
          </w:p>
        </w:tc>
      </w:tr>
    </w:tbl>
    <w:p w:rsidR="00C04A66" w:rsidRPr="00CF12FD" w:rsidRDefault="00C04A66" w:rsidP="00C04A66">
      <w:pPr>
        <w:spacing w:after="0" w:line="240" w:lineRule="auto"/>
        <w:rPr>
          <w:rFonts w:ascii="Times New Roman" w:hAnsi="Times New Roman"/>
          <w:color w:val="222222"/>
        </w:rPr>
      </w:pPr>
    </w:p>
    <w:p w:rsidR="00C04A66" w:rsidRPr="00CF12FD" w:rsidRDefault="00C04A66" w:rsidP="00C04A66">
      <w:pPr>
        <w:spacing w:after="0" w:line="240" w:lineRule="auto"/>
        <w:rPr>
          <w:rFonts w:ascii="Times New Roman" w:hAnsi="Times New Roman"/>
          <w:color w:val="222222"/>
        </w:rPr>
      </w:pPr>
      <w:r w:rsidRPr="00CF12FD">
        <w:rPr>
          <w:rFonts w:ascii="Times New Roman" w:hAnsi="Times New Roman"/>
          <w:color w:val="222222"/>
        </w:rPr>
        <w:t>Глава</w:t>
      </w:r>
    </w:p>
    <w:p w:rsidR="00C04A66" w:rsidRPr="00CF12FD" w:rsidRDefault="00C04A66" w:rsidP="00C04A66">
      <w:pPr>
        <w:spacing w:after="0" w:line="240" w:lineRule="auto"/>
        <w:rPr>
          <w:rFonts w:ascii="Times New Roman" w:hAnsi="Times New Roman"/>
          <w:color w:val="222222"/>
        </w:rPr>
      </w:pPr>
      <w:proofErr w:type="spellStart"/>
      <w:r w:rsidRPr="00CF12FD">
        <w:rPr>
          <w:rFonts w:ascii="Times New Roman" w:hAnsi="Times New Roman"/>
          <w:color w:val="222222"/>
        </w:rPr>
        <w:t>Ходзинского</w:t>
      </w:r>
      <w:proofErr w:type="spellEnd"/>
      <w:r w:rsidR="00CF12FD" w:rsidRPr="00CF12FD">
        <w:rPr>
          <w:rFonts w:ascii="Times New Roman" w:hAnsi="Times New Roman"/>
          <w:color w:val="222222"/>
        </w:rPr>
        <w:t xml:space="preserve"> </w:t>
      </w:r>
      <w:r w:rsidRPr="00CF12FD">
        <w:rPr>
          <w:rFonts w:ascii="Times New Roman" w:hAnsi="Times New Roman"/>
          <w:color w:val="222222"/>
        </w:rPr>
        <w:t xml:space="preserve">сельского поселения                    </w:t>
      </w:r>
      <w:r w:rsidR="00CF12FD" w:rsidRPr="00CF12FD">
        <w:rPr>
          <w:rFonts w:ascii="Times New Roman" w:hAnsi="Times New Roman"/>
          <w:color w:val="222222"/>
        </w:rPr>
        <w:t xml:space="preserve">               </w:t>
      </w:r>
      <w:proofErr w:type="spellStart"/>
      <w:r w:rsidR="00CF12FD" w:rsidRPr="00CF12FD">
        <w:rPr>
          <w:rFonts w:ascii="Times New Roman" w:hAnsi="Times New Roman"/>
          <w:color w:val="222222"/>
        </w:rPr>
        <w:t>Р.М.Тлостнаков</w:t>
      </w:r>
      <w:proofErr w:type="spellEnd"/>
    </w:p>
    <w:p w:rsidR="000B3765" w:rsidRPr="00CF12FD" w:rsidRDefault="000B3765">
      <w:pPr>
        <w:rPr>
          <w:rFonts w:ascii="Times New Roman" w:hAnsi="Times New Roman"/>
        </w:rPr>
      </w:pPr>
    </w:p>
    <w:sectPr w:rsidR="000B3765" w:rsidRPr="00CF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21"/>
    <w:rsid w:val="000B3765"/>
    <w:rsid w:val="00152362"/>
    <w:rsid w:val="00883521"/>
    <w:rsid w:val="00A733FD"/>
    <w:rsid w:val="00C04A66"/>
    <w:rsid w:val="00C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uiPriority w:val="67"/>
    <w:rsid w:val="00C04A66"/>
    <w:pPr>
      <w:widowControl w:val="0"/>
      <w:spacing w:after="0" w:line="240" w:lineRule="auto"/>
      <w:jc w:val="both"/>
    </w:pPr>
    <w:rPr>
      <w:rFonts w:eastAsia="SimSun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C04A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A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uiPriority w:val="67"/>
    <w:rsid w:val="00C04A66"/>
    <w:pPr>
      <w:widowControl w:val="0"/>
      <w:spacing w:after="0" w:line="240" w:lineRule="auto"/>
      <w:jc w:val="both"/>
    </w:pPr>
    <w:rPr>
      <w:rFonts w:eastAsia="SimSun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C04A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A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2018-04-03T13:16:00Z</cp:lastPrinted>
  <dcterms:created xsi:type="dcterms:W3CDTF">2018-04-03T08:50:00Z</dcterms:created>
  <dcterms:modified xsi:type="dcterms:W3CDTF">2018-04-03T13:17:00Z</dcterms:modified>
</cp:coreProperties>
</file>