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64"/>
        <w:gridCol w:w="1580"/>
        <w:gridCol w:w="4241"/>
      </w:tblGrid>
      <w:tr w:rsidR="000E11EA" w:rsidRPr="002B0A43" w:rsidTr="00295F54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0E11EA" w:rsidRPr="00553921" w:rsidRDefault="000E11EA" w:rsidP="00295F54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РЕСПУБЛИКА АДЫГЕЯ</w:t>
            </w:r>
          </w:p>
          <w:p w:rsidR="000E11EA" w:rsidRPr="00B510D5" w:rsidRDefault="000E11EA" w:rsidP="00295F5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МУНИЦИПАЛЬНОЕ ОБРАЗОВАНИЕ</w:t>
            </w:r>
          </w:p>
          <w:p w:rsidR="000E11EA" w:rsidRPr="00B510D5" w:rsidRDefault="000E11EA" w:rsidP="00295F5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«ХОДЗИНСКОЕ СЕЛЬСКОЕ ПОСЕЛЕНИЕ»</w:t>
            </w:r>
          </w:p>
          <w:p w:rsidR="000E11EA" w:rsidRPr="00B510D5" w:rsidRDefault="000E11EA" w:rsidP="00295F5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385438 а. Ходзь,</w:t>
            </w:r>
          </w:p>
          <w:p w:rsidR="000E11EA" w:rsidRPr="00B510D5" w:rsidRDefault="000E11EA" w:rsidP="00295F54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ул.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Краснооктябрьская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, 104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0E11EA" w:rsidRPr="00B510D5" w:rsidRDefault="000E11EA" w:rsidP="00295F54">
            <w:pPr>
              <w:spacing w:after="119"/>
              <w:rPr>
                <w:b/>
                <w:bCs/>
                <w:sz w:val="20"/>
              </w:rPr>
            </w:pPr>
            <w:r>
              <w:rPr>
                <w:b/>
                <w:noProof/>
                <w:sz w:val="20"/>
                <w:lang w:val="ru-RU" w:eastAsia="ru-RU"/>
              </w:rPr>
              <w:drawing>
                <wp:inline distT="0" distB="0" distL="0" distR="0">
                  <wp:extent cx="883920" cy="7924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0E11EA" w:rsidRPr="00611D66" w:rsidRDefault="000E11EA" w:rsidP="00295F5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АДЫГЭ</w:t>
            </w:r>
            <w:r w:rsidRPr="00611D6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РЕСПУБЛИК</w:t>
            </w:r>
          </w:p>
          <w:p w:rsidR="000E11EA" w:rsidRPr="00611D66" w:rsidRDefault="000E11EA" w:rsidP="00295F5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МУНИЦИПАЛЬНЭ</w:t>
            </w:r>
            <w:r w:rsidRPr="00611D6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ГЪЭПСЫК</w:t>
            </w:r>
            <w:proofErr w:type="gram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proofErr w:type="gram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</w:t>
            </w:r>
            <w:r w:rsidRPr="00611D6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ЗИ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</w:t>
            </w:r>
            <w:r w:rsidRPr="00611D6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«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ФЭДЗ</w:t>
            </w:r>
            <w:r w:rsidRPr="00611D6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КЪОДЖЭ</w:t>
            </w:r>
            <w:r w:rsidRPr="00611D6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ПСЭУП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611D6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:rsidR="000E11EA" w:rsidRPr="00B510D5" w:rsidRDefault="000E11EA" w:rsidP="00295F5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385438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къ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Фэдз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,</w:t>
            </w:r>
          </w:p>
          <w:p w:rsidR="000E11EA" w:rsidRPr="00B510D5" w:rsidRDefault="000E11EA" w:rsidP="00295F54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иур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№104</w:t>
            </w:r>
          </w:p>
          <w:p w:rsidR="000E11EA" w:rsidRPr="00B510D5" w:rsidRDefault="000E11EA" w:rsidP="00295F54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0E11EA" w:rsidRPr="00B510D5" w:rsidRDefault="000E11EA" w:rsidP="000E11EA">
      <w:pPr>
        <w:pStyle w:val="a4"/>
        <w:jc w:val="center"/>
        <w:rPr>
          <w:b/>
          <w:i/>
          <w:sz w:val="18"/>
          <w:szCs w:val="18"/>
        </w:rPr>
      </w:pPr>
      <w:r w:rsidRPr="00B510D5">
        <w:rPr>
          <w:b/>
          <w:i/>
          <w:sz w:val="18"/>
          <w:szCs w:val="18"/>
        </w:rPr>
        <w:t xml:space="preserve">385438, </w:t>
      </w:r>
      <w:proofErr w:type="spellStart"/>
      <w:r w:rsidRPr="00B510D5">
        <w:rPr>
          <w:b/>
          <w:i/>
          <w:sz w:val="18"/>
          <w:szCs w:val="18"/>
        </w:rPr>
        <w:t>а</w:t>
      </w:r>
      <w:proofErr w:type="gramStart"/>
      <w:r w:rsidRPr="00B510D5">
        <w:rPr>
          <w:b/>
          <w:i/>
          <w:sz w:val="18"/>
          <w:szCs w:val="18"/>
        </w:rPr>
        <w:t>.Х</w:t>
      </w:r>
      <w:proofErr w:type="gramEnd"/>
      <w:r w:rsidRPr="00B510D5">
        <w:rPr>
          <w:b/>
          <w:i/>
          <w:sz w:val="18"/>
          <w:szCs w:val="18"/>
        </w:rPr>
        <w:t>одзь</w:t>
      </w:r>
      <w:proofErr w:type="spellEnd"/>
      <w:r w:rsidRPr="00B510D5">
        <w:rPr>
          <w:b/>
          <w:i/>
          <w:sz w:val="18"/>
          <w:szCs w:val="18"/>
        </w:rPr>
        <w:t xml:space="preserve">, ул. </w:t>
      </w:r>
      <w:proofErr w:type="spellStart"/>
      <w:r w:rsidRPr="00B510D5">
        <w:rPr>
          <w:b/>
          <w:i/>
          <w:sz w:val="18"/>
          <w:szCs w:val="18"/>
        </w:rPr>
        <w:t>Краснооктябрьская</w:t>
      </w:r>
      <w:proofErr w:type="spellEnd"/>
      <w:r w:rsidRPr="00B510D5">
        <w:rPr>
          <w:b/>
          <w:i/>
          <w:sz w:val="18"/>
          <w:szCs w:val="18"/>
        </w:rPr>
        <w:t xml:space="preserve">, 104, </w:t>
      </w:r>
      <w:proofErr w:type="spellStart"/>
      <w:r>
        <w:rPr>
          <w:b/>
          <w:i/>
          <w:sz w:val="18"/>
          <w:szCs w:val="18"/>
        </w:rPr>
        <w:t>Ходзинское</w:t>
      </w:r>
      <w:proofErr w:type="spellEnd"/>
      <w:r>
        <w:rPr>
          <w:b/>
          <w:i/>
          <w:sz w:val="18"/>
          <w:szCs w:val="18"/>
        </w:rPr>
        <w:t xml:space="preserve"> сельское поселение</w:t>
      </w:r>
      <w:r w:rsidRPr="00B510D5">
        <w:rPr>
          <w:b/>
          <w:i/>
          <w:sz w:val="18"/>
          <w:szCs w:val="18"/>
        </w:rPr>
        <w:t>, Республика Адыгея</w:t>
      </w:r>
    </w:p>
    <w:p w:rsidR="000E11EA" w:rsidRPr="00B510D5" w:rsidRDefault="000E11EA" w:rsidP="000E11EA">
      <w:pPr>
        <w:pStyle w:val="a4"/>
        <w:jc w:val="center"/>
        <w:rPr>
          <w:b/>
          <w:i/>
          <w:sz w:val="18"/>
          <w:szCs w:val="18"/>
        </w:rPr>
      </w:pPr>
      <w:proofErr w:type="spellStart"/>
      <w:r w:rsidRPr="00B510D5">
        <w:rPr>
          <w:b/>
          <w:i/>
          <w:sz w:val="18"/>
          <w:szCs w:val="18"/>
        </w:rPr>
        <w:t>тел</w:t>
      </w:r>
      <w:proofErr w:type="gramStart"/>
      <w:r w:rsidRPr="00B510D5">
        <w:rPr>
          <w:b/>
          <w:i/>
          <w:sz w:val="18"/>
          <w:szCs w:val="18"/>
        </w:rPr>
        <w:t>.ф</w:t>
      </w:r>
      <w:proofErr w:type="gramEnd"/>
      <w:r w:rsidRPr="00B510D5">
        <w:rPr>
          <w:b/>
          <w:i/>
          <w:sz w:val="18"/>
          <w:szCs w:val="18"/>
        </w:rPr>
        <w:t>акс</w:t>
      </w:r>
      <w:proofErr w:type="spellEnd"/>
      <w:r w:rsidRPr="00B510D5">
        <w:rPr>
          <w:b/>
          <w:i/>
          <w:sz w:val="18"/>
          <w:szCs w:val="18"/>
        </w:rPr>
        <w:t>: 8(87770) 9-67-40</w:t>
      </w:r>
    </w:p>
    <w:p w:rsidR="000E11EA" w:rsidRPr="00611D66" w:rsidRDefault="000E11EA" w:rsidP="000E11EA">
      <w:pPr>
        <w:jc w:val="center"/>
        <w:rPr>
          <w:b/>
          <w:bCs/>
          <w:i/>
          <w:sz w:val="18"/>
          <w:szCs w:val="18"/>
          <w:lang w:val="ru-RU"/>
        </w:rPr>
      </w:pPr>
      <w:r w:rsidRPr="00B510D5">
        <w:rPr>
          <w:b/>
          <w:bCs/>
          <w:i/>
          <w:sz w:val="18"/>
          <w:szCs w:val="18"/>
        </w:rPr>
        <w:t>E</w:t>
      </w:r>
      <w:r w:rsidRPr="00611D66">
        <w:rPr>
          <w:b/>
          <w:bCs/>
          <w:i/>
          <w:sz w:val="18"/>
          <w:szCs w:val="18"/>
          <w:lang w:val="ru-RU"/>
        </w:rPr>
        <w:t>-</w:t>
      </w:r>
      <w:r w:rsidRPr="00B510D5">
        <w:rPr>
          <w:b/>
          <w:bCs/>
          <w:i/>
          <w:sz w:val="18"/>
          <w:szCs w:val="18"/>
        </w:rPr>
        <w:t>mail</w:t>
      </w:r>
      <w:r w:rsidRPr="00611D66">
        <w:rPr>
          <w:b/>
          <w:bCs/>
          <w:i/>
          <w:sz w:val="18"/>
          <w:szCs w:val="18"/>
          <w:lang w:val="ru-RU"/>
        </w:rPr>
        <w:t xml:space="preserve">: </w:t>
      </w:r>
      <w:proofErr w:type="spellStart"/>
      <w:r w:rsidRPr="00B510D5">
        <w:rPr>
          <w:b/>
          <w:bCs/>
          <w:i/>
          <w:sz w:val="18"/>
          <w:szCs w:val="18"/>
        </w:rPr>
        <w:t>Xodzinskoe</w:t>
      </w:r>
      <w:proofErr w:type="spellEnd"/>
      <w:r w:rsidRPr="00611D66">
        <w:rPr>
          <w:b/>
          <w:bCs/>
          <w:i/>
          <w:sz w:val="18"/>
          <w:szCs w:val="18"/>
          <w:lang w:val="ru-RU"/>
        </w:rPr>
        <w:t>@</w:t>
      </w:r>
      <w:r w:rsidRPr="00B510D5">
        <w:rPr>
          <w:b/>
          <w:bCs/>
          <w:i/>
          <w:sz w:val="18"/>
          <w:szCs w:val="18"/>
        </w:rPr>
        <w:t>mail</w:t>
      </w:r>
      <w:r w:rsidRPr="00611D66">
        <w:rPr>
          <w:b/>
          <w:bCs/>
          <w:i/>
          <w:sz w:val="18"/>
          <w:szCs w:val="18"/>
          <w:lang w:val="ru-RU"/>
        </w:rPr>
        <w:t>.</w:t>
      </w:r>
      <w:proofErr w:type="spellStart"/>
      <w:r w:rsidRPr="00B510D5">
        <w:rPr>
          <w:b/>
          <w:bCs/>
          <w:i/>
          <w:sz w:val="18"/>
          <w:szCs w:val="18"/>
        </w:rPr>
        <w:t>ru</w:t>
      </w:r>
      <w:proofErr w:type="spellEnd"/>
      <w:r w:rsidRPr="00611D66">
        <w:rPr>
          <w:b/>
          <w:bCs/>
          <w:i/>
          <w:sz w:val="18"/>
          <w:szCs w:val="18"/>
          <w:lang w:val="ru-RU"/>
        </w:rPr>
        <w:t xml:space="preserve">; сайт:  </w:t>
      </w:r>
      <w:proofErr w:type="spellStart"/>
      <w:r w:rsidRPr="00B510D5">
        <w:rPr>
          <w:b/>
          <w:bCs/>
          <w:i/>
          <w:sz w:val="18"/>
          <w:szCs w:val="18"/>
        </w:rPr>
        <w:t>admhodz</w:t>
      </w:r>
      <w:proofErr w:type="spellEnd"/>
      <w:r w:rsidRPr="00611D66">
        <w:rPr>
          <w:b/>
          <w:bCs/>
          <w:i/>
          <w:sz w:val="18"/>
          <w:szCs w:val="18"/>
          <w:lang w:val="ru-RU"/>
        </w:rPr>
        <w:t>.</w:t>
      </w:r>
      <w:proofErr w:type="spellStart"/>
      <w:r w:rsidRPr="00B510D5">
        <w:rPr>
          <w:b/>
          <w:bCs/>
          <w:i/>
          <w:sz w:val="18"/>
          <w:szCs w:val="18"/>
        </w:rPr>
        <w:t>ru</w:t>
      </w:r>
      <w:proofErr w:type="spellEnd"/>
    </w:p>
    <w:p w:rsidR="000E11EA" w:rsidRDefault="000E11EA" w:rsidP="000E11EA">
      <w:pPr>
        <w:jc w:val="right"/>
        <w:rPr>
          <w:b/>
          <w:bCs/>
          <w:i/>
          <w:sz w:val="18"/>
          <w:szCs w:val="18"/>
          <w:lang w:val="ru-RU"/>
        </w:rPr>
      </w:pPr>
    </w:p>
    <w:p w:rsidR="000E11EA" w:rsidRDefault="000E11EA" w:rsidP="000E11EA">
      <w:pPr>
        <w:jc w:val="center"/>
        <w:rPr>
          <w:b/>
          <w:bCs/>
          <w:i/>
          <w:sz w:val="18"/>
          <w:szCs w:val="18"/>
          <w:lang w:val="ru-RU"/>
        </w:rPr>
      </w:pPr>
    </w:p>
    <w:p w:rsidR="000E11EA" w:rsidRPr="00611D66" w:rsidRDefault="000E11EA" w:rsidP="000E11EA">
      <w:pPr>
        <w:jc w:val="right"/>
        <w:rPr>
          <w:b/>
          <w:bCs/>
          <w:i/>
          <w:sz w:val="18"/>
          <w:szCs w:val="18"/>
          <w:lang w:val="ru-RU"/>
        </w:rPr>
      </w:pPr>
    </w:p>
    <w:p w:rsidR="000E11EA" w:rsidRDefault="000E11EA" w:rsidP="000E11EA">
      <w:pPr>
        <w:jc w:val="center"/>
        <w:rPr>
          <w:b/>
          <w:lang w:val="ru-RU"/>
        </w:rPr>
      </w:pPr>
      <w:r w:rsidRPr="00611D66">
        <w:rPr>
          <w:b/>
          <w:lang w:val="ru-RU"/>
        </w:rPr>
        <w:t>ПОСТАНОВЛЕНИЕ</w:t>
      </w:r>
    </w:p>
    <w:p w:rsidR="000E11EA" w:rsidRPr="00611D66" w:rsidRDefault="000E11EA" w:rsidP="000E11EA">
      <w:pPr>
        <w:jc w:val="center"/>
        <w:rPr>
          <w:b/>
          <w:lang w:val="ru-RU"/>
        </w:rPr>
      </w:pPr>
    </w:p>
    <w:p w:rsidR="000E11EA" w:rsidRPr="000E11EA" w:rsidRDefault="000E11EA" w:rsidP="000E11EA">
      <w:pPr>
        <w:rPr>
          <w:lang w:val="ru-RU"/>
        </w:rPr>
      </w:pPr>
      <w:r>
        <w:rPr>
          <w:lang w:val="ru-RU"/>
        </w:rPr>
        <w:t xml:space="preserve">«02» октября </w:t>
      </w:r>
      <w:r>
        <w:rPr>
          <w:lang w:val="ru-RU"/>
        </w:rPr>
        <w:t xml:space="preserve"> 2019</w:t>
      </w:r>
      <w:r w:rsidRPr="00611D66">
        <w:rPr>
          <w:lang w:val="ru-RU"/>
        </w:rPr>
        <w:t xml:space="preserve">г.       </w:t>
      </w:r>
      <w:r>
        <w:rPr>
          <w:lang w:val="ru-RU"/>
        </w:rPr>
        <w:t xml:space="preserve">               </w:t>
      </w:r>
      <w:r>
        <w:rPr>
          <w:lang w:val="ru-RU"/>
        </w:rPr>
        <w:t xml:space="preserve">                         №45</w:t>
      </w:r>
      <w:r>
        <w:rPr>
          <w:lang w:val="ru-RU"/>
        </w:rPr>
        <w:t xml:space="preserve">                         </w:t>
      </w:r>
      <w:r w:rsidRPr="00611D66">
        <w:rPr>
          <w:lang w:val="ru-RU"/>
        </w:rPr>
        <w:t xml:space="preserve"> </w:t>
      </w:r>
      <w:r w:rsidRPr="00611D66">
        <w:rPr>
          <w:u w:val="single"/>
          <w:lang w:val="ru-RU"/>
        </w:rPr>
        <w:t>а. Ходзь</w:t>
      </w:r>
    </w:p>
    <w:p w:rsidR="000E11EA" w:rsidRDefault="000E11EA" w:rsidP="000E11EA">
      <w:pPr>
        <w:pStyle w:val="a4"/>
        <w:jc w:val="center"/>
        <w:rPr>
          <w:b/>
        </w:rPr>
      </w:pPr>
    </w:p>
    <w:p w:rsidR="000E11EA" w:rsidRDefault="000E11EA" w:rsidP="000E11EA">
      <w:pPr>
        <w:pStyle w:val="a4"/>
        <w:jc w:val="center"/>
        <w:rPr>
          <w:b/>
        </w:rPr>
      </w:pPr>
      <w:r>
        <w:rPr>
          <w:b/>
          <w:color w:val="000000"/>
          <w:lang w:bidi="ru-RU"/>
        </w:rPr>
        <w:t>Об утверждении порядка увольнения муниципальных служащих муниципального образования «</w:t>
      </w:r>
      <w:proofErr w:type="spellStart"/>
      <w:r>
        <w:rPr>
          <w:b/>
          <w:color w:val="000000"/>
          <w:lang w:bidi="ru-RU"/>
        </w:rPr>
        <w:t>Ходзинское</w:t>
      </w:r>
      <w:proofErr w:type="spellEnd"/>
      <w:r>
        <w:rPr>
          <w:b/>
          <w:color w:val="000000"/>
          <w:lang w:bidi="ru-RU"/>
        </w:rPr>
        <w:t xml:space="preserve"> сельское поселение» в связи с</w:t>
      </w:r>
      <w:r>
        <w:rPr>
          <w:b/>
        </w:rPr>
        <w:t xml:space="preserve"> </w:t>
      </w:r>
      <w:r>
        <w:rPr>
          <w:b/>
          <w:color w:val="000000"/>
          <w:lang w:bidi="ru-RU"/>
        </w:rPr>
        <w:t>утратой доверия</w:t>
      </w:r>
    </w:p>
    <w:p w:rsidR="000E11EA" w:rsidRDefault="000E11EA" w:rsidP="000E11EA">
      <w:pPr>
        <w:pStyle w:val="a4"/>
        <w:rPr>
          <w:color w:val="000000"/>
          <w:lang w:bidi="ru-RU"/>
        </w:rPr>
      </w:pPr>
    </w:p>
    <w:p w:rsidR="000E11EA" w:rsidRDefault="000E11EA" w:rsidP="000E11EA">
      <w:pPr>
        <w:pStyle w:val="a4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</w:t>
      </w:r>
    </w:p>
    <w:p w:rsidR="000E11EA" w:rsidRDefault="000E11EA" w:rsidP="000E11EA">
      <w:pPr>
        <w:pStyle w:val="a4"/>
        <w:jc w:val="both"/>
      </w:pPr>
      <w:r>
        <w:rPr>
          <w:color w:val="000000"/>
          <w:lang w:bidi="ru-RU"/>
        </w:rPr>
        <w:t xml:space="preserve">  На основании статей 27,27.1 Федерального закона от 02.03.2007 № 25-ФЗ «О муниципальной службе в Российской Федерации». Федерального закона от 25.12.2008 </w:t>
      </w:r>
      <w:r>
        <w:rPr>
          <w:color w:val="000000"/>
          <w:lang w:val="en-US" w:eastAsia="en-US" w:bidi="en-US"/>
        </w:rPr>
        <w:t>N</w:t>
      </w:r>
      <w:r w:rsidRPr="00323B66">
        <w:rPr>
          <w:color w:val="000000"/>
          <w:lang w:eastAsia="en-US" w:bidi="en-US"/>
        </w:rPr>
        <w:t xml:space="preserve"> </w:t>
      </w:r>
      <w:r>
        <w:rPr>
          <w:color w:val="000000"/>
          <w:lang w:bidi="ru-RU"/>
        </w:rPr>
        <w:t>273-ФЗ «О противодействии коррупции», Устава муниципального образования «</w:t>
      </w:r>
      <w:proofErr w:type="spellStart"/>
      <w:r>
        <w:rPr>
          <w:color w:val="000000"/>
          <w:lang w:bidi="ru-RU"/>
        </w:rPr>
        <w:t>Ходзинское</w:t>
      </w:r>
      <w:proofErr w:type="spellEnd"/>
      <w:r>
        <w:rPr>
          <w:color w:val="000000"/>
          <w:lang w:bidi="ru-RU"/>
        </w:rPr>
        <w:t xml:space="preserve"> сельское поселение»,</w:t>
      </w:r>
    </w:p>
    <w:p w:rsidR="000E11EA" w:rsidRDefault="000E11EA" w:rsidP="000E11EA">
      <w:pPr>
        <w:pStyle w:val="a4"/>
        <w:jc w:val="center"/>
        <w:rPr>
          <w:b/>
        </w:rPr>
      </w:pPr>
      <w:r>
        <w:rPr>
          <w:b/>
        </w:rPr>
        <w:t>постановляю:</w:t>
      </w:r>
    </w:p>
    <w:p w:rsidR="000E11EA" w:rsidRDefault="000E11EA" w:rsidP="000E11EA">
      <w:pPr>
        <w:pStyle w:val="a4"/>
        <w:jc w:val="center"/>
        <w:rPr>
          <w:b/>
        </w:rPr>
      </w:pPr>
    </w:p>
    <w:p w:rsidR="000E11EA" w:rsidRDefault="000E11EA" w:rsidP="000E11EA">
      <w:pPr>
        <w:pStyle w:val="a4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 1. Утвердить Порядок увольнения муниципальных служащих муниципального образования «</w:t>
      </w:r>
      <w:proofErr w:type="spellStart"/>
      <w:r>
        <w:rPr>
          <w:color w:val="000000"/>
          <w:lang w:bidi="ru-RU"/>
        </w:rPr>
        <w:t>Ходзинское</w:t>
      </w:r>
      <w:proofErr w:type="spellEnd"/>
      <w:r>
        <w:rPr>
          <w:color w:val="000000"/>
          <w:lang w:bidi="ru-RU"/>
        </w:rPr>
        <w:t xml:space="preserve"> сельское поселение» в связи с утратой доверия, согласно приложению (Приложение № 1).</w:t>
      </w:r>
    </w:p>
    <w:p w:rsidR="000E11EA" w:rsidRDefault="000E11EA" w:rsidP="000E11EA">
      <w:pPr>
        <w:pStyle w:val="a4"/>
      </w:pPr>
    </w:p>
    <w:p w:rsidR="000E11EA" w:rsidRPr="00611D66" w:rsidRDefault="000E11EA" w:rsidP="000E11EA">
      <w:pPr>
        <w:rPr>
          <w:sz w:val="24"/>
          <w:szCs w:val="24"/>
          <w:lang w:val="ru-RU"/>
        </w:rPr>
      </w:pPr>
      <w:r w:rsidRPr="00611D66">
        <w:rPr>
          <w:lang w:val="ru-RU"/>
        </w:rPr>
        <w:t xml:space="preserve">           </w:t>
      </w:r>
      <w:r w:rsidRPr="00611D66">
        <w:rPr>
          <w:sz w:val="24"/>
          <w:szCs w:val="24"/>
          <w:lang w:val="ru-RU"/>
        </w:rPr>
        <w:t>2.  Обнародовать данное постановление в соответствии с уставом муниципального образования и разместить на официальном сайте администрации в сети «Интернет».</w:t>
      </w:r>
    </w:p>
    <w:p w:rsidR="000E11EA" w:rsidRPr="00611D66" w:rsidRDefault="000E11EA" w:rsidP="000E11EA">
      <w:pPr>
        <w:rPr>
          <w:sz w:val="24"/>
          <w:szCs w:val="24"/>
          <w:lang w:val="ru-RU"/>
        </w:rPr>
      </w:pPr>
      <w:r w:rsidRPr="00611D66">
        <w:rPr>
          <w:sz w:val="24"/>
          <w:szCs w:val="24"/>
          <w:lang w:val="ru-RU"/>
        </w:rPr>
        <w:t xml:space="preserve"> </w:t>
      </w:r>
    </w:p>
    <w:p w:rsidR="000E11EA" w:rsidRPr="00611D66" w:rsidRDefault="000E11EA" w:rsidP="000E11EA">
      <w:pPr>
        <w:rPr>
          <w:sz w:val="24"/>
          <w:szCs w:val="24"/>
          <w:lang w:val="ru-RU"/>
        </w:rPr>
      </w:pPr>
      <w:r w:rsidRPr="00611D66">
        <w:rPr>
          <w:sz w:val="24"/>
          <w:szCs w:val="24"/>
          <w:lang w:val="ru-RU"/>
        </w:rPr>
        <w:t xml:space="preserve">           3. Настоящее постановление вступает в силу с момента опубликования (обнародования).</w:t>
      </w:r>
    </w:p>
    <w:p w:rsidR="000E11EA" w:rsidRPr="00611D66" w:rsidRDefault="000E11EA" w:rsidP="000E11EA">
      <w:pPr>
        <w:rPr>
          <w:sz w:val="24"/>
          <w:szCs w:val="24"/>
          <w:lang w:val="ru-RU"/>
        </w:rPr>
      </w:pPr>
      <w:r w:rsidRPr="00611D66">
        <w:rPr>
          <w:sz w:val="24"/>
          <w:szCs w:val="24"/>
          <w:lang w:val="ru-RU"/>
        </w:rPr>
        <w:t xml:space="preserve">        </w:t>
      </w:r>
    </w:p>
    <w:p w:rsidR="000E11EA" w:rsidRPr="00611D66" w:rsidRDefault="000E11EA" w:rsidP="000E11EA">
      <w:pPr>
        <w:rPr>
          <w:sz w:val="24"/>
          <w:szCs w:val="24"/>
          <w:lang w:val="ru-RU"/>
        </w:rPr>
      </w:pPr>
      <w:r w:rsidRPr="00611D66">
        <w:rPr>
          <w:sz w:val="24"/>
          <w:szCs w:val="24"/>
          <w:lang w:val="ru-RU"/>
        </w:rPr>
        <w:t xml:space="preserve">           4.  </w:t>
      </w:r>
      <w:proofErr w:type="gramStart"/>
      <w:r w:rsidRPr="00611D66">
        <w:rPr>
          <w:sz w:val="24"/>
          <w:szCs w:val="24"/>
          <w:lang w:val="ru-RU"/>
        </w:rPr>
        <w:t>Контроль за</w:t>
      </w:r>
      <w:proofErr w:type="gramEnd"/>
      <w:r w:rsidRPr="00611D66">
        <w:rPr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0E11EA" w:rsidRPr="00611D66" w:rsidRDefault="000E11EA" w:rsidP="000E11EA">
      <w:pPr>
        <w:rPr>
          <w:sz w:val="24"/>
          <w:szCs w:val="24"/>
          <w:lang w:val="ru-RU"/>
        </w:rPr>
      </w:pPr>
    </w:p>
    <w:p w:rsidR="000E11EA" w:rsidRDefault="000E11EA" w:rsidP="000E11EA">
      <w:pPr>
        <w:rPr>
          <w:lang w:val="ru-RU"/>
        </w:rPr>
      </w:pPr>
    </w:p>
    <w:p w:rsidR="000E11EA" w:rsidRDefault="000E11EA" w:rsidP="000E11EA">
      <w:pPr>
        <w:rPr>
          <w:lang w:val="ru-RU"/>
        </w:rPr>
      </w:pPr>
    </w:p>
    <w:p w:rsidR="000E11EA" w:rsidRDefault="000E11EA" w:rsidP="000E11EA">
      <w:pPr>
        <w:rPr>
          <w:lang w:val="ru-RU"/>
        </w:rPr>
      </w:pPr>
    </w:p>
    <w:p w:rsidR="000E11EA" w:rsidRDefault="000E11EA" w:rsidP="000E11EA">
      <w:pPr>
        <w:rPr>
          <w:lang w:val="ru-RU"/>
        </w:rPr>
      </w:pPr>
    </w:p>
    <w:p w:rsidR="000E11EA" w:rsidRDefault="000E11EA" w:rsidP="000E11EA">
      <w:pPr>
        <w:rPr>
          <w:lang w:val="ru-RU"/>
        </w:rPr>
      </w:pPr>
    </w:p>
    <w:p w:rsidR="000E11EA" w:rsidRDefault="000E11EA" w:rsidP="000E11EA">
      <w:pPr>
        <w:rPr>
          <w:lang w:val="ru-RU"/>
        </w:rPr>
      </w:pPr>
    </w:p>
    <w:p w:rsidR="000E11EA" w:rsidRPr="00611D66" w:rsidRDefault="000E11EA" w:rsidP="000E11EA">
      <w:pPr>
        <w:rPr>
          <w:lang w:val="ru-RU"/>
        </w:rPr>
      </w:pPr>
    </w:p>
    <w:p w:rsidR="000E11EA" w:rsidRPr="00611D66" w:rsidRDefault="000E11EA" w:rsidP="000E11EA">
      <w:pPr>
        <w:rPr>
          <w:b/>
          <w:lang w:val="ru-RU"/>
        </w:rPr>
      </w:pPr>
      <w:r w:rsidRPr="00611D66">
        <w:rPr>
          <w:b/>
          <w:lang w:val="ru-RU"/>
        </w:rPr>
        <w:t>Глава муниципального образования</w:t>
      </w:r>
    </w:p>
    <w:p w:rsidR="000E11EA" w:rsidRPr="00611D66" w:rsidRDefault="000E11EA" w:rsidP="000E11EA">
      <w:pPr>
        <w:rPr>
          <w:b/>
          <w:lang w:val="ru-RU"/>
        </w:rPr>
      </w:pPr>
      <w:r w:rsidRPr="00611D66">
        <w:rPr>
          <w:b/>
          <w:lang w:val="ru-RU"/>
        </w:rPr>
        <w:t>«</w:t>
      </w:r>
      <w:proofErr w:type="spellStart"/>
      <w:r>
        <w:rPr>
          <w:b/>
          <w:lang w:val="ru-RU"/>
        </w:rPr>
        <w:t>Ходзинское</w:t>
      </w:r>
      <w:proofErr w:type="spellEnd"/>
      <w:r>
        <w:rPr>
          <w:b/>
          <w:lang w:val="ru-RU"/>
        </w:rPr>
        <w:t xml:space="preserve"> сельское поселение</w:t>
      </w:r>
      <w:r w:rsidRPr="00611D66">
        <w:rPr>
          <w:b/>
          <w:lang w:val="ru-RU"/>
        </w:rPr>
        <w:t xml:space="preserve">»                      </w:t>
      </w:r>
      <w:r>
        <w:rPr>
          <w:b/>
          <w:lang w:val="ru-RU"/>
        </w:rPr>
        <w:t xml:space="preserve">        </w:t>
      </w:r>
      <w:proofErr w:type="spellStart"/>
      <w:r>
        <w:rPr>
          <w:b/>
          <w:lang w:val="ru-RU"/>
        </w:rPr>
        <w:t>Р.М.Тлостнаков</w:t>
      </w:r>
      <w:proofErr w:type="spellEnd"/>
    </w:p>
    <w:p w:rsidR="000E11EA" w:rsidRPr="00611D66" w:rsidRDefault="000E11EA" w:rsidP="000E11EA">
      <w:pPr>
        <w:jc w:val="center"/>
        <w:rPr>
          <w:b/>
          <w:lang w:val="ru-RU"/>
        </w:rPr>
      </w:pPr>
    </w:p>
    <w:p w:rsidR="000E11EA" w:rsidRDefault="000E11EA" w:rsidP="000E11EA">
      <w:pPr>
        <w:pStyle w:val="a4"/>
        <w:rPr>
          <w:b/>
        </w:rPr>
      </w:pPr>
    </w:p>
    <w:p w:rsidR="000E11EA" w:rsidRDefault="000E11EA" w:rsidP="000E11EA">
      <w:pPr>
        <w:pStyle w:val="a4"/>
      </w:pPr>
    </w:p>
    <w:p w:rsidR="000E11EA" w:rsidRDefault="000E11EA" w:rsidP="000E11EA">
      <w:pPr>
        <w:pStyle w:val="a4"/>
      </w:pPr>
    </w:p>
    <w:p w:rsidR="000E11EA" w:rsidRDefault="000E11EA" w:rsidP="000E11EA">
      <w:pPr>
        <w:pStyle w:val="a4"/>
      </w:pPr>
    </w:p>
    <w:p w:rsidR="000E11EA" w:rsidRDefault="000E11EA" w:rsidP="000E11EA">
      <w:pPr>
        <w:pStyle w:val="a4"/>
      </w:pPr>
    </w:p>
    <w:p w:rsidR="000E11EA" w:rsidRDefault="000E11EA" w:rsidP="000E11EA">
      <w:pPr>
        <w:pStyle w:val="a4"/>
      </w:pPr>
    </w:p>
    <w:p w:rsidR="000E11EA" w:rsidRDefault="000E11EA" w:rsidP="000E11EA">
      <w:pPr>
        <w:pStyle w:val="a4"/>
      </w:pPr>
    </w:p>
    <w:p w:rsidR="000E11EA" w:rsidRDefault="000E11EA" w:rsidP="000E11EA">
      <w:pPr>
        <w:pStyle w:val="a4"/>
      </w:pPr>
    </w:p>
    <w:p w:rsidR="000E11EA" w:rsidRDefault="000E11EA" w:rsidP="000E11EA">
      <w:pPr>
        <w:pStyle w:val="a4"/>
        <w:jc w:val="right"/>
        <w:rPr>
          <w:sz w:val="20"/>
          <w:szCs w:val="20"/>
        </w:rPr>
      </w:pPr>
    </w:p>
    <w:p w:rsidR="000E11EA" w:rsidRDefault="000E11EA" w:rsidP="000E11EA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</w:p>
    <w:p w:rsidR="000E11EA" w:rsidRDefault="000E11EA" w:rsidP="000E11EA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главы </w:t>
      </w:r>
    </w:p>
    <w:p w:rsidR="000E11EA" w:rsidRDefault="000E11EA" w:rsidP="000E11EA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образования</w:t>
      </w:r>
    </w:p>
    <w:p w:rsidR="000E11EA" w:rsidRDefault="000E11EA" w:rsidP="000E11EA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Ходзинское</w:t>
      </w:r>
      <w:proofErr w:type="spellEnd"/>
      <w:r>
        <w:rPr>
          <w:sz w:val="20"/>
          <w:szCs w:val="20"/>
        </w:rPr>
        <w:t xml:space="preserve"> сельское поселение»</w:t>
      </w:r>
    </w:p>
    <w:p w:rsidR="000E11EA" w:rsidRDefault="000E11EA" w:rsidP="000E11EA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>от 02 октября 2019г.  №45</w:t>
      </w:r>
      <w:bookmarkStart w:id="0" w:name="_GoBack"/>
      <w:bookmarkEnd w:id="0"/>
    </w:p>
    <w:p w:rsidR="000E11EA" w:rsidRDefault="000E11EA" w:rsidP="000E11EA">
      <w:pPr>
        <w:pStyle w:val="a4"/>
        <w:jc w:val="center"/>
        <w:rPr>
          <w:b/>
          <w:color w:val="000000"/>
          <w:lang w:bidi="ru-RU"/>
        </w:rPr>
      </w:pPr>
    </w:p>
    <w:p w:rsidR="000E11EA" w:rsidRDefault="000E11EA" w:rsidP="000E11EA">
      <w:pPr>
        <w:pStyle w:val="a4"/>
        <w:jc w:val="center"/>
        <w:rPr>
          <w:b/>
          <w:color w:val="000000"/>
          <w:lang w:bidi="ru-RU"/>
        </w:rPr>
      </w:pPr>
    </w:p>
    <w:p w:rsidR="000E11EA" w:rsidRDefault="000E11EA" w:rsidP="000E11EA">
      <w:pPr>
        <w:pStyle w:val="a4"/>
        <w:jc w:val="center"/>
        <w:rPr>
          <w:b/>
          <w:color w:val="000000"/>
          <w:lang w:bidi="ru-RU"/>
        </w:rPr>
      </w:pPr>
    </w:p>
    <w:p w:rsidR="000E11EA" w:rsidRDefault="000E11EA" w:rsidP="000E11EA">
      <w:pPr>
        <w:pStyle w:val="a4"/>
        <w:jc w:val="center"/>
        <w:rPr>
          <w:b/>
        </w:rPr>
      </w:pPr>
      <w:r>
        <w:rPr>
          <w:b/>
          <w:color w:val="000000"/>
          <w:lang w:bidi="ru-RU"/>
        </w:rPr>
        <w:t>ПОРЯДОК</w:t>
      </w:r>
    </w:p>
    <w:p w:rsidR="000E11EA" w:rsidRDefault="000E11EA" w:rsidP="000E11EA">
      <w:pPr>
        <w:pStyle w:val="a4"/>
        <w:jc w:val="center"/>
        <w:rPr>
          <w:b/>
        </w:rPr>
      </w:pPr>
      <w:r>
        <w:rPr>
          <w:b/>
          <w:color w:val="000000"/>
          <w:lang w:bidi="ru-RU"/>
        </w:rPr>
        <w:t>увольнения муниципальных служ</w:t>
      </w:r>
      <w:r>
        <w:rPr>
          <w:b/>
        </w:rPr>
        <w:t>ащих муниципального образования</w:t>
      </w:r>
    </w:p>
    <w:p w:rsidR="000E11EA" w:rsidRDefault="000E11EA" w:rsidP="000E11EA">
      <w:pPr>
        <w:pStyle w:val="a4"/>
        <w:jc w:val="center"/>
        <w:rPr>
          <w:b/>
          <w:color w:val="000000"/>
          <w:lang w:bidi="ru-RU"/>
        </w:rPr>
      </w:pPr>
      <w:r>
        <w:rPr>
          <w:b/>
          <w:color w:val="000000"/>
          <w:lang w:bidi="ru-RU"/>
        </w:rPr>
        <w:t>«</w:t>
      </w:r>
      <w:proofErr w:type="spellStart"/>
      <w:r>
        <w:rPr>
          <w:b/>
          <w:color w:val="000000"/>
          <w:lang w:bidi="ru-RU"/>
        </w:rPr>
        <w:t>Ходзинское</w:t>
      </w:r>
      <w:proofErr w:type="spellEnd"/>
      <w:r>
        <w:rPr>
          <w:b/>
          <w:color w:val="000000"/>
          <w:lang w:bidi="ru-RU"/>
        </w:rPr>
        <w:t xml:space="preserve"> сельское поселение» в связи с утратой доверия</w:t>
      </w:r>
    </w:p>
    <w:p w:rsidR="000E11EA" w:rsidRDefault="000E11EA" w:rsidP="000E11EA">
      <w:pPr>
        <w:pStyle w:val="a4"/>
        <w:jc w:val="center"/>
        <w:rPr>
          <w:b/>
        </w:rPr>
      </w:pPr>
    </w:p>
    <w:p w:rsidR="000E11EA" w:rsidRDefault="000E11EA" w:rsidP="000E11EA">
      <w:pPr>
        <w:pStyle w:val="a4"/>
      </w:pPr>
      <w:r>
        <w:rPr>
          <w:color w:val="000000"/>
          <w:lang w:bidi="ru-RU"/>
        </w:rPr>
        <w:t xml:space="preserve">      1.  Согласно части 2 статьи 27.1. Федерального </w:t>
      </w:r>
      <w:r>
        <w:t>закона</w:t>
      </w:r>
      <w:r>
        <w:rPr>
          <w:color w:val="000000"/>
          <w:lang w:bidi="ru-RU"/>
        </w:rPr>
        <w:t xml:space="preserve"> от 02 марта 2007 года </w:t>
      </w:r>
      <w:r>
        <w:rPr>
          <w:color w:val="000000"/>
          <w:lang w:val="en-US" w:eastAsia="en-US" w:bidi="en-US"/>
        </w:rPr>
        <w:t>N</w:t>
      </w:r>
      <w:r w:rsidRPr="00323B66">
        <w:rPr>
          <w:color w:val="000000"/>
          <w:lang w:eastAsia="en-US" w:bidi="en-US"/>
        </w:rPr>
        <w:t xml:space="preserve"> </w:t>
      </w:r>
      <w:r>
        <w:rPr>
          <w:color w:val="000000"/>
          <w:lang w:bidi="ru-RU"/>
        </w:rPr>
        <w:t>25-ФЗ «О муниципальной службе в Российской Федерации» предусмотрена возможность увольнения муниципальных служащих в связи с утратой доверия.</w:t>
      </w:r>
    </w:p>
    <w:p w:rsidR="000E11EA" w:rsidRDefault="000E11EA" w:rsidP="000E11EA">
      <w:pPr>
        <w:pStyle w:val="a4"/>
        <w:rPr>
          <w:color w:val="000000"/>
          <w:lang w:bidi="ru-RU"/>
        </w:rPr>
      </w:pPr>
      <w:r>
        <w:rPr>
          <w:color w:val="000000"/>
          <w:lang w:bidi="ru-RU"/>
        </w:rPr>
        <w:t xml:space="preserve">      </w:t>
      </w:r>
    </w:p>
    <w:p w:rsidR="000E11EA" w:rsidRDefault="000E11EA" w:rsidP="000E11EA">
      <w:pPr>
        <w:pStyle w:val="a4"/>
      </w:pPr>
      <w:r>
        <w:rPr>
          <w:color w:val="000000"/>
          <w:lang w:bidi="ru-RU"/>
        </w:rPr>
        <w:t xml:space="preserve">      2.  Муниципальный служащий подлежит увольнению в связи с утратой доверия в случаях:</w:t>
      </w:r>
    </w:p>
    <w:p w:rsidR="000E11EA" w:rsidRDefault="000E11EA" w:rsidP="000E11EA">
      <w:pPr>
        <w:pStyle w:val="a4"/>
      </w:pPr>
      <w:r>
        <w:rPr>
          <w:color w:val="000000"/>
          <w:lang w:bidi="ru-RU"/>
        </w:rPr>
        <w:t>- непредставления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сведений;</w:t>
      </w:r>
    </w:p>
    <w:p w:rsidR="000E11EA" w:rsidRDefault="000E11EA" w:rsidP="000E11EA">
      <w:pPr>
        <w:pStyle w:val="a4"/>
      </w:pPr>
      <w:r>
        <w:rPr>
          <w:color w:val="000000"/>
          <w:lang w:bidi="ru-RU"/>
        </w:rPr>
        <w:t>- непринятия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0E11EA" w:rsidRDefault="000E11EA" w:rsidP="000E11EA">
      <w:pPr>
        <w:pStyle w:val="a4"/>
      </w:pPr>
      <w:r>
        <w:rPr>
          <w:color w:val="000000"/>
          <w:lang w:bidi="ru-RU"/>
        </w:rPr>
        <w:t>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0E11EA" w:rsidRDefault="000E11EA" w:rsidP="000E11EA">
      <w:pPr>
        <w:pStyle w:val="a4"/>
        <w:rPr>
          <w:color w:val="000000"/>
          <w:lang w:bidi="ru-RU"/>
        </w:rPr>
      </w:pPr>
      <w:r>
        <w:rPr>
          <w:color w:val="000000"/>
          <w:lang w:bidi="ru-RU"/>
        </w:rPr>
        <w:t xml:space="preserve">      </w:t>
      </w:r>
    </w:p>
    <w:p w:rsidR="000E11EA" w:rsidRDefault="000E11EA" w:rsidP="000E11EA">
      <w:pPr>
        <w:pStyle w:val="a4"/>
      </w:pPr>
      <w:r>
        <w:rPr>
          <w:color w:val="000000"/>
          <w:lang w:bidi="ru-RU"/>
        </w:rPr>
        <w:t xml:space="preserve">      3. Увольнение муниципального служащего в связи с утратой доверия применяется на основании:</w:t>
      </w:r>
    </w:p>
    <w:p w:rsidR="000E11EA" w:rsidRDefault="000E11EA" w:rsidP="000E11EA">
      <w:pPr>
        <w:pStyle w:val="a4"/>
      </w:pPr>
      <w:r>
        <w:rPr>
          <w:color w:val="000000"/>
          <w:lang w:bidi="ru-RU"/>
        </w:rPr>
        <w:t>- заключения о результатах проверки, проведенной администрацией муниципального образования «</w:t>
      </w:r>
      <w:proofErr w:type="spellStart"/>
      <w:r>
        <w:rPr>
          <w:color w:val="000000"/>
          <w:lang w:bidi="ru-RU"/>
        </w:rPr>
        <w:t>Ходзинское</w:t>
      </w:r>
      <w:proofErr w:type="spellEnd"/>
      <w:r>
        <w:rPr>
          <w:color w:val="000000"/>
          <w:lang w:bidi="ru-RU"/>
        </w:rPr>
        <w:t xml:space="preserve"> сельское поселение»;</w:t>
      </w:r>
    </w:p>
    <w:p w:rsidR="000E11EA" w:rsidRDefault="000E11EA" w:rsidP="000E11EA">
      <w:pPr>
        <w:pStyle w:val="a4"/>
      </w:pPr>
      <w:r>
        <w:rPr>
          <w:color w:val="000000"/>
          <w:lang w:bidi="ru-RU"/>
        </w:rPr>
        <w:t>- заключения комиссии по соблюдению требований к служебному поведению муниципальных служащих и урегулированию конфликта интересов (далее - Комиссия) в случае, если доклад о результатах проверки направлялся в комиссию;</w:t>
      </w:r>
    </w:p>
    <w:p w:rsidR="000E11EA" w:rsidRDefault="000E11EA" w:rsidP="000E11EA">
      <w:pPr>
        <w:pStyle w:val="a4"/>
      </w:pPr>
      <w:r>
        <w:rPr>
          <w:color w:val="000000"/>
          <w:lang w:bidi="ru-RU"/>
        </w:rPr>
        <w:t>- результатов проверочных мероприятий уполномоченных органов и органов прокуратуры Российской Федерации;</w:t>
      </w:r>
    </w:p>
    <w:p w:rsidR="000E11EA" w:rsidRDefault="000E11EA" w:rsidP="000E11EA">
      <w:pPr>
        <w:pStyle w:val="a4"/>
      </w:pPr>
      <w:r>
        <w:rPr>
          <w:color w:val="000000"/>
          <w:lang w:bidi="ru-RU"/>
        </w:rPr>
        <w:t>- иных материалов, достоверно подтверждающих наличие вышеуказанных нарушений, являющихся основанием для увольнения.</w:t>
      </w:r>
    </w:p>
    <w:p w:rsidR="000E11EA" w:rsidRDefault="000E11EA" w:rsidP="000E11EA">
      <w:pPr>
        <w:pStyle w:val="a4"/>
      </w:pPr>
    </w:p>
    <w:p w:rsidR="000E11EA" w:rsidRDefault="000E11EA" w:rsidP="000E11EA">
      <w:pPr>
        <w:pStyle w:val="a4"/>
      </w:pPr>
      <w:r>
        <w:rPr>
          <w:color w:val="000000"/>
          <w:lang w:bidi="ru-RU"/>
        </w:rPr>
        <w:t xml:space="preserve">      4. </w:t>
      </w:r>
      <w:proofErr w:type="gramStart"/>
      <w:r>
        <w:rPr>
          <w:color w:val="000000"/>
          <w:lang w:bidi="ru-RU"/>
        </w:rPr>
        <w:t>При увольнении в связи с утратой доверия,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</w:t>
      </w:r>
      <w:r>
        <w:t xml:space="preserve"> </w:t>
      </w:r>
      <w:r>
        <w:rPr>
          <w:color w:val="000000"/>
          <w:lang w:bidi="ru-RU"/>
        </w:rPr>
        <w:t>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0E11EA" w:rsidRDefault="000E11EA" w:rsidP="000E11EA">
      <w:pPr>
        <w:pStyle w:val="a4"/>
      </w:pPr>
    </w:p>
    <w:p w:rsidR="000E11EA" w:rsidRDefault="000E11EA" w:rsidP="000E11EA">
      <w:pPr>
        <w:pStyle w:val="a4"/>
      </w:pPr>
      <w:r>
        <w:rPr>
          <w:color w:val="000000"/>
          <w:lang w:bidi="ru-RU"/>
        </w:rPr>
        <w:lastRenderedPageBreak/>
        <w:t xml:space="preserve">      5. </w:t>
      </w:r>
      <w:proofErr w:type="gramStart"/>
      <w:r>
        <w:rPr>
          <w:color w:val="000000"/>
          <w:lang w:bidi="ru-RU"/>
        </w:rPr>
        <w:t>Увольнение в связи с утратой доверия применяется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их отсутствия на службе по уважительным причинам, а также времени проведения проверки и рассмотрения ее материалов комиссией.</w:t>
      </w:r>
      <w:proofErr w:type="gramEnd"/>
      <w:r>
        <w:rPr>
          <w:color w:val="000000"/>
          <w:lang w:bidi="ru-RU"/>
        </w:rPr>
        <w:t xml:space="preserve"> При этом увольнение в связи с утратой доверия должно быть применено не позднее шести месяцев со дня поступления информации о совершении коррупционного правонарушения.</w:t>
      </w:r>
    </w:p>
    <w:p w:rsidR="000E11EA" w:rsidRDefault="000E11EA" w:rsidP="000E11EA">
      <w:pPr>
        <w:pStyle w:val="a4"/>
      </w:pPr>
    </w:p>
    <w:p w:rsidR="000E11EA" w:rsidRDefault="000E11EA" w:rsidP="000E11EA">
      <w:pPr>
        <w:pStyle w:val="a4"/>
      </w:pPr>
      <w:r>
        <w:rPr>
          <w:color w:val="000000"/>
          <w:lang w:bidi="ru-RU"/>
        </w:rPr>
        <w:t xml:space="preserve">         6. До увольнения у муниципального служащего работодателем (руководителем) требуется письменное объяснение (объяснительная записка).</w:t>
      </w:r>
    </w:p>
    <w:p w:rsidR="000E11EA" w:rsidRDefault="000E11EA" w:rsidP="000E11EA">
      <w:pPr>
        <w:pStyle w:val="a4"/>
      </w:pPr>
      <w:r>
        <w:rPr>
          <w:color w:val="000000"/>
          <w:lang w:bidi="ru-RU"/>
        </w:rPr>
        <w:t xml:space="preserve">            Если по истечении двух ра</w:t>
      </w:r>
      <w:r>
        <w:t xml:space="preserve">бочих дней указанное объяснение </w:t>
      </w:r>
      <w:r>
        <w:rPr>
          <w:color w:val="000000"/>
          <w:lang w:bidi="ru-RU"/>
        </w:rPr>
        <w:t>муниципальным служащим не предоставлено</w:t>
      </w:r>
      <w:proofErr w:type="gramStart"/>
      <w:r>
        <w:rPr>
          <w:color w:val="000000"/>
          <w:lang w:bidi="ru-RU"/>
        </w:rPr>
        <w:t>.</w:t>
      </w:r>
      <w:proofErr w:type="gramEnd"/>
      <w:r>
        <w:rPr>
          <w:color w:val="000000"/>
          <w:lang w:bidi="ru-RU"/>
        </w:rPr>
        <w:t xml:space="preserve"> </w:t>
      </w:r>
      <w:proofErr w:type="gramStart"/>
      <w:r>
        <w:rPr>
          <w:color w:val="000000"/>
          <w:lang w:bidi="ru-RU"/>
        </w:rPr>
        <w:t>т</w:t>
      </w:r>
      <w:proofErr w:type="gramEnd"/>
      <w:r>
        <w:rPr>
          <w:color w:val="000000"/>
          <w:lang w:bidi="ru-RU"/>
        </w:rPr>
        <w:t>о составляется соответствующий акт.</w:t>
      </w:r>
      <w:r>
        <w:t xml:space="preserve"> </w:t>
      </w:r>
    </w:p>
    <w:p w:rsidR="000E11EA" w:rsidRDefault="000E11EA" w:rsidP="000E11EA">
      <w:pPr>
        <w:pStyle w:val="a4"/>
      </w:pPr>
      <w:r>
        <w:t xml:space="preserve">            </w:t>
      </w:r>
      <w:r>
        <w:rPr>
          <w:color w:val="000000"/>
          <w:lang w:bidi="ru-RU"/>
        </w:rPr>
        <w:t>Не предоставление муниципальным служащим объяснения не является препятствием для его увольнения в связи с утратой доверия.</w:t>
      </w:r>
    </w:p>
    <w:p w:rsidR="000E11EA" w:rsidRDefault="000E11EA" w:rsidP="000E11EA">
      <w:pPr>
        <w:pStyle w:val="a4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</w:t>
      </w:r>
    </w:p>
    <w:p w:rsidR="000E11EA" w:rsidRDefault="000E11EA" w:rsidP="000E11EA">
      <w:pPr>
        <w:pStyle w:val="a4"/>
      </w:pPr>
      <w:r>
        <w:rPr>
          <w:color w:val="000000"/>
          <w:lang w:bidi="ru-RU"/>
        </w:rPr>
        <w:t xml:space="preserve">        7. В муниципальном акте (распоряжении) (далее - распоряжение) об увольнении в связи с утратой доверия муниципального служащего в качестве основания применения взыскания указывается часть I или 2 Федерального закона от 02.03.2007 </w:t>
      </w:r>
      <w:r>
        <w:rPr>
          <w:color w:val="000000"/>
          <w:lang w:val="en-US" w:eastAsia="en-US" w:bidi="en-US"/>
        </w:rPr>
        <w:t>N</w:t>
      </w:r>
      <w:r w:rsidRPr="00323B66">
        <w:rPr>
          <w:color w:val="000000"/>
          <w:lang w:eastAsia="en-US" w:bidi="en-US"/>
        </w:rPr>
        <w:t xml:space="preserve"> </w:t>
      </w:r>
      <w:r>
        <w:rPr>
          <w:color w:val="000000"/>
          <w:lang w:bidi="ru-RU"/>
        </w:rPr>
        <w:t>25-ФЗ «О муниципальной службе в Российской Федерации».</w:t>
      </w:r>
    </w:p>
    <w:p w:rsidR="000E11EA" w:rsidRDefault="000E11EA" w:rsidP="000E11EA">
      <w:pPr>
        <w:pStyle w:val="a4"/>
      </w:pPr>
    </w:p>
    <w:p w:rsidR="000E11EA" w:rsidRDefault="000E11EA" w:rsidP="000E11EA">
      <w:pPr>
        <w:pStyle w:val="a4"/>
      </w:pPr>
      <w:r>
        <w:rPr>
          <w:color w:val="000000"/>
          <w:lang w:bidi="ru-RU"/>
        </w:rPr>
        <w:t xml:space="preserve">       8. Копия распоряжения о применении к муниципальному служащему взыскания с указание</w:t>
      </w:r>
      <w:proofErr w:type="gramStart"/>
      <w:r>
        <w:rPr>
          <w:color w:val="000000"/>
          <w:lang w:bidi="ru-RU"/>
        </w:rPr>
        <w:t>м-</w:t>
      </w:r>
      <w:proofErr w:type="gramEnd"/>
      <w:r>
        <w:rPr>
          <w:color w:val="000000"/>
          <w:lang w:bidi="ru-RU"/>
        </w:rPr>
        <w:t xml:space="preserve"> коррупционного правонарушения и нормативных правовых актов, положения которых ими нарушены, или об отказе в применении к муниципальному служащему такого взыскания с указанием мотивов объявляется муниципальному служащему мод роспись в течение трех рабочих дней со дня его издания, не считая времени отсутствия работника на работе. Если муниципальный служащий отказывается ознакомиться с указанным приказом (распоряжением) под роспись, то составляется соответствующий акт.</w:t>
      </w:r>
    </w:p>
    <w:p w:rsidR="000E11EA" w:rsidRDefault="000E11EA" w:rsidP="000E11EA">
      <w:pPr>
        <w:pStyle w:val="a4"/>
      </w:pPr>
    </w:p>
    <w:p w:rsidR="000E11EA" w:rsidRDefault="000E11EA" w:rsidP="000E11EA">
      <w:pPr>
        <w:pStyle w:val="a4"/>
      </w:pPr>
      <w:r>
        <w:rPr>
          <w:color w:val="000000"/>
          <w:lang w:bidi="ru-RU"/>
        </w:rPr>
        <w:t xml:space="preserve">       9. Сведения о </w:t>
      </w:r>
      <w:proofErr w:type="gramStart"/>
      <w:r>
        <w:rPr>
          <w:color w:val="000000"/>
          <w:lang w:bidi="ru-RU"/>
        </w:rPr>
        <w:t>лице, уволенном в связи с утратой доверия подлежат</w:t>
      </w:r>
      <w:proofErr w:type="gramEnd"/>
      <w:r>
        <w:rPr>
          <w:color w:val="000000"/>
          <w:lang w:bidi="ru-RU"/>
        </w:rPr>
        <w:t xml:space="preserve"> внесению в реестр лиц, уволенных по данному основанию, в соответствии с требованиями федерального законодательства.</w:t>
      </w:r>
    </w:p>
    <w:p w:rsidR="000E11EA" w:rsidRDefault="000E11EA" w:rsidP="000E11EA">
      <w:pPr>
        <w:pStyle w:val="a4"/>
      </w:pPr>
    </w:p>
    <w:p w:rsidR="000E11EA" w:rsidRDefault="000E11EA" w:rsidP="000E11EA">
      <w:pPr>
        <w:pStyle w:val="a4"/>
      </w:pPr>
      <w:r>
        <w:t xml:space="preserve">       10</w:t>
      </w:r>
      <w:r>
        <w:rPr>
          <w:color w:val="000000"/>
          <w:lang w:bidi="ru-RU"/>
        </w:rPr>
        <w:t>. Муниципальный служащий вправе обжаловать увольнение в суд.</w:t>
      </w:r>
    </w:p>
    <w:p w:rsidR="000E11EA" w:rsidRDefault="000E11EA" w:rsidP="000E11EA">
      <w:pPr>
        <w:pStyle w:val="a3"/>
        <w:spacing w:before="0" w:beforeAutospacing="0" w:after="0" w:afterAutospacing="0"/>
        <w:ind w:firstLine="709"/>
        <w:jc w:val="both"/>
      </w:pPr>
    </w:p>
    <w:p w:rsidR="000E11EA" w:rsidRPr="00611D66" w:rsidRDefault="000E11EA" w:rsidP="000E11EA">
      <w:pPr>
        <w:rPr>
          <w:lang w:val="ru-RU"/>
        </w:rPr>
      </w:pPr>
    </w:p>
    <w:p w:rsidR="000E11EA" w:rsidRPr="00611D66" w:rsidRDefault="000E11EA" w:rsidP="000E11EA">
      <w:pPr>
        <w:rPr>
          <w:rFonts w:hint="eastAsia"/>
          <w:lang w:val="ru-RU"/>
        </w:rPr>
      </w:pPr>
    </w:p>
    <w:p w:rsidR="00ED6FC6" w:rsidRPr="000E11EA" w:rsidRDefault="00ED6FC6">
      <w:pPr>
        <w:rPr>
          <w:lang w:val="ru-RU"/>
        </w:rPr>
      </w:pPr>
    </w:p>
    <w:sectPr w:rsidR="00ED6FC6" w:rsidRPr="000E1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53D"/>
    <w:rsid w:val="000E11EA"/>
    <w:rsid w:val="0067553D"/>
    <w:rsid w:val="00ED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EA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E11EA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val="ru-RU" w:eastAsia="ru-RU"/>
    </w:rPr>
  </w:style>
  <w:style w:type="paragraph" w:styleId="a4">
    <w:name w:val="No Spacing"/>
    <w:uiPriority w:val="1"/>
    <w:qFormat/>
    <w:rsid w:val="000E1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basedOn w:val="a"/>
    <w:uiPriority w:val="67"/>
    <w:rsid w:val="000E11EA"/>
    <w:rPr>
      <w:rFonts w:ascii="Calibri" w:hAnsi="Calibri" w:cs="Calibri"/>
      <w:szCs w:val="32"/>
      <w:lang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0E11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1EA"/>
    <w:rPr>
      <w:rFonts w:ascii="Tahoma" w:eastAsia="SimSun" w:hAnsi="Tahoma" w:cs="Tahoma"/>
      <w:kern w:val="2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EA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E11EA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val="ru-RU" w:eastAsia="ru-RU"/>
    </w:rPr>
  </w:style>
  <w:style w:type="paragraph" w:styleId="a4">
    <w:name w:val="No Spacing"/>
    <w:uiPriority w:val="1"/>
    <w:qFormat/>
    <w:rsid w:val="000E1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basedOn w:val="a"/>
    <w:uiPriority w:val="67"/>
    <w:rsid w:val="000E11EA"/>
    <w:rPr>
      <w:rFonts w:ascii="Calibri" w:hAnsi="Calibri" w:cs="Calibri"/>
      <w:szCs w:val="32"/>
      <w:lang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0E11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1EA"/>
    <w:rPr>
      <w:rFonts w:ascii="Tahoma" w:eastAsia="SimSun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5384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dcterms:created xsi:type="dcterms:W3CDTF">2019-10-24T10:39:00Z</dcterms:created>
  <dcterms:modified xsi:type="dcterms:W3CDTF">2019-10-24T10:40:00Z</dcterms:modified>
</cp:coreProperties>
</file>