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91"/>
        <w:gridCol w:w="1728"/>
        <w:gridCol w:w="3997"/>
      </w:tblGrid>
      <w:tr w:rsidR="00A67864" w:rsidRPr="009A166D" w:rsidTr="004952FA">
        <w:trPr>
          <w:trHeight w:val="124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Par33"/>
          <w:bookmarkEnd w:id="0"/>
          <w:p w:rsidR="00A67864" w:rsidRPr="00A67864" w:rsidRDefault="00A67864" w:rsidP="00A67864">
            <w:pPr>
              <w:pStyle w:val="a5"/>
              <w:jc w:val="center"/>
              <w:rPr>
                <w:rStyle w:val="a6"/>
              </w:rPr>
            </w:pPr>
            <w:r w:rsidRPr="00A67864">
              <w:rPr>
                <w:rStyle w:val="a6"/>
              </w:rPr>
              <w:fldChar w:fldCharType="begin"/>
            </w:r>
            <w:r w:rsidRPr="00A67864">
              <w:rPr>
                <w:rStyle w:val="a6"/>
              </w:rPr>
              <w:instrText xml:space="preserve"> HYPERLINK "garantf1://32244548.0"</w:instrText>
            </w:r>
            <w:r w:rsidRPr="00A67864">
              <w:rPr>
                <w:rStyle w:val="a6"/>
              </w:rPr>
              <w:fldChar w:fldCharType="separate"/>
            </w:r>
            <w:r w:rsidRPr="00A67864">
              <w:rPr>
                <w:rStyle w:val="a6"/>
              </w:rPr>
              <w:t>РЕСПУБЛИКА АДЫГЕЯ</w:t>
            </w:r>
            <w:r w:rsidRPr="00A67864">
              <w:rPr>
                <w:rStyle w:val="a6"/>
              </w:rPr>
              <w:fldChar w:fldCharType="end"/>
            </w:r>
          </w:p>
          <w:p w:rsidR="00A67864" w:rsidRPr="004C46C2" w:rsidRDefault="00B82DD2" w:rsidP="00A67864">
            <w:pPr>
              <w:pStyle w:val="a5"/>
              <w:jc w:val="center"/>
              <w:rPr>
                <w:rStyle w:val="a6"/>
              </w:rPr>
            </w:pPr>
            <w:hyperlink r:id="rId6" w:history="1">
              <w:r w:rsidR="00A67864" w:rsidRPr="00A67864">
                <w:rPr>
                  <w:rStyle w:val="a6"/>
                </w:rPr>
                <w:t>АДМИНИСТРАЦИЯ Муниципального образования «ХОДЗИНСКОЕ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864" w:rsidRPr="009A166D" w:rsidRDefault="00A67864" w:rsidP="004952FA">
            <w:pPr>
              <w:jc w:val="center"/>
              <w:rPr>
                <w:rStyle w:val="a6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848995" cy="821690"/>
                  <wp:effectExtent l="0" t="0" r="8255" b="0"/>
                  <wp:docPr id="1" name="Рисунок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21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64" w:rsidRPr="00A67864" w:rsidRDefault="00B82DD2" w:rsidP="00A67864">
            <w:pPr>
              <w:pStyle w:val="a5"/>
              <w:jc w:val="center"/>
              <w:rPr>
                <w:rStyle w:val="a6"/>
              </w:rPr>
            </w:pPr>
            <w:hyperlink r:id="rId9" w:history="1">
              <w:r w:rsidR="00A67864" w:rsidRPr="00A67864">
                <w:rPr>
                  <w:rStyle w:val="a6"/>
                </w:rPr>
                <w:t>АДЫГЭ РЕСПУБЛИК</w:t>
              </w:r>
            </w:hyperlink>
          </w:p>
          <w:p w:rsidR="00A67864" w:rsidRPr="00A67864" w:rsidRDefault="00B82DD2" w:rsidP="00A67864">
            <w:pPr>
              <w:pStyle w:val="a5"/>
              <w:jc w:val="center"/>
              <w:rPr>
                <w:rStyle w:val="a6"/>
              </w:rPr>
            </w:pPr>
            <w:hyperlink r:id="rId10" w:history="1">
              <w:r w:rsidR="00A67864" w:rsidRPr="00A67864">
                <w:rPr>
                  <w:rStyle w:val="a6"/>
                </w:rPr>
                <w:t>МУНИЦИПАЛЬНЭ ГЪЭПСЫК</w:t>
              </w:r>
              <w:proofErr w:type="gramStart"/>
              <w:r w:rsidR="00A67864" w:rsidRPr="00A67864">
                <w:rPr>
                  <w:rStyle w:val="a6"/>
                </w:rPr>
                <w:t>I</w:t>
              </w:r>
              <w:proofErr w:type="gramEnd"/>
              <w:r w:rsidR="00A67864" w:rsidRPr="00A67864">
                <w:rPr>
                  <w:rStyle w:val="a6"/>
                </w:rPr>
                <w:t>Э ЗИIЭ</w:t>
              </w:r>
            </w:hyperlink>
          </w:p>
          <w:p w:rsidR="00A67864" w:rsidRPr="009A166D" w:rsidRDefault="00B82DD2" w:rsidP="00A67864">
            <w:pPr>
              <w:pStyle w:val="a5"/>
              <w:jc w:val="center"/>
              <w:rPr>
                <w:rStyle w:val="a6"/>
              </w:rPr>
            </w:pPr>
            <w:hyperlink r:id="rId11" w:history="1">
              <w:r w:rsidR="00A67864" w:rsidRPr="00A67864">
                <w:rPr>
                  <w:rStyle w:val="a6"/>
                </w:rPr>
                <w:t>«ФЭДЗ КЪОДЖЭ ПСЭУП</w:t>
              </w:r>
              <w:proofErr w:type="gramStart"/>
              <w:r w:rsidR="00A67864" w:rsidRPr="00A67864">
                <w:rPr>
                  <w:rStyle w:val="a6"/>
                </w:rPr>
                <w:t>I</w:t>
              </w:r>
              <w:proofErr w:type="gramEnd"/>
              <w:r w:rsidR="00A67864" w:rsidRPr="00A67864">
                <w:rPr>
                  <w:rStyle w:val="a6"/>
                </w:rPr>
                <w:t>»</w:t>
              </w:r>
            </w:hyperlink>
          </w:p>
        </w:tc>
      </w:tr>
    </w:tbl>
    <w:p w:rsidR="00A67864" w:rsidRPr="00A67864" w:rsidRDefault="00A67864" w:rsidP="00B3356C">
      <w:pPr>
        <w:pStyle w:val="a5"/>
        <w:jc w:val="center"/>
        <w:rPr>
          <w:b/>
          <w:sz w:val="18"/>
          <w:szCs w:val="18"/>
        </w:rPr>
      </w:pPr>
      <w:r w:rsidRPr="00A67864">
        <w:rPr>
          <w:b/>
          <w:sz w:val="18"/>
          <w:szCs w:val="18"/>
        </w:rPr>
        <w:t xml:space="preserve">385438, а. Ходзь, ул. </w:t>
      </w:r>
      <w:proofErr w:type="spellStart"/>
      <w:r w:rsidRPr="00A67864">
        <w:rPr>
          <w:b/>
          <w:sz w:val="18"/>
          <w:szCs w:val="18"/>
        </w:rPr>
        <w:t>Краснооктябрьская</w:t>
      </w:r>
      <w:proofErr w:type="spellEnd"/>
      <w:r w:rsidRPr="00A67864">
        <w:rPr>
          <w:b/>
          <w:sz w:val="18"/>
          <w:szCs w:val="18"/>
        </w:rPr>
        <w:t xml:space="preserve">, 104, </w:t>
      </w:r>
      <w:proofErr w:type="spellStart"/>
      <w:r w:rsidR="00C86CEF">
        <w:rPr>
          <w:b/>
          <w:sz w:val="18"/>
          <w:szCs w:val="18"/>
        </w:rPr>
        <w:t>Ходзинское</w:t>
      </w:r>
      <w:proofErr w:type="spellEnd"/>
      <w:r w:rsidR="00C86CEF">
        <w:rPr>
          <w:b/>
          <w:sz w:val="18"/>
          <w:szCs w:val="18"/>
        </w:rPr>
        <w:t xml:space="preserve"> сельское поселение</w:t>
      </w:r>
      <w:r w:rsidRPr="00A67864">
        <w:rPr>
          <w:b/>
          <w:sz w:val="18"/>
          <w:szCs w:val="18"/>
        </w:rPr>
        <w:t xml:space="preserve">, Республика Адыгея </w:t>
      </w:r>
      <w:proofErr w:type="spellStart"/>
      <w:r w:rsidRPr="00A67864">
        <w:rPr>
          <w:b/>
          <w:sz w:val="18"/>
          <w:szCs w:val="18"/>
        </w:rPr>
        <w:t>тел</w:t>
      </w:r>
      <w:proofErr w:type="gramStart"/>
      <w:r w:rsidRPr="00A67864">
        <w:rPr>
          <w:b/>
          <w:sz w:val="18"/>
          <w:szCs w:val="18"/>
        </w:rPr>
        <w:t>.ф</w:t>
      </w:r>
      <w:proofErr w:type="gramEnd"/>
      <w:r w:rsidRPr="00A67864">
        <w:rPr>
          <w:b/>
          <w:sz w:val="18"/>
          <w:szCs w:val="18"/>
        </w:rPr>
        <w:t>акс</w:t>
      </w:r>
      <w:proofErr w:type="spellEnd"/>
      <w:r w:rsidRPr="00A67864">
        <w:rPr>
          <w:b/>
          <w:sz w:val="18"/>
          <w:szCs w:val="18"/>
        </w:rPr>
        <w:t>: 8(87770) 9-67-40</w:t>
      </w:r>
    </w:p>
    <w:p w:rsidR="00A67864" w:rsidRPr="00A67864" w:rsidRDefault="00A67864" w:rsidP="00B3356C">
      <w:pPr>
        <w:pStyle w:val="a5"/>
        <w:jc w:val="center"/>
        <w:rPr>
          <w:b/>
          <w:sz w:val="18"/>
          <w:szCs w:val="18"/>
          <w:lang w:val="en-US"/>
        </w:rPr>
      </w:pPr>
      <w:r w:rsidRPr="00A67864">
        <w:rPr>
          <w:b/>
          <w:sz w:val="18"/>
          <w:szCs w:val="18"/>
          <w:lang w:val="en-US"/>
        </w:rPr>
        <w:t xml:space="preserve">E-mail: Xodzinskoe@mail.ru; </w:t>
      </w:r>
      <w:r w:rsidRPr="00A67864">
        <w:rPr>
          <w:b/>
          <w:sz w:val="18"/>
          <w:szCs w:val="18"/>
        </w:rPr>
        <w:t>сайт</w:t>
      </w:r>
      <w:r w:rsidRPr="00A67864">
        <w:rPr>
          <w:b/>
          <w:sz w:val="18"/>
          <w:szCs w:val="18"/>
          <w:lang w:val="en-US"/>
        </w:rPr>
        <w:t>: adm-hodz.ru</w:t>
      </w:r>
    </w:p>
    <w:p w:rsidR="00A67864" w:rsidRPr="008E4DF0" w:rsidRDefault="00A67864" w:rsidP="00F67C9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67864" w:rsidRDefault="00A67864" w:rsidP="00A678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2E270E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2E270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A67864" w:rsidRPr="002E270E" w:rsidRDefault="00A67864" w:rsidP="00A678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7864" w:rsidRPr="002E270E" w:rsidRDefault="006C7B83" w:rsidP="00A678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№43 от 23 октября 2019</w:t>
      </w:r>
      <w:r w:rsidR="00A67864" w:rsidRPr="002E270E">
        <w:rPr>
          <w:rFonts w:ascii="Times New Roman" w:eastAsia="Times New Roman" w:hAnsi="Times New Roman"/>
          <w:b/>
          <w:sz w:val="32"/>
          <w:szCs w:val="32"/>
          <w:lang w:eastAsia="ru-RU"/>
        </w:rPr>
        <w:t>г.</w:t>
      </w:r>
    </w:p>
    <w:p w:rsidR="00A67864" w:rsidRPr="002E270E" w:rsidRDefault="00A67864" w:rsidP="00A678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7864" w:rsidRPr="002E270E" w:rsidRDefault="00A67864" w:rsidP="00A678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270E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Ходзь</w:t>
      </w:r>
    </w:p>
    <w:p w:rsidR="00A67864" w:rsidRDefault="00A67864" w:rsidP="00A678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864" w:rsidRDefault="00A67864" w:rsidP="00A6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323FC6">
        <w:rPr>
          <w:rFonts w:ascii="Times New Roman" w:hAnsi="Times New Roman" w:cs="Times New Roman"/>
          <w:b/>
          <w:sz w:val="28"/>
          <w:szCs w:val="28"/>
        </w:rPr>
        <w:t>орядка формирования, ведения, ежегодного дополнения и опубликования перечня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C86CEF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»,</w:t>
      </w:r>
      <w:r w:rsidRPr="00323FC6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23FC6">
        <w:rPr>
          <w:rFonts w:ascii="Times New Roman" w:hAnsi="Times New Roman" w:cs="Times New Roman"/>
          <w:b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7864" w:rsidRPr="00252EC6" w:rsidRDefault="00A67864" w:rsidP="00A67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864" w:rsidRPr="00C80A0F" w:rsidRDefault="00A67864" w:rsidP="00A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3FC6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улучшения</w:t>
      </w:r>
      <w:r w:rsidRPr="00323FC6">
        <w:rPr>
          <w:rFonts w:ascii="Times New Roman" w:hAnsi="Times New Roman" w:cs="Times New Roman"/>
          <w:sz w:val="28"/>
          <w:szCs w:val="28"/>
        </w:rPr>
        <w:t xml:space="preserve">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C80A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80A0F">
        <w:rPr>
          <w:rFonts w:ascii="Times New Roman" w:hAnsi="Times New Roman" w:cs="Times New Roman"/>
          <w:sz w:val="28"/>
          <w:szCs w:val="28"/>
        </w:rPr>
        <w:t>», руководствуясь Уставом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80A0F">
        <w:rPr>
          <w:rFonts w:ascii="Times New Roman" w:hAnsi="Times New Roman" w:cs="Times New Roman"/>
          <w:sz w:val="28"/>
          <w:szCs w:val="28"/>
        </w:rPr>
        <w:t>»</w:t>
      </w:r>
    </w:p>
    <w:p w:rsidR="00A67864" w:rsidRPr="00C80A0F" w:rsidRDefault="00A67864" w:rsidP="00A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64" w:rsidRPr="00323FC6" w:rsidRDefault="00A67864" w:rsidP="00A67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1. Утвердить прилагаемые: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1.1. Порядок формирования, ведения, ежегодн</w:t>
      </w:r>
      <w:r>
        <w:rPr>
          <w:rFonts w:ascii="Times New Roman" w:hAnsi="Times New Roman" w:cs="Times New Roman"/>
          <w:sz w:val="28"/>
          <w:szCs w:val="28"/>
        </w:rPr>
        <w:t>ого дополнения и опубликования п</w:t>
      </w:r>
      <w:r w:rsidRPr="009D0F2C">
        <w:rPr>
          <w:rFonts w:ascii="Times New Roman" w:hAnsi="Times New Roman" w:cs="Times New Roman"/>
          <w:sz w:val="28"/>
          <w:szCs w:val="28"/>
        </w:rPr>
        <w:t>еречня муниципального имущества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D0F2C">
        <w:rPr>
          <w:rFonts w:ascii="Times New Roman" w:hAnsi="Times New Roman" w:cs="Times New Roman"/>
          <w:sz w:val="28"/>
          <w:szCs w:val="28"/>
        </w:rPr>
        <w:t>», предназначенного для предоставления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0F2C">
        <w:rPr>
          <w:rFonts w:ascii="Times New Roman" w:hAnsi="Times New Roman" w:cs="Times New Roman"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</w:t>
      </w:r>
      <w:r w:rsidRPr="009D0F2C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1.2. Форму Перечня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для опубликования в средствах массовой информации, а также размещения в информационно-телекоммуникационной сети «Интернет»</w:t>
      </w:r>
      <w:r w:rsidRPr="009D0F2C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</w:p>
    <w:p w:rsidR="00A67864" w:rsidRPr="005F1275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Виды муниципального имущества, которое используется для формирования перечня муниципального имущества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предназначенного для предоставления во владение и (или)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(приложение № 3).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2. Определить  адми</w:t>
      </w:r>
      <w:r w:rsidR="00B96856">
        <w:rPr>
          <w:rFonts w:ascii="Times New Roman" w:hAnsi="Times New Roman" w:cs="Times New Roman"/>
          <w:sz w:val="28"/>
          <w:szCs w:val="28"/>
        </w:rPr>
        <w:t>нистрацию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D0F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Отдел) </w:t>
      </w:r>
      <w:r w:rsidRPr="009D0F2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proofErr w:type="gramStart"/>
      <w:r w:rsidRPr="009D0F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0F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7864" w:rsidRPr="009D0F2C" w:rsidRDefault="00B96856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67864" w:rsidRPr="009D0F2C">
        <w:rPr>
          <w:rFonts w:ascii="Times New Roman" w:hAnsi="Times New Roman" w:cs="Times New Roman"/>
          <w:sz w:val="28"/>
          <w:szCs w:val="28"/>
        </w:rPr>
        <w:t xml:space="preserve">Формированию, ведению, </w:t>
      </w:r>
      <w:r w:rsidR="00A67864">
        <w:rPr>
          <w:rFonts w:ascii="Times New Roman" w:hAnsi="Times New Roman" w:cs="Times New Roman"/>
          <w:sz w:val="28"/>
          <w:szCs w:val="28"/>
        </w:rPr>
        <w:t>а также опубликованию перечня муниципального имущества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67864">
        <w:rPr>
          <w:rFonts w:ascii="Times New Roman" w:hAnsi="Times New Roman" w:cs="Times New Roman"/>
          <w:sz w:val="28"/>
          <w:szCs w:val="28"/>
        </w:rPr>
        <w:t>», предназначенного</w:t>
      </w:r>
      <w:r w:rsidR="00A67864" w:rsidRPr="005F1275">
        <w:rPr>
          <w:rFonts w:ascii="Times New Roman" w:hAnsi="Times New Roman" w:cs="Times New Roman"/>
          <w:sz w:val="28"/>
          <w:szCs w:val="28"/>
        </w:rPr>
        <w:t xml:space="preserve"> </w:t>
      </w:r>
      <w:r w:rsidR="00A67864">
        <w:rPr>
          <w:rFonts w:ascii="Times New Roman" w:hAnsi="Times New Roman" w:cs="Times New Roman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A67864" w:rsidRDefault="00B96856" w:rsidP="00A67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67864" w:rsidRPr="009D0F2C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</w:t>
      </w:r>
      <w:r w:rsidR="00A67864">
        <w:rPr>
          <w:rFonts w:ascii="Times New Roman" w:hAnsi="Times New Roman" w:cs="Times New Roman"/>
          <w:sz w:val="28"/>
          <w:szCs w:val="28"/>
        </w:rPr>
        <w:t xml:space="preserve"> в сфере формирования, ведения, ежегодного дополнения и опубликования Перечня.</w:t>
      </w:r>
    </w:p>
    <w:p w:rsidR="00A67864" w:rsidRDefault="00A67864" w:rsidP="00A6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B96856">
        <w:rPr>
          <w:rFonts w:ascii="Times New Roman" w:hAnsi="Times New Roman" w:cs="Times New Roman"/>
          <w:sz w:val="28"/>
          <w:szCs w:val="28"/>
        </w:rPr>
        <w:t>29 октября 2018г. №56</w:t>
      </w:r>
      <w:r w:rsidRPr="007269A0">
        <w:rPr>
          <w:rFonts w:ascii="Times New Roman" w:hAnsi="Times New Roman" w:cs="Times New Roman"/>
          <w:sz w:val="28"/>
          <w:szCs w:val="28"/>
        </w:rPr>
        <w:t xml:space="preserve"> </w:t>
      </w:r>
      <w:r w:rsidRPr="003C0259">
        <w:rPr>
          <w:rFonts w:ascii="Times New Roman" w:hAnsi="Times New Roman" w:cs="Times New Roman"/>
          <w:sz w:val="28"/>
          <w:szCs w:val="28"/>
        </w:rPr>
        <w:t>«</w:t>
      </w:r>
      <w:r w:rsidRPr="007269A0">
        <w:rPr>
          <w:rFonts w:ascii="Times New Roman" w:hAnsi="Times New Roman" w:cs="Times New Roman"/>
          <w:sz w:val="28"/>
          <w:szCs w:val="28"/>
        </w:rPr>
        <w:t>О Порядке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7864" w:rsidRPr="003C0259" w:rsidRDefault="00A67864" w:rsidP="00A6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B96856">
        <w:rPr>
          <w:rFonts w:ascii="Times New Roman" w:hAnsi="Times New Roman" w:cs="Times New Roman"/>
          <w:sz w:val="28"/>
          <w:szCs w:val="28"/>
        </w:rPr>
        <w:t>.Заместителю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 к настоящему постановлению.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отдел имущественных отношений администрации МО «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3356C">
        <w:rPr>
          <w:rFonts w:ascii="Times New Roman" w:hAnsi="Times New Roman" w:cs="Times New Roman"/>
          <w:sz w:val="28"/>
          <w:szCs w:val="28"/>
        </w:rPr>
        <w:t>Афашагову</w:t>
      </w:r>
      <w:proofErr w:type="spellEnd"/>
      <w:r w:rsidR="00B3356C">
        <w:rPr>
          <w:rFonts w:ascii="Times New Roman" w:hAnsi="Times New Roman" w:cs="Times New Roman"/>
          <w:sz w:val="28"/>
          <w:szCs w:val="28"/>
        </w:rPr>
        <w:t xml:space="preserve"> З.Т.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его официального опубликования.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CEF" w:rsidRDefault="00A67864" w:rsidP="00A6786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274A21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="00C86CEF">
        <w:rPr>
          <w:rFonts w:ascii="Times New Roman" w:eastAsia="Times New Roman" w:hAnsi="Times New Roman"/>
          <w:b/>
          <w:sz w:val="28"/>
          <w:szCs w:val="28"/>
          <w:lang w:eastAsia="ru-RU"/>
        </w:rPr>
        <w:t>МО</w:t>
      </w:r>
    </w:p>
    <w:p w:rsidR="00A67864" w:rsidRPr="00071FE3" w:rsidRDefault="00A67864" w:rsidP="00A6786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A2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="00C86CEF">
        <w:rPr>
          <w:rFonts w:ascii="Times New Roman" w:eastAsia="Times New Roman" w:hAnsi="Times New Roman"/>
          <w:b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  <w:r w:rsidR="00C86CE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86CE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86CE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proofErr w:type="spellStart"/>
      <w:r w:rsidR="00C86CEF">
        <w:rPr>
          <w:rFonts w:ascii="Times New Roman" w:eastAsia="Times New Roman" w:hAnsi="Times New Roman"/>
          <w:b/>
          <w:sz w:val="28"/>
          <w:szCs w:val="28"/>
          <w:lang w:eastAsia="ru-RU"/>
        </w:rPr>
        <w:t>Р.М.Тлостнаков</w:t>
      </w:r>
      <w:proofErr w:type="spellEnd"/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864" w:rsidRDefault="00A67864" w:rsidP="00A6786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86CEF" w:rsidRPr="00C86CEF" w:rsidRDefault="00C86CEF" w:rsidP="00C86CEF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C86CEF">
        <w:rPr>
          <w:rFonts w:ascii="Times New Roman" w:hAnsi="Times New Roman" w:cs="Times New Roman"/>
          <w:i/>
          <w:sz w:val="24"/>
          <w:szCs w:val="24"/>
        </w:rPr>
        <w:t>Проект вносит:</w:t>
      </w:r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C86CE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C86CE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86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6CEF">
        <w:rPr>
          <w:rFonts w:ascii="Times New Roman" w:hAnsi="Times New Roman" w:cs="Times New Roman"/>
          <w:sz w:val="24"/>
          <w:szCs w:val="24"/>
        </w:rPr>
        <w:t>З.Т.Афашагова</w:t>
      </w:r>
      <w:proofErr w:type="spellEnd"/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i/>
          <w:sz w:val="24"/>
          <w:szCs w:val="24"/>
        </w:rPr>
        <w:t>Согласован:</w:t>
      </w:r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 xml:space="preserve"> Глава МО</w:t>
      </w:r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6CE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C86CEF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</w:t>
      </w:r>
      <w:proofErr w:type="spellStart"/>
      <w:r w:rsidRPr="00C86CEF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86CEF" w:rsidRPr="00C86CEF" w:rsidRDefault="00C86CEF" w:rsidP="00C86CEF">
      <w:pPr>
        <w:ind w:left="-567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 xml:space="preserve">           Главный специалист </w:t>
      </w:r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86CE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C86CEF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</w:t>
      </w:r>
      <w:proofErr w:type="spellStart"/>
      <w:r w:rsidRPr="00C86CEF">
        <w:rPr>
          <w:rFonts w:ascii="Times New Roman" w:hAnsi="Times New Roman" w:cs="Times New Roman"/>
          <w:sz w:val="24"/>
          <w:szCs w:val="24"/>
        </w:rPr>
        <w:t>Б.С.Атласкиров</w:t>
      </w:r>
      <w:proofErr w:type="spellEnd"/>
    </w:p>
    <w:p w:rsidR="00C86CEF" w:rsidRPr="00C86CEF" w:rsidRDefault="00C86CEF" w:rsidP="00C86CEF">
      <w:pPr>
        <w:ind w:left="142"/>
        <w:rPr>
          <w:rFonts w:ascii="Times New Roman" w:hAnsi="Times New Roman" w:cs="Times New Roman"/>
          <w:sz w:val="24"/>
          <w:szCs w:val="24"/>
        </w:rPr>
      </w:pPr>
      <w:r w:rsidRPr="00C86CEF">
        <w:rPr>
          <w:rFonts w:ascii="Times New Roman" w:hAnsi="Times New Roman" w:cs="Times New Roman"/>
          <w:sz w:val="24"/>
          <w:szCs w:val="24"/>
        </w:rPr>
        <w:tab/>
      </w:r>
      <w:r w:rsidRPr="00C86CEF">
        <w:rPr>
          <w:rFonts w:ascii="Times New Roman" w:hAnsi="Times New Roman" w:cs="Times New Roman"/>
          <w:sz w:val="24"/>
          <w:szCs w:val="24"/>
        </w:rPr>
        <w:tab/>
      </w:r>
    </w:p>
    <w:p w:rsidR="00A67864" w:rsidRPr="00C86CEF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CEF" w:rsidRP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67C9F" w:rsidRDefault="00F67C9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67C9F" w:rsidRDefault="00F67C9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67C9F" w:rsidRDefault="00F67C9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6CEF" w:rsidRPr="003C0259" w:rsidRDefault="00C86CEF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7864" w:rsidRDefault="00A67864" w:rsidP="00A67864">
      <w:pPr>
        <w:pStyle w:val="a5"/>
        <w:jc w:val="right"/>
      </w:pPr>
    </w:p>
    <w:p w:rsidR="00A67864" w:rsidRDefault="00A67864" w:rsidP="00A67864">
      <w:pPr>
        <w:pStyle w:val="a5"/>
        <w:jc w:val="right"/>
      </w:pPr>
    </w:p>
    <w:p w:rsidR="00A67864" w:rsidRPr="005E63A5" w:rsidRDefault="00A67864" w:rsidP="00A67864">
      <w:pPr>
        <w:pStyle w:val="a5"/>
        <w:jc w:val="right"/>
      </w:pPr>
      <w:r w:rsidRPr="005E63A5">
        <w:lastRenderedPageBreak/>
        <w:t>Приложение</w:t>
      </w:r>
      <w:r>
        <w:t xml:space="preserve"> № 1</w:t>
      </w:r>
      <w:r w:rsidRPr="005E63A5">
        <w:t xml:space="preserve"> к постановлению </w:t>
      </w:r>
    </w:p>
    <w:p w:rsidR="00A67864" w:rsidRPr="005E63A5" w:rsidRDefault="00A67864" w:rsidP="00A67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="00C86C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5E63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7864" w:rsidRPr="007F1E0C" w:rsidRDefault="006C7B83" w:rsidP="00A67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43 от 23 сентября 2019</w:t>
      </w:r>
      <w:r w:rsidR="00A67864" w:rsidRPr="007F1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67864" w:rsidRPr="00631265" w:rsidRDefault="00A67864" w:rsidP="00A67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7864" w:rsidRDefault="00A67864" w:rsidP="00A67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67864" w:rsidRPr="00323FC6" w:rsidRDefault="00A67864" w:rsidP="00A67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>формирования, ведения, ежегодного дополнения и опубликования перечня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C86CEF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323FC6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23FC6">
        <w:rPr>
          <w:rFonts w:ascii="Times New Roman" w:hAnsi="Times New Roman" w:cs="Times New Roman"/>
          <w:b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7864" w:rsidRPr="008A3D10" w:rsidRDefault="00A67864" w:rsidP="00A6786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1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7864" w:rsidRDefault="00A67864" w:rsidP="00A67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правила формирования, 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предназначенного для предоставления во владение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 и организациям,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образующим инфраструктуру поддержки субъектов малого и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(далее - Перечень), требования к имуществу,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включаются в Перечень, в целях предоставления 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на долгосрочной основе</w:t>
      </w:r>
      <w:proofErr w:type="gramEnd"/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по льготным ставкам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арендной платы) субъектам малого и среднего предпринимательства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(далее - организации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поддержки).</w:t>
      </w:r>
    </w:p>
    <w:p w:rsidR="00A67864" w:rsidRPr="00252EC6" w:rsidRDefault="00A67864" w:rsidP="00A6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864" w:rsidRPr="00576BAD" w:rsidRDefault="00A67864" w:rsidP="00A6786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10">
        <w:rPr>
          <w:rFonts w:ascii="Times New Roman" w:hAnsi="Times New Roman" w:cs="Times New Roman"/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A67864" w:rsidRPr="00576BAD" w:rsidRDefault="00A67864" w:rsidP="00A67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 содержатся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свободном от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 лиц (за исключением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 ведения,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управления, а также имущественных прав субъектов малого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предпринимательства), предусмотренном частью 1 статьи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24.07.2007 № 209-ФЗ «О развитии малого и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Федерации», предназначенном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во владение и (или) в</w:t>
      </w:r>
      <w:proofErr w:type="gramEnd"/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на долгосрочной основе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по льготным ставкам арендной платы) субъектам малого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организациям инфраструктуры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возможностью отчуждения на возмездной основе в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малого и среднего предпринимательства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22.07.2008 № 159-ФЗ «Об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отчуждения недвижимого имущества, находящегося в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субъектов Российской Федерации или в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о внесении изменений в отдельные законодательные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акты Российской Федерации» и в случаях,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в подпунктах 6, 8 и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статьи 39.3 Земельного кодекса Российской Федерации.</w:t>
      </w:r>
    </w:p>
    <w:p w:rsidR="00A67864" w:rsidRDefault="00A67864" w:rsidP="00A6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AD"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A67864" w:rsidRPr="00576BAD" w:rsidRDefault="00A67864" w:rsidP="00A6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A67864" w:rsidRPr="00836187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.2.2</w:t>
      </w:r>
      <w:r w:rsidRPr="009D0F2C">
        <w:rPr>
          <w:rFonts w:ascii="Times New Roman" w:hAnsi="Times New Roman" w:cs="Times New Roman"/>
          <w:sz w:val="28"/>
          <w:szCs w:val="28"/>
        </w:rPr>
        <w:t>. Предоставления имущества, принадлежащего на праве собственности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9D0F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F2C">
        <w:rPr>
          <w:rFonts w:ascii="Times New Roman" w:hAnsi="Times New Roman" w:cs="Times New Roman"/>
          <w:sz w:val="28"/>
          <w:szCs w:val="28"/>
        </w:rPr>
        <w:t xml:space="preserve">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0F2C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безвозмездно и</w:t>
      </w:r>
      <w:r w:rsidRPr="009D0F2C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 инфраструктуры поддержки</w:t>
      </w:r>
      <w:r w:rsidRPr="009D0F2C">
        <w:rPr>
          <w:rFonts w:ascii="Times New Roman" w:hAnsi="Times New Roman" w:cs="Times New Roman"/>
          <w:sz w:val="28"/>
          <w:szCs w:val="28"/>
        </w:rPr>
        <w:t>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2.2.3. Реализации полномочий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9D0F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9D0F2C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субъектам малого и среднего предпринимательства.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2.2.4. Повышения эффективности управления муниципальным имуществом, находящимся в собственности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9D0F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стимулирования развития малого и среднего предпринимательства на территории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2.3.2. Открытость и доступность сведений об имуществе в Перечне. </w:t>
      </w:r>
    </w:p>
    <w:p w:rsidR="00A67864" w:rsidRPr="00836187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</w:t>
      </w:r>
      <w:proofErr w:type="gramStart"/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>» по обеспечению взаимодействия исполнительных органов власти Республики Адыгея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 управлением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  <w:proofErr w:type="gramEnd"/>
    </w:p>
    <w:p w:rsidR="00A67864" w:rsidRPr="00836187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64" w:rsidRPr="00CD4B93" w:rsidRDefault="00A67864" w:rsidP="00A6786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93">
        <w:rPr>
          <w:rFonts w:ascii="Times New Roman" w:hAnsi="Times New Roman" w:cs="Times New Roman"/>
          <w:b/>
          <w:sz w:val="28"/>
          <w:szCs w:val="28"/>
        </w:rPr>
        <w:t xml:space="preserve">3. Формирование, ведение </w:t>
      </w:r>
      <w:r>
        <w:rPr>
          <w:rFonts w:ascii="Times New Roman" w:hAnsi="Times New Roman" w:cs="Times New Roman"/>
          <w:b/>
          <w:sz w:val="28"/>
          <w:szCs w:val="28"/>
        </w:rPr>
        <w:t>Перечня, внесение в него изменений, в том числе ежегодное дополнение Перечня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3.1. Перечень, изменения и ежегодное дополнение в него утверждаются постановлением администрации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9D0F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Формирование и ведение Перечня осуществляется отделом имущественных отношений администрации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A67864" w:rsidRPr="0075796B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9D0F2C">
        <w:rPr>
          <w:rFonts w:ascii="Times New Roman" w:hAnsi="Times New Roman" w:cs="Times New Roman"/>
          <w:sz w:val="28"/>
          <w:szCs w:val="28"/>
        </w:rPr>
        <w:t xml:space="preserve">.3. Имущество не является объектом религиозного назначения.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D0F2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</w:t>
      </w:r>
      <w:r w:rsidRPr="009D0F2C">
        <w:rPr>
          <w:rFonts w:ascii="Times New Roman" w:hAnsi="Times New Roman" w:cs="Times New Roman"/>
          <w:sz w:val="28"/>
          <w:szCs w:val="28"/>
        </w:rPr>
        <w:t>Федеральным законом от 21.12.2001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D0F2C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, а также в перечень имущества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», предназначенного для передачи во владение и (или) в пользование социально ориентированным некоммерческим организациям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Pr="009D0F2C">
        <w:rPr>
          <w:rFonts w:ascii="Times New Roman" w:hAnsi="Times New Roman" w:cs="Times New Roman"/>
          <w:sz w:val="28"/>
          <w:szCs w:val="28"/>
        </w:rPr>
        <w:t xml:space="preserve">. Имущество не признано аварийным и подлежащим сносу. 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Pr="009D0F2C">
        <w:rPr>
          <w:rFonts w:ascii="Times New Roman" w:hAnsi="Times New Roman" w:cs="Times New Roman"/>
          <w:sz w:val="28"/>
          <w:szCs w:val="28"/>
        </w:rPr>
        <w:t>. Имущество не относится к жилому фонду</w:t>
      </w:r>
      <w:r>
        <w:rPr>
          <w:rFonts w:ascii="Times New Roman" w:hAnsi="Times New Roman" w:cs="Times New Roman"/>
          <w:sz w:val="28"/>
          <w:szCs w:val="28"/>
        </w:rPr>
        <w:t xml:space="preserve"> или объектам сети инженерно-технического обеспечения, к которым подключен объект жилищного фонда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земельным участкам,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предусмотренным подпунктами 1-10, 13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15, 18 и 19 пункта 8 статьи 39.11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кодекса Российской Федерации, за исключением 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 предоставленных в аренду субъектам малого и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пользование субъектам малого и среднего предпринимательства и организациям, образующим инфраструктуру поддержки.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3.3.11. </w:t>
      </w:r>
      <w:proofErr w:type="gramStart"/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не относится к вещам, которые теряют свои натуральные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 процессе использования (потребляемым вещам), к малоценному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движимому имуществу, к имуществу, срок службы которого составляет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 лет или его предоставление в аренду на срок пять и более лет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не допускается,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является частью неделимой вещи.</w:t>
      </w:r>
      <w:proofErr w:type="gramEnd"/>
    </w:p>
    <w:p w:rsidR="00A67864" w:rsidRPr="008B4700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по его инициативе или на основании предложений органов местного самоуправления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», коллегиального органа в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по обеспечению взаимодействия исполнительных органов власти Республики Адыгея с территориальным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A67864" w:rsidRPr="00901DF7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9D0F2C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</w:t>
      </w:r>
      <w:r w:rsidRPr="009D0F2C">
        <w:rPr>
          <w:rFonts w:ascii="Times New Roman" w:hAnsi="Times New Roman" w:cs="Times New Roman"/>
          <w:sz w:val="28"/>
          <w:szCs w:val="28"/>
        </w:rPr>
        <w:t>. По результатам расс</w:t>
      </w:r>
      <w:r>
        <w:rPr>
          <w:rFonts w:ascii="Times New Roman" w:hAnsi="Times New Roman" w:cs="Times New Roman"/>
          <w:sz w:val="28"/>
          <w:szCs w:val="28"/>
        </w:rPr>
        <w:t>мотрения указанных предложений у</w:t>
      </w:r>
      <w:r w:rsidRPr="009D0F2C">
        <w:rPr>
          <w:rFonts w:ascii="Times New Roman" w:hAnsi="Times New Roman" w:cs="Times New Roman"/>
          <w:sz w:val="28"/>
          <w:szCs w:val="28"/>
        </w:rPr>
        <w:t xml:space="preserve">полномоченным органом принимается одно из следующих решений: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D0F2C">
        <w:rPr>
          <w:rFonts w:ascii="Times New Roman" w:hAnsi="Times New Roman" w:cs="Times New Roman"/>
          <w:sz w:val="28"/>
          <w:szCs w:val="28"/>
        </w:rPr>
        <w:t xml:space="preserve">.1. О </w:t>
      </w:r>
      <w:r>
        <w:rPr>
          <w:rFonts w:ascii="Times New Roman" w:hAnsi="Times New Roman" w:cs="Times New Roman"/>
          <w:sz w:val="28"/>
          <w:szCs w:val="28"/>
        </w:rPr>
        <w:t>включении сведений об имуществе, в отношении которого поступило предложение, в Перечень, с принятием соответствующего правового акта.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D0F2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 исключении сведений об имуществе, в отношении которого поступило предложение, из Перечня, с принятием соответствующего правового акта.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D0F2C">
        <w:rPr>
          <w:rFonts w:ascii="Times New Roman" w:hAnsi="Times New Roman" w:cs="Times New Roman"/>
          <w:sz w:val="28"/>
          <w:szCs w:val="28"/>
        </w:rPr>
        <w:t>.3. Об отказе в учете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направлением лицу, представившему предложение, мотивированного ответа о невозможности включения сведений об имуществе в Перечень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64" w:rsidRPr="00AB473F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  <w:r w:rsidRPr="00AB4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9D0F2C">
        <w:rPr>
          <w:rFonts w:ascii="Times New Roman" w:hAnsi="Times New Roman" w:cs="Times New Roman"/>
          <w:sz w:val="28"/>
          <w:szCs w:val="28"/>
        </w:rPr>
        <w:t>.1. Имущество не соответствует крит</w:t>
      </w:r>
      <w:r>
        <w:rPr>
          <w:rFonts w:ascii="Times New Roman" w:hAnsi="Times New Roman" w:cs="Times New Roman"/>
          <w:sz w:val="28"/>
          <w:szCs w:val="28"/>
        </w:rPr>
        <w:t>ериям, установленным пунктом 3.3</w:t>
      </w:r>
      <w:r w:rsidRPr="009D0F2C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D0F2C">
        <w:rPr>
          <w:rFonts w:ascii="Times New Roman" w:hAnsi="Times New Roman" w:cs="Times New Roman"/>
          <w:sz w:val="28"/>
          <w:szCs w:val="28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</w:t>
      </w:r>
      <w:r>
        <w:rPr>
          <w:rFonts w:ascii="Times New Roman" w:hAnsi="Times New Roman" w:cs="Times New Roman"/>
          <w:sz w:val="28"/>
          <w:szCs w:val="28"/>
        </w:rPr>
        <w:t>исленных лиц: балансодержателя</w:t>
      </w:r>
      <w:r w:rsidRPr="009D0F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», уполномоченной на согласование сделок с имуществом балансодержателя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D0F2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Отсутствуют и</w:t>
      </w:r>
      <w:r w:rsidRPr="009D0F2C">
        <w:rPr>
          <w:rFonts w:ascii="Times New Roman" w:hAnsi="Times New Roman" w:cs="Times New Roman"/>
          <w:sz w:val="28"/>
          <w:szCs w:val="28"/>
        </w:rPr>
        <w:t>ндивидуально-определенные признаки 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позволяющие</w:t>
      </w:r>
      <w:r w:rsidRPr="009D0F2C">
        <w:rPr>
          <w:rFonts w:ascii="Times New Roman" w:hAnsi="Times New Roman" w:cs="Times New Roman"/>
          <w:sz w:val="28"/>
          <w:szCs w:val="28"/>
        </w:rPr>
        <w:t xml:space="preserve"> заключить в отношении него договор аренды. 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Уполномоченный орган вправе исключить сведения о муниципальном имуществе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из Перечня, если в</w:t>
      </w:r>
      <w:r w:rsidRPr="009D0F2C">
        <w:rPr>
          <w:rFonts w:ascii="Times New Roman" w:hAnsi="Times New Roman" w:cs="Times New Roman"/>
          <w:sz w:val="28"/>
          <w:szCs w:val="28"/>
        </w:rPr>
        <w:t xml:space="preserve"> течение 2 лет со дня включения сведений </w:t>
      </w:r>
      <w:r>
        <w:rPr>
          <w:rFonts w:ascii="Times New Roman" w:hAnsi="Times New Roman" w:cs="Times New Roman"/>
          <w:sz w:val="28"/>
          <w:szCs w:val="28"/>
        </w:rPr>
        <w:t>об указанном</w:t>
      </w:r>
      <w:r w:rsidRPr="009D0F2C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</w:t>
      </w:r>
      <w:r>
        <w:rPr>
          <w:rFonts w:ascii="Times New Roman" w:hAnsi="Times New Roman" w:cs="Times New Roman"/>
          <w:sz w:val="28"/>
          <w:szCs w:val="28"/>
        </w:rPr>
        <w:t xml:space="preserve">МСП или организаций, образующих инфраструктуру МСП, </w:t>
      </w:r>
      <w:r w:rsidRPr="009D0F2C">
        <w:rPr>
          <w:rFonts w:ascii="Times New Roman" w:hAnsi="Times New Roman" w:cs="Times New Roman"/>
          <w:sz w:val="28"/>
          <w:szCs w:val="28"/>
        </w:rPr>
        <w:t xml:space="preserve">не поступило: 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имуществом, а также на право заключения договора аренды земельного участка от субъектов МСП</w:t>
      </w:r>
      <w:r w:rsidRPr="009D0F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- ни одного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0F2C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0F2C">
        <w:rPr>
          <w:rFonts w:ascii="Times New Roman" w:hAnsi="Times New Roman" w:cs="Times New Roman"/>
          <w:sz w:val="28"/>
          <w:szCs w:val="28"/>
        </w:rPr>
        <w:t xml:space="preserve"> о предоставлении имущества,</w:t>
      </w:r>
      <w:r>
        <w:rPr>
          <w:rFonts w:ascii="Times New Roman" w:hAnsi="Times New Roman" w:cs="Times New Roman"/>
          <w:sz w:val="28"/>
          <w:szCs w:val="28"/>
        </w:rPr>
        <w:t xml:space="preserve"> включая земельные участки, в том числе</w:t>
      </w:r>
      <w:r w:rsidRPr="009D0F2C">
        <w:rPr>
          <w:rFonts w:ascii="Times New Roman" w:hAnsi="Times New Roman" w:cs="Times New Roman"/>
          <w:sz w:val="28"/>
          <w:szCs w:val="28"/>
        </w:rPr>
        <w:t xml:space="preserve"> без проведения аукциона (конкурса) в случаях, предусмотренных Федеральным законом от 26.07.2006 № 135-ФЗ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, Земельным кодексом Российской Федерации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муниципальном имуществе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подлежат исключению из Перечня в следующих случаях: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решении об исключении имущества из Перечня при этом указывается направление использования имущества и реквизиты соответствующего решения.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</w:t>
      </w:r>
      <w:r w:rsidRPr="009D0F2C">
        <w:rPr>
          <w:rFonts w:ascii="Times New Roman" w:hAnsi="Times New Roman" w:cs="Times New Roman"/>
          <w:sz w:val="28"/>
          <w:szCs w:val="28"/>
        </w:rPr>
        <w:t xml:space="preserve">. Право собственности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F2C">
        <w:rPr>
          <w:rFonts w:ascii="Times New Roman" w:hAnsi="Times New Roman" w:cs="Times New Roman"/>
          <w:sz w:val="28"/>
          <w:szCs w:val="28"/>
        </w:rPr>
        <w:t xml:space="preserve"> на имущество прекращено по решению суда или в ином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3.10.5.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39.3 Земельного кодекса Российской Федерации.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A67864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864" w:rsidRPr="00A625A8" w:rsidRDefault="00A67864" w:rsidP="00A67864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1B">
        <w:rPr>
          <w:rFonts w:ascii="Times New Roman" w:hAnsi="Times New Roman" w:cs="Times New Roman"/>
          <w:b/>
          <w:sz w:val="28"/>
          <w:szCs w:val="28"/>
        </w:rPr>
        <w:t>4. Опубликование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предоставление сведений о включенном </w:t>
      </w:r>
      <w:r w:rsidRPr="00A625A8">
        <w:rPr>
          <w:rFonts w:ascii="Times New Roman" w:hAnsi="Times New Roman" w:cs="Times New Roman"/>
          <w:b/>
          <w:sz w:val="28"/>
          <w:szCs w:val="28"/>
        </w:rPr>
        <w:t>в него имуществе</w:t>
      </w:r>
    </w:p>
    <w:p w:rsidR="00A67864" w:rsidRPr="00A625A8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5A8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A67864" w:rsidRPr="00A625A8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5A8">
        <w:rPr>
          <w:rFonts w:ascii="Times New Roman" w:hAnsi="Times New Roman" w:cs="Times New Roman"/>
          <w:sz w:val="28"/>
          <w:szCs w:val="28"/>
        </w:rPr>
        <w:lastRenderedPageBreak/>
        <w:t xml:space="preserve">4.1.1. Обеспечивает опубликование Перечня или изменений в Перечень в средствах массовой информации, в течение 10 рабочих дней со дня утверждения по форме, согласно приложению № 2 к настоящему Порядку.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5A8">
        <w:rPr>
          <w:rFonts w:ascii="Times New Roman" w:hAnsi="Times New Roman" w:cs="Times New Roman"/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64" w:rsidRPr="009D0F2C" w:rsidRDefault="00A67864" w:rsidP="00A6786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D0F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D0F2C">
        <w:rPr>
          <w:rFonts w:ascii="Times New Roman" w:hAnsi="Times New Roman" w:cs="Times New Roman"/>
          <w:sz w:val="28"/>
          <w:szCs w:val="28"/>
        </w:rPr>
        <w:t>Предоставлению в акционерное общество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Перечне и изменениях в него</w:t>
      </w:r>
      <w:r w:rsidRPr="009D0F2C">
        <w:rPr>
          <w:rFonts w:ascii="Times New Roman" w:hAnsi="Times New Roman" w:cs="Times New Roman"/>
          <w:sz w:val="28"/>
          <w:szCs w:val="28"/>
        </w:rPr>
        <w:t xml:space="preserve"> в порядке, по форме и сроки, установленные </w:t>
      </w:r>
      <w:r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A67864" w:rsidRDefault="00A67864" w:rsidP="00A6786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86CEF" w:rsidRDefault="00C86CEF" w:rsidP="00A6786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86CEF" w:rsidRDefault="00C86CEF" w:rsidP="00A6786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86CEF" w:rsidRDefault="00C86CEF" w:rsidP="00A6786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6CEF" w:rsidRDefault="00C86CEF" w:rsidP="00A6786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6CEF" w:rsidRDefault="00C86CEF" w:rsidP="00A6786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864" w:rsidRDefault="00C86CEF" w:rsidP="00A6786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7864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A67864" w:rsidRPr="007F1E0C" w:rsidRDefault="00A67864" w:rsidP="00A6786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C86CE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86CEF"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p w:rsidR="00A67864" w:rsidRDefault="00A67864" w:rsidP="00A6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7864" w:rsidSect="00C80A0F">
          <w:pgSz w:w="11906" w:h="16838"/>
          <w:pgMar w:top="851" w:right="737" w:bottom="851" w:left="1474" w:header="709" w:footer="709" w:gutter="0"/>
          <w:cols w:space="708"/>
          <w:docGrid w:linePitch="360"/>
        </w:sectPr>
      </w:pPr>
    </w:p>
    <w:p w:rsidR="00A67864" w:rsidRDefault="00A67864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A67864" w:rsidRDefault="00A67864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C86CE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864" w:rsidRDefault="00B82DD2" w:rsidP="00765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86CEF">
        <w:rPr>
          <w:rFonts w:ascii="Times New Roman" w:hAnsi="Times New Roman" w:cs="Times New Roman"/>
          <w:sz w:val="24"/>
          <w:szCs w:val="24"/>
        </w:rPr>
        <w:t>43 от 23.09.2019</w:t>
      </w:r>
      <w:r w:rsidR="00A67864">
        <w:rPr>
          <w:rFonts w:ascii="Times New Roman" w:hAnsi="Times New Roman" w:cs="Times New Roman"/>
          <w:sz w:val="24"/>
          <w:szCs w:val="24"/>
        </w:rPr>
        <w:t>года</w:t>
      </w:r>
    </w:p>
    <w:p w:rsidR="00A67864" w:rsidRDefault="00A67864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864" w:rsidRPr="007D049E" w:rsidRDefault="00A67864" w:rsidP="00A6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Перечня муниципального имущества МО «</w:t>
      </w:r>
      <w:proofErr w:type="spellStart"/>
      <w:r w:rsidR="00C86CEF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7864" w:rsidRDefault="00A67864" w:rsidP="00A678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1700"/>
        <w:gridCol w:w="2315"/>
        <w:gridCol w:w="3214"/>
        <w:gridCol w:w="2126"/>
        <w:gridCol w:w="1920"/>
      </w:tblGrid>
      <w:tr w:rsidR="00A67864" w:rsidRPr="007D049E" w:rsidTr="007658E9">
        <w:trPr>
          <w:trHeight w:val="430"/>
        </w:trPr>
        <w:tc>
          <w:tcPr>
            <w:tcW w:w="646" w:type="dxa"/>
            <w:vMerge w:val="restart"/>
          </w:tcPr>
          <w:p w:rsidR="00A67864" w:rsidRPr="007D049E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D0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04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5" w:type="dxa"/>
            <w:vMerge w:val="restart"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9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1700" w:type="dxa"/>
            <w:vMerge w:val="restart"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2315" w:type="dxa"/>
            <w:vMerge w:val="restart"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</w:tcPr>
          <w:p w:rsidR="00A67864" w:rsidRPr="007D049E" w:rsidRDefault="00021078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67864"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</w:p>
        </w:tc>
      </w:tr>
      <w:tr w:rsidR="00A67864" w:rsidRPr="007D049E" w:rsidTr="007658E9">
        <w:trPr>
          <w:trHeight w:val="430"/>
        </w:trPr>
        <w:tc>
          <w:tcPr>
            <w:tcW w:w="646" w:type="dxa"/>
            <w:vMerge/>
          </w:tcPr>
          <w:p w:rsidR="00A67864" w:rsidRPr="007D049E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67864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A67864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3"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A67864" w:rsidRPr="007D049E" w:rsidTr="007658E9">
        <w:trPr>
          <w:trHeight w:val="430"/>
        </w:trPr>
        <w:tc>
          <w:tcPr>
            <w:tcW w:w="646" w:type="dxa"/>
            <w:vMerge/>
          </w:tcPr>
          <w:p w:rsidR="00A67864" w:rsidRPr="007D049E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67864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A67864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</w:tcPr>
          <w:p w:rsidR="00A67864" w:rsidRPr="007D049E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(для площади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для протяженности – м; для глубины залегания – м; для объема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A67864" w:rsidTr="007658E9">
        <w:tc>
          <w:tcPr>
            <w:tcW w:w="646" w:type="dxa"/>
          </w:tcPr>
          <w:p w:rsidR="00A67864" w:rsidRDefault="00A67864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A67864" w:rsidRDefault="00A67864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A67864" w:rsidRDefault="00A67864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A67864" w:rsidRDefault="00A67864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A67864" w:rsidRDefault="00A67864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67864" w:rsidRDefault="00A67864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A67864" w:rsidRDefault="00A67864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7864" w:rsidRDefault="00A67864" w:rsidP="00A678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A67864" w:rsidTr="004952FA">
        <w:trPr>
          <w:trHeight w:val="158"/>
        </w:trPr>
        <w:tc>
          <w:tcPr>
            <w:tcW w:w="7763" w:type="dxa"/>
            <w:gridSpan w:val="5"/>
          </w:tcPr>
          <w:p w:rsidR="00A67864" w:rsidRPr="001C6C49" w:rsidRDefault="007658E9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67864" w:rsidRPr="001C6C49"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</w:tcPr>
          <w:p w:rsidR="00A67864" w:rsidRPr="001C6C49" w:rsidRDefault="00A67864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движимом имуществе</w:t>
            </w:r>
          </w:p>
        </w:tc>
      </w:tr>
      <w:tr w:rsidR="00A67864" w:rsidTr="004952FA">
        <w:trPr>
          <w:trHeight w:val="157"/>
        </w:trPr>
        <w:tc>
          <w:tcPr>
            <w:tcW w:w="3227" w:type="dxa"/>
            <w:gridSpan w:val="2"/>
          </w:tcPr>
          <w:p w:rsidR="00A67864" w:rsidRPr="001C6C49" w:rsidRDefault="00A67864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4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</w:tcPr>
          <w:p w:rsidR="00A67864" w:rsidRPr="001C6C49" w:rsidRDefault="00A67864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1418" w:type="dxa"/>
            <w:vMerge w:val="restart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7023" w:type="dxa"/>
            <w:gridSpan w:val="4"/>
            <w:vMerge/>
          </w:tcPr>
          <w:p w:rsidR="00A67864" w:rsidRPr="001C6C49" w:rsidRDefault="00A67864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864" w:rsidTr="004952FA">
        <w:tc>
          <w:tcPr>
            <w:tcW w:w="1384" w:type="dxa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A67864" w:rsidRPr="001C6C49" w:rsidRDefault="00A67864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67864" w:rsidRPr="001C6C49" w:rsidRDefault="00A67864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67864" w:rsidRPr="001C6C49" w:rsidRDefault="00A67864" w:rsidP="0049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1134" w:type="dxa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</w:tcPr>
          <w:p w:rsidR="00A67864" w:rsidRPr="001C6C49" w:rsidRDefault="00A67864" w:rsidP="0076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(принадлежности) имущества</w:t>
            </w:r>
          </w:p>
        </w:tc>
      </w:tr>
      <w:tr w:rsidR="00A67864" w:rsidTr="004952FA">
        <w:tc>
          <w:tcPr>
            <w:tcW w:w="1384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7" w:type="dxa"/>
          </w:tcPr>
          <w:p w:rsidR="00A67864" w:rsidRPr="001C6C49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A67864" w:rsidRPr="007658E9" w:rsidRDefault="00A67864" w:rsidP="00A678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A67864" w:rsidTr="004952FA">
        <w:trPr>
          <w:trHeight w:val="158"/>
        </w:trPr>
        <w:tc>
          <w:tcPr>
            <w:tcW w:w="14786" w:type="dxa"/>
            <w:gridSpan w:val="7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A67864" w:rsidTr="004952FA">
        <w:trPr>
          <w:trHeight w:val="158"/>
        </w:trPr>
        <w:tc>
          <w:tcPr>
            <w:tcW w:w="3794" w:type="dxa"/>
            <w:gridSpan w:val="2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A67864" w:rsidTr="004952FA">
        <w:trPr>
          <w:trHeight w:val="157"/>
        </w:trPr>
        <w:tc>
          <w:tcPr>
            <w:tcW w:w="2107" w:type="dxa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A67864" w:rsidRPr="00CA6121" w:rsidRDefault="00A67864" w:rsidP="0049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864" w:rsidTr="004952FA">
        <w:tc>
          <w:tcPr>
            <w:tcW w:w="2107" w:type="dxa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7" w:type="dxa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4" w:type="dxa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9" w:type="dxa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56" w:type="dxa"/>
          </w:tcPr>
          <w:p w:rsidR="00A67864" w:rsidRPr="00CA6121" w:rsidRDefault="00A67864" w:rsidP="0049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B82DD2" w:rsidRDefault="00B82DD2" w:rsidP="00C86CEF">
      <w:pPr>
        <w:pStyle w:val="a5"/>
      </w:pPr>
      <w:bookmarkStart w:id="1" w:name="_GoBack"/>
      <w:bookmarkEnd w:id="1"/>
    </w:p>
    <w:p w:rsidR="00B82DD2" w:rsidRDefault="00B82DD2" w:rsidP="00C86CEF">
      <w:pPr>
        <w:pStyle w:val="a5"/>
      </w:pPr>
    </w:p>
    <w:p w:rsidR="00B82DD2" w:rsidRDefault="00B82DD2" w:rsidP="00C86CEF">
      <w:pPr>
        <w:pStyle w:val="a5"/>
      </w:pPr>
    </w:p>
    <w:p w:rsidR="00B82DD2" w:rsidRDefault="00B82DD2" w:rsidP="00C86CEF">
      <w:pPr>
        <w:pStyle w:val="a5"/>
      </w:pPr>
    </w:p>
    <w:p w:rsidR="00B82DD2" w:rsidRDefault="00B82DD2" w:rsidP="00C86CEF">
      <w:pPr>
        <w:pStyle w:val="a5"/>
      </w:pPr>
    </w:p>
    <w:p w:rsidR="00A67864" w:rsidRDefault="00C86CEF" w:rsidP="00C86CEF">
      <w:pPr>
        <w:pStyle w:val="a5"/>
      </w:pPr>
      <w:r>
        <w:t>Глава МО</w:t>
      </w:r>
    </w:p>
    <w:p w:rsidR="00C86CEF" w:rsidRDefault="00C86CEF" w:rsidP="00C86CEF">
      <w:pPr>
        <w:pStyle w:val="a5"/>
        <w:sectPr w:rsidR="00C86CEF" w:rsidSect="007D049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             </w:t>
      </w:r>
      <w:proofErr w:type="spellStart"/>
      <w:r>
        <w:t>Р.М.Тлостнаков</w:t>
      </w:r>
      <w:proofErr w:type="spellEnd"/>
    </w:p>
    <w:p w:rsidR="00A67864" w:rsidRDefault="00A67864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A67864" w:rsidRDefault="00A67864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C86CE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C86C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864" w:rsidRDefault="00B3356C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№43 от 23.09.2019г. </w:t>
      </w:r>
    </w:p>
    <w:p w:rsidR="00A67864" w:rsidRDefault="00A67864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864" w:rsidRDefault="00A67864" w:rsidP="00A67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864" w:rsidRDefault="00A67864" w:rsidP="00A6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33"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МО «</w:t>
      </w:r>
      <w:proofErr w:type="spellStart"/>
      <w:r w:rsidR="00C86CEF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C86CE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4B7233">
        <w:rPr>
          <w:rFonts w:ascii="Times New Roman" w:hAnsi="Times New Roman" w:cs="Times New Roman"/>
          <w:b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7864" w:rsidRDefault="00A67864" w:rsidP="00A6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64" w:rsidRDefault="00A67864" w:rsidP="00A678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A67864" w:rsidRDefault="00A67864" w:rsidP="00A678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A67864" w:rsidRDefault="00A67864" w:rsidP="00A678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A67864" w:rsidRDefault="00A67864" w:rsidP="00A678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администрация МО «</w:t>
      </w:r>
      <w:proofErr w:type="spellStart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Ходзинское</w:t>
      </w:r>
      <w:proofErr w:type="spellEnd"/>
      <w:r w:rsidR="00C8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A67864" w:rsidRDefault="00A67864" w:rsidP="00A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6C" w:rsidRDefault="00B3356C" w:rsidP="00A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6C" w:rsidRDefault="00B3356C" w:rsidP="00A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64" w:rsidRDefault="00B3356C" w:rsidP="00A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B3356C" w:rsidRDefault="00B3356C" w:rsidP="00A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sectPr w:rsidR="00B3356C" w:rsidSect="004B7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DA"/>
    <w:rsid w:val="00021078"/>
    <w:rsid w:val="00180A1D"/>
    <w:rsid w:val="00221620"/>
    <w:rsid w:val="00371753"/>
    <w:rsid w:val="00444461"/>
    <w:rsid w:val="0049527B"/>
    <w:rsid w:val="006C7B83"/>
    <w:rsid w:val="007658E9"/>
    <w:rsid w:val="008E4DF0"/>
    <w:rsid w:val="00940C8B"/>
    <w:rsid w:val="00A67864"/>
    <w:rsid w:val="00A74D40"/>
    <w:rsid w:val="00B3356C"/>
    <w:rsid w:val="00B82DD2"/>
    <w:rsid w:val="00B96856"/>
    <w:rsid w:val="00C86CEF"/>
    <w:rsid w:val="00EA28DA"/>
    <w:rsid w:val="00F26BEE"/>
    <w:rsid w:val="00F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864"/>
    <w:pPr>
      <w:ind w:left="720"/>
      <w:contextualSpacing/>
    </w:pPr>
  </w:style>
  <w:style w:type="paragraph" w:styleId="a5">
    <w:name w:val="No Spacing"/>
    <w:qFormat/>
    <w:rsid w:val="00A6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678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86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7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864"/>
    <w:pPr>
      <w:ind w:left="720"/>
      <w:contextualSpacing/>
    </w:pPr>
  </w:style>
  <w:style w:type="paragraph" w:styleId="a5">
    <w:name w:val="No Spacing"/>
    <w:qFormat/>
    <w:rsid w:val="00A6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678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86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7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2019-09-24T09:24:00Z</cp:lastPrinted>
  <dcterms:created xsi:type="dcterms:W3CDTF">2019-09-23T09:11:00Z</dcterms:created>
  <dcterms:modified xsi:type="dcterms:W3CDTF">2019-10-17T18:09:00Z</dcterms:modified>
</cp:coreProperties>
</file>