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6935B6" w:rsidTr="00263D34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935B6" w:rsidRDefault="006935B6" w:rsidP="00263D34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6935B6" w:rsidRDefault="006935B6" w:rsidP="00263D34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6935B6" w:rsidRDefault="006935B6" w:rsidP="00263D34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6935B6" w:rsidRDefault="006935B6" w:rsidP="00263D34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935B6" w:rsidRDefault="006935B6" w:rsidP="00263D34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EE138" wp14:editId="0D92F44B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6935B6" w:rsidRPr="00C07D7E" w:rsidRDefault="006935B6" w:rsidP="00263D34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6935B6" w:rsidRPr="00C07D7E" w:rsidRDefault="006935B6" w:rsidP="00263D34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6935B6" w:rsidRPr="00C07D7E" w:rsidRDefault="006935B6" w:rsidP="00263D34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6935B6" w:rsidRDefault="006935B6" w:rsidP="00263D34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935B6" w:rsidRDefault="006935B6" w:rsidP="00263D34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6935B6" w:rsidRPr="00DA5386" w:rsidRDefault="006935B6" w:rsidP="006935B6">
      <w:pPr>
        <w:jc w:val="center"/>
        <w:rPr>
          <w:b/>
          <w:bCs/>
          <w:sz w:val="18"/>
          <w:szCs w:val="18"/>
        </w:rPr>
      </w:pPr>
      <w:r w:rsidRPr="00DA5386">
        <w:rPr>
          <w:b/>
          <w:bCs/>
          <w:sz w:val="18"/>
          <w:szCs w:val="18"/>
        </w:rPr>
        <w:t xml:space="preserve">385438, </w:t>
      </w:r>
      <w:proofErr w:type="spellStart"/>
      <w:r w:rsidRPr="00DA5386">
        <w:rPr>
          <w:b/>
          <w:bCs/>
          <w:sz w:val="18"/>
          <w:szCs w:val="18"/>
        </w:rPr>
        <w:t>а</w:t>
      </w:r>
      <w:proofErr w:type="gramStart"/>
      <w:r w:rsidRPr="00DA5386">
        <w:rPr>
          <w:b/>
          <w:bCs/>
          <w:sz w:val="18"/>
          <w:szCs w:val="18"/>
        </w:rPr>
        <w:t>.Х</w:t>
      </w:r>
      <w:proofErr w:type="gramEnd"/>
      <w:r w:rsidRPr="00DA5386">
        <w:rPr>
          <w:b/>
          <w:bCs/>
          <w:sz w:val="18"/>
          <w:szCs w:val="18"/>
        </w:rPr>
        <w:t>одзь</w:t>
      </w:r>
      <w:proofErr w:type="spellEnd"/>
      <w:r w:rsidRPr="00DA5386">
        <w:rPr>
          <w:b/>
          <w:bCs/>
          <w:sz w:val="18"/>
          <w:szCs w:val="18"/>
        </w:rPr>
        <w:t xml:space="preserve">, ул. </w:t>
      </w:r>
      <w:proofErr w:type="spellStart"/>
      <w:r w:rsidRPr="00DA5386">
        <w:rPr>
          <w:b/>
          <w:bCs/>
          <w:sz w:val="18"/>
          <w:szCs w:val="18"/>
        </w:rPr>
        <w:t>Краснооктябрьская</w:t>
      </w:r>
      <w:proofErr w:type="spellEnd"/>
      <w:r w:rsidRPr="00DA5386">
        <w:rPr>
          <w:b/>
          <w:bCs/>
          <w:sz w:val="18"/>
          <w:szCs w:val="18"/>
        </w:rPr>
        <w:t xml:space="preserve">, 104, </w:t>
      </w:r>
      <w:proofErr w:type="spellStart"/>
      <w:r w:rsidRPr="00DA5386">
        <w:rPr>
          <w:b/>
          <w:bCs/>
          <w:sz w:val="18"/>
          <w:szCs w:val="18"/>
        </w:rPr>
        <w:t>Кошехабльский</w:t>
      </w:r>
      <w:proofErr w:type="spellEnd"/>
      <w:r w:rsidRPr="00DA5386">
        <w:rPr>
          <w:b/>
          <w:bCs/>
          <w:sz w:val="18"/>
          <w:szCs w:val="18"/>
        </w:rPr>
        <w:t xml:space="preserve"> район, Республика Адыгея</w:t>
      </w:r>
    </w:p>
    <w:p w:rsidR="006935B6" w:rsidRPr="00DA5386" w:rsidRDefault="006935B6" w:rsidP="006935B6">
      <w:pPr>
        <w:jc w:val="center"/>
        <w:rPr>
          <w:b/>
          <w:bCs/>
          <w:sz w:val="18"/>
          <w:szCs w:val="18"/>
        </w:rPr>
      </w:pPr>
      <w:proofErr w:type="spellStart"/>
      <w:r w:rsidRPr="00DA5386">
        <w:rPr>
          <w:b/>
          <w:bCs/>
          <w:sz w:val="18"/>
          <w:szCs w:val="18"/>
        </w:rPr>
        <w:t>тел</w:t>
      </w:r>
      <w:proofErr w:type="gramStart"/>
      <w:r w:rsidRPr="00DA5386">
        <w:rPr>
          <w:b/>
          <w:bCs/>
          <w:sz w:val="18"/>
          <w:szCs w:val="18"/>
        </w:rPr>
        <w:t>.ф</w:t>
      </w:r>
      <w:proofErr w:type="gramEnd"/>
      <w:r w:rsidRPr="00DA5386">
        <w:rPr>
          <w:b/>
          <w:bCs/>
          <w:sz w:val="18"/>
          <w:szCs w:val="18"/>
        </w:rPr>
        <w:t>акс</w:t>
      </w:r>
      <w:proofErr w:type="spellEnd"/>
      <w:r w:rsidRPr="00DA5386">
        <w:rPr>
          <w:b/>
          <w:bCs/>
          <w:sz w:val="18"/>
          <w:szCs w:val="18"/>
        </w:rPr>
        <w:t>: 8(87770) 9-67-40</w:t>
      </w:r>
    </w:p>
    <w:p w:rsidR="006935B6" w:rsidRPr="00DA5386" w:rsidRDefault="006935B6" w:rsidP="006935B6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DA5386">
        <w:rPr>
          <w:sz w:val="18"/>
          <w:szCs w:val="18"/>
        </w:rPr>
        <w:t xml:space="preserve">     E-</w:t>
      </w:r>
      <w:proofErr w:type="spellStart"/>
      <w:r w:rsidRPr="00DA5386">
        <w:rPr>
          <w:sz w:val="18"/>
          <w:szCs w:val="18"/>
        </w:rPr>
        <w:t>mail</w:t>
      </w:r>
      <w:proofErr w:type="spellEnd"/>
      <w:r w:rsidRPr="00DA5386">
        <w:rPr>
          <w:sz w:val="18"/>
          <w:szCs w:val="18"/>
        </w:rPr>
        <w:t xml:space="preserve">: </w:t>
      </w:r>
      <w:proofErr w:type="spellStart"/>
      <w:r w:rsidRPr="00DA5386">
        <w:rPr>
          <w:sz w:val="18"/>
          <w:szCs w:val="18"/>
          <w:lang w:val="en-US"/>
        </w:rPr>
        <w:t>Xodzinskoe</w:t>
      </w:r>
      <w:proofErr w:type="spellEnd"/>
      <w:r w:rsidRPr="00DA5386">
        <w:rPr>
          <w:sz w:val="18"/>
          <w:szCs w:val="18"/>
        </w:rPr>
        <w:t>@</w:t>
      </w:r>
      <w:r w:rsidRPr="00DA5386">
        <w:rPr>
          <w:sz w:val="18"/>
          <w:szCs w:val="18"/>
          <w:lang w:val="en-US"/>
        </w:rPr>
        <w:t>mail</w:t>
      </w:r>
      <w:r w:rsidRPr="00DA5386">
        <w:rPr>
          <w:sz w:val="18"/>
          <w:szCs w:val="18"/>
        </w:rPr>
        <w:t>.</w:t>
      </w:r>
      <w:proofErr w:type="spellStart"/>
      <w:r w:rsidRPr="00DA5386">
        <w:rPr>
          <w:sz w:val="18"/>
          <w:szCs w:val="18"/>
          <w:lang w:val="en-US"/>
        </w:rPr>
        <w:t>ru</w:t>
      </w:r>
      <w:proofErr w:type="spellEnd"/>
      <w:r w:rsidRPr="00DA5386">
        <w:rPr>
          <w:sz w:val="18"/>
          <w:szCs w:val="18"/>
        </w:rPr>
        <w:t xml:space="preserve">; сайт: </w:t>
      </w:r>
      <w:proofErr w:type="spellStart"/>
      <w:r w:rsidRPr="00DA5386">
        <w:rPr>
          <w:sz w:val="18"/>
          <w:szCs w:val="18"/>
          <w:lang w:val="en-US"/>
        </w:rPr>
        <w:t>adm</w:t>
      </w:r>
      <w:proofErr w:type="spellEnd"/>
      <w:r w:rsidRPr="00DA5386">
        <w:rPr>
          <w:sz w:val="18"/>
          <w:szCs w:val="18"/>
        </w:rPr>
        <w:t>-</w:t>
      </w:r>
      <w:proofErr w:type="spellStart"/>
      <w:r w:rsidRPr="00DA5386">
        <w:rPr>
          <w:sz w:val="18"/>
          <w:szCs w:val="18"/>
          <w:lang w:val="en-US"/>
        </w:rPr>
        <w:t>hodz</w:t>
      </w:r>
      <w:proofErr w:type="spellEnd"/>
      <w:r w:rsidRPr="00DA5386">
        <w:rPr>
          <w:sz w:val="18"/>
          <w:szCs w:val="18"/>
        </w:rPr>
        <w:t>.</w:t>
      </w:r>
      <w:proofErr w:type="spellStart"/>
      <w:r w:rsidRPr="00DA5386">
        <w:rPr>
          <w:sz w:val="18"/>
          <w:szCs w:val="18"/>
        </w:rPr>
        <w:t>ru</w:t>
      </w:r>
      <w:proofErr w:type="spellEnd"/>
      <w:r w:rsidRPr="00DA5386">
        <w:rPr>
          <w:b w:val="0"/>
          <w:sz w:val="18"/>
          <w:szCs w:val="18"/>
        </w:rPr>
        <w:t xml:space="preserve">           </w:t>
      </w:r>
    </w:p>
    <w:p w:rsidR="006935B6" w:rsidRDefault="006935B6" w:rsidP="006935B6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проект                                                                                             </w:t>
      </w:r>
    </w:p>
    <w:p w:rsidR="006935B6" w:rsidRPr="00E0198B" w:rsidRDefault="006935B6" w:rsidP="006935B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6935B6" w:rsidRPr="00E0198B" w:rsidRDefault="006935B6" w:rsidP="006935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35B6" w:rsidRPr="00E0198B" w:rsidRDefault="006935B6" w:rsidP="006935B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E0198B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№ ____</w:t>
      </w:r>
      <w:r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а. Ходзь</w:t>
      </w:r>
    </w:p>
    <w:p w:rsidR="006935B6" w:rsidRPr="00E0198B" w:rsidRDefault="006935B6" w:rsidP="006935B6">
      <w:pPr>
        <w:rPr>
          <w:b/>
          <w:i/>
          <w:sz w:val="24"/>
          <w:szCs w:val="24"/>
        </w:rPr>
      </w:pPr>
    </w:p>
    <w:p w:rsidR="006935B6" w:rsidRDefault="006935B6" w:rsidP="006935B6">
      <w:pPr>
        <w:ind w:firstLine="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внесении изменений </w:t>
      </w:r>
      <w:r w:rsidRPr="00E0198B">
        <w:rPr>
          <w:b/>
          <w:i/>
          <w:sz w:val="24"/>
          <w:szCs w:val="24"/>
        </w:rPr>
        <w:t>в постановление от</w:t>
      </w:r>
      <w:r>
        <w:rPr>
          <w:b/>
          <w:i/>
          <w:sz w:val="24"/>
          <w:szCs w:val="24"/>
        </w:rPr>
        <w:t xml:space="preserve"> 16</w:t>
      </w:r>
      <w:r w:rsidRPr="00E0198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11.2017г. №30 «Об утверждении административного регламента предоставления муниципальной услуги «Выдача порубочного билета на вырубку (снос) зеленых насаждений и (или) разрешения на </w:t>
      </w:r>
      <w:proofErr w:type="spellStart"/>
      <w:r>
        <w:rPr>
          <w:b/>
          <w:i/>
          <w:sz w:val="24"/>
          <w:szCs w:val="24"/>
        </w:rPr>
        <w:t>персадку</w:t>
      </w:r>
      <w:proofErr w:type="spellEnd"/>
      <w:r>
        <w:rPr>
          <w:b/>
          <w:i/>
          <w:sz w:val="24"/>
          <w:szCs w:val="24"/>
        </w:rPr>
        <w:t xml:space="preserve"> зеленых насаждений на территории МО «</w:t>
      </w:r>
      <w:proofErr w:type="spellStart"/>
      <w:r>
        <w:rPr>
          <w:b/>
          <w:i/>
          <w:sz w:val="24"/>
          <w:szCs w:val="24"/>
        </w:rPr>
        <w:t>Ходзинское</w:t>
      </w:r>
      <w:proofErr w:type="spellEnd"/>
      <w:r>
        <w:rPr>
          <w:b/>
          <w:i/>
          <w:sz w:val="24"/>
          <w:szCs w:val="24"/>
        </w:rPr>
        <w:t xml:space="preserve"> сельское поселение</w:t>
      </w:r>
      <w:proofErr w:type="gramStart"/>
      <w:r>
        <w:rPr>
          <w:b/>
          <w:i/>
          <w:sz w:val="24"/>
          <w:szCs w:val="24"/>
        </w:rPr>
        <w:t>»(</w:t>
      </w:r>
      <w:proofErr w:type="gramEnd"/>
      <w:r>
        <w:rPr>
          <w:b/>
          <w:i/>
          <w:sz w:val="24"/>
          <w:szCs w:val="24"/>
        </w:rPr>
        <w:t>далее –Постановление)</w:t>
      </w:r>
      <w:bookmarkStart w:id="0" w:name="_GoBack"/>
      <w:bookmarkEnd w:id="0"/>
    </w:p>
    <w:p w:rsidR="00DA5386" w:rsidRPr="00E0198B" w:rsidRDefault="00DA5386" w:rsidP="006935B6">
      <w:pPr>
        <w:ind w:firstLine="851"/>
        <w:jc w:val="both"/>
        <w:rPr>
          <w:b/>
          <w:i/>
          <w:sz w:val="24"/>
          <w:szCs w:val="24"/>
        </w:rPr>
      </w:pPr>
    </w:p>
    <w:p w:rsidR="006935B6" w:rsidRPr="00DA5386" w:rsidRDefault="00DA5386" w:rsidP="006935B6">
      <w:pPr>
        <w:spacing w:line="276" w:lineRule="auto"/>
        <w:jc w:val="center"/>
        <w:rPr>
          <w:b/>
          <w:sz w:val="24"/>
          <w:szCs w:val="24"/>
        </w:rPr>
      </w:pPr>
      <w:r w:rsidRPr="00DA5386">
        <w:rPr>
          <w:sz w:val="24"/>
          <w:szCs w:val="24"/>
        </w:rPr>
        <w:t xml:space="preserve">В соответствии с </w:t>
      </w:r>
      <w:hyperlink r:id="rId7" w:anchor="/document/12177515/entry/0" w:history="1">
        <w:r w:rsidRPr="00DA5386">
          <w:rPr>
            <w:rStyle w:val="a4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27.07.2010 N 210-ФЗ «</w:t>
      </w:r>
      <w:r w:rsidRPr="00DA5386">
        <w:rPr>
          <w:sz w:val="24"/>
          <w:szCs w:val="24"/>
        </w:rPr>
        <w:t>Об организации предоставления государственных и муниципальных услуг Адм</w:t>
      </w:r>
      <w:r>
        <w:rPr>
          <w:sz w:val="24"/>
          <w:szCs w:val="24"/>
        </w:rPr>
        <w:t>инистрация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="008175E3">
        <w:rPr>
          <w:sz w:val="24"/>
          <w:szCs w:val="24"/>
        </w:rPr>
        <w:t xml:space="preserve"> и на основании антикоррупционной экспертизы Комитета Республики Адыгея по взаимодействию с органами местного самоуправления, </w:t>
      </w:r>
    </w:p>
    <w:p w:rsidR="006935B6" w:rsidRDefault="006935B6" w:rsidP="006935B6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6935B6" w:rsidRPr="00E0198B" w:rsidRDefault="006935B6" w:rsidP="008175E3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0198B">
        <w:rPr>
          <w:b/>
          <w:sz w:val="24"/>
          <w:szCs w:val="24"/>
        </w:rPr>
        <w:t>П</w:t>
      </w:r>
      <w:proofErr w:type="gramEnd"/>
      <w:r w:rsidRPr="00E0198B">
        <w:rPr>
          <w:b/>
          <w:sz w:val="24"/>
          <w:szCs w:val="24"/>
        </w:rPr>
        <w:t xml:space="preserve"> О С Т А Н О В Л Я Ю :</w:t>
      </w:r>
    </w:p>
    <w:p w:rsidR="00DA5386" w:rsidRPr="00DA5386" w:rsidRDefault="006935B6" w:rsidP="00DA538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 </w:t>
      </w:r>
      <w:r w:rsidRPr="00E0198B">
        <w:rPr>
          <w:sz w:val="24"/>
          <w:szCs w:val="24"/>
        </w:rPr>
        <w:t>в п</w:t>
      </w:r>
      <w:r>
        <w:rPr>
          <w:sz w:val="24"/>
          <w:szCs w:val="24"/>
        </w:rPr>
        <w:t xml:space="preserve">остановления Главы </w:t>
      </w:r>
      <w:r w:rsidRPr="00E0198B">
        <w:rPr>
          <w:sz w:val="24"/>
          <w:szCs w:val="24"/>
        </w:rPr>
        <w:t xml:space="preserve"> муниципального образования «</w:t>
      </w:r>
      <w:proofErr w:type="spellStart"/>
      <w:r w:rsidRPr="00E0198B">
        <w:rPr>
          <w:sz w:val="24"/>
          <w:szCs w:val="24"/>
        </w:rPr>
        <w:t>Ходз</w:t>
      </w:r>
      <w:r>
        <w:rPr>
          <w:sz w:val="24"/>
          <w:szCs w:val="24"/>
        </w:rPr>
        <w:t>инское</w:t>
      </w:r>
      <w:proofErr w:type="spellEnd"/>
      <w:r>
        <w:rPr>
          <w:sz w:val="24"/>
          <w:szCs w:val="24"/>
        </w:rPr>
        <w:t xml:space="preserve"> сельско</w:t>
      </w:r>
      <w:r w:rsidR="00DA5386">
        <w:rPr>
          <w:sz w:val="24"/>
          <w:szCs w:val="24"/>
        </w:rPr>
        <w:t>е поселение» от 16.11.2017г. №30</w:t>
      </w:r>
      <w:r w:rsidRPr="00E0198B">
        <w:rPr>
          <w:sz w:val="24"/>
          <w:szCs w:val="24"/>
        </w:rPr>
        <w:t xml:space="preserve"> </w:t>
      </w:r>
      <w:r w:rsidR="00DA5386" w:rsidRPr="00DA5386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порубочного билета на вырубку (снос) зеленых насаждений и (или) разрешения на </w:t>
      </w:r>
      <w:r w:rsidR="008175E3" w:rsidRPr="00DA5386">
        <w:rPr>
          <w:sz w:val="24"/>
          <w:szCs w:val="24"/>
        </w:rPr>
        <w:t>пересадку</w:t>
      </w:r>
      <w:r w:rsidR="00DA5386" w:rsidRPr="00DA5386">
        <w:rPr>
          <w:sz w:val="24"/>
          <w:szCs w:val="24"/>
        </w:rPr>
        <w:t xml:space="preserve"> зеленых насаждений на территории МО «</w:t>
      </w:r>
      <w:proofErr w:type="spellStart"/>
      <w:r w:rsidR="00DA5386" w:rsidRPr="00DA5386">
        <w:rPr>
          <w:sz w:val="24"/>
          <w:szCs w:val="24"/>
        </w:rPr>
        <w:t>Ходзинское</w:t>
      </w:r>
      <w:proofErr w:type="spellEnd"/>
      <w:r w:rsidR="00DA5386" w:rsidRPr="00DA5386">
        <w:rPr>
          <w:sz w:val="24"/>
          <w:szCs w:val="24"/>
        </w:rPr>
        <w:t xml:space="preserve"> сельское поселение»</w:t>
      </w:r>
      <w:r w:rsidR="008175E3">
        <w:rPr>
          <w:sz w:val="24"/>
          <w:szCs w:val="24"/>
        </w:rPr>
        <w:t xml:space="preserve"> </w:t>
      </w:r>
      <w:r w:rsidR="00DA5386" w:rsidRPr="00DA5386">
        <w:rPr>
          <w:sz w:val="24"/>
          <w:szCs w:val="24"/>
        </w:rPr>
        <w:t xml:space="preserve">(далее </w:t>
      </w:r>
      <w:proofErr w:type="gramStart"/>
      <w:r w:rsidR="00DA5386" w:rsidRPr="00DA5386">
        <w:rPr>
          <w:sz w:val="24"/>
          <w:szCs w:val="24"/>
        </w:rPr>
        <w:t>–П</w:t>
      </w:r>
      <w:proofErr w:type="gramEnd"/>
      <w:r w:rsidR="00DA5386" w:rsidRPr="00DA5386">
        <w:rPr>
          <w:sz w:val="24"/>
          <w:szCs w:val="24"/>
        </w:rPr>
        <w:t>остановление)</w:t>
      </w:r>
    </w:p>
    <w:p w:rsidR="006935B6" w:rsidRPr="00DE6002" w:rsidRDefault="006935B6" w:rsidP="006935B6">
      <w:pPr>
        <w:ind w:firstLine="851"/>
        <w:jc w:val="both"/>
        <w:rPr>
          <w:sz w:val="24"/>
          <w:szCs w:val="24"/>
        </w:rPr>
      </w:pPr>
    </w:p>
    <w:p w:rsidR="00DA5386" w:rsidRPr="00DA5386" w:rsidRDefault="006935B6" w:rsidP="00DA53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386">
        <w:rPr>
          <w:rFonts w:ascii="Times New Roman" w:hAnsi="Times New Roman" w:cs="Times New Roman"/>
          <w:sz w:val="24"/>
          <w:szCs w:val="24"/>
        </w:rPr>
        <w:t xml:space="preserve">В преамбуле </w:t>
      </w:r>
      <w:r w:rsidR="00DA5386" w:rsidRPr="00DA5386">
        <w:rPr>
          <w:rFonts w:ascii="Times New Roman" w:hAnsi="Times New Roman" w:cs="Times New Roman"/>
          <w:sz w:val="24"/>
          <w:szCs w:val="24"/>
        </w:rPr>
        <w:t>постановления</w:t>
      </w:r>
      <w:r w:rsidR="00DA5386">
        <w:rPr>
          <w:rFonts w:ascii="Times New Roman" w:hAnsi="Times New Roman" w:cs="Times New Roman"/>
          <w:sz w:val="24"/>
          <w:szCs w:val="24"/>
        </w:rPr>
        <w:t>,</w:t>
      </w:r>
      <w:r w:rsidR="00DA5386" w:rsidRPr="00DA5386">
        <w:rPr>
          <w:rFonts w:ascii="Times New Roman" w:hAnsi="Times New Roman" w:cs="Times New Roman"/>
          <w:sz w:val="24"/>
          <w:szCs w:val="24"/>
        </w:rPr>
        <w:t xml:space="preserve"> </w:t>
      </w:r>
      <w:r w:rsidR="00DA5386">
        <w:rPr>
          <w:rFonts w:ascii="Times New Roman" w:hAnsi="Times New Roman" w:cs="Times New Roman"/>
          <w:sz w:val="24"/>
          <w:szCs w:val="24"/>
        </w:rPr>
        <w:t>В</w:t>
      </w:r>
      <w:r w:rsidR="00DA5386" w:rsidRPr="00DA5386">
        <w:rPr>
          <w:rFonts w:ascii="Times New Roman" w:hAnsi="Times New Roman" w:cs="Times New Roman"/>
          <w:sz w:val="24"/>
          <w:szCs w:val="24"/>
        </w:rPr>
        <w:t xml:space="preserve"> соответствии с Указом Президента Российской Федерации от 23 июля 2003 года N 824 «О мерах по проведению административной реформы в 2003-2004 годах», Распоряжением Правительства Российской Федерации от 25 октября 2005 года N 1789-р «О концепции административной реформы в Российской Федерации в 2006-2010 годах и плана мероприятий по проведению административной реформы в Российской Федерации в 2006-2010 годах»,</w:t>
      </w:r>
      <w:proofErr w:type="gramEnd"/>
    </w:p>
    <w:p w:rsidR="00DA5386" w:rsidRPr="00DA5386" w:rsidRDefault="00DA5386" w:rsidP="00DA5386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35B6" w:rsidRPr="00DA5386">
        <w:rPr>
          <w:sz w:val="24"/>
          <w:szCs w:val="24"/>
        </w:rPr>
        <w:t xml:space="preserve">заменить,  </w:t>
      </w:r>
      <w:r w:rsidRPr="00DA5386">
        <w:rPr>
          <w:sz w:val="24"/>
          <w:szCs w:val="24"/>
        </w:rPr>
        <w:t xml:space="preserve">В соответствии с </w:t>
      </w:r>
      <w:hyperlink r:id="rId8" w:anchor="/document/12177515/entry/0" w:history="1">
        <w:r w:rsidRPr="00DA5386">
          <w:rPr>
            <w:rStyle w:val="a4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27.07.2010 N 210-ФЗ «</w:t>
      </w:r>
      <w:r w:rsidRPr="00DA5386">
        <w:rPr>
          <w:sz w:val="24"/>
          <w:szCs w:val="24"/>
        </w:rPr>
        <w:t>Об организации предоставления государственных и муниципальных услуг Адм</w:t>
      </w:r>
      <w:r w:rsidR="008175E3">
        <w:rPr>
          <w:sz w:val="24"/>
          <w:szCs w:val="24"/>
        </w:rPr>
        <w:t>инистрации</w:t>
      </w:r>
      <w:r>
        <w:rPr>
          <w:sz w:val="24"/>
          <w:szCs w:val="24"/>
        </w:rPr>
        <w:t xml:space="preserve">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6935B6" w:rsidRPr="00DA5386" w:rsidRDefault="006935B6" w:rsidP="00DA5386">
      <w:pPr>
        <w:jc w:val="both"/>
        <w:rPr>
          <w:sz w:val="24"/>
          <w:szCs w:val="24"/>
        </w:rPr>
      </w:pPr>
    </w:p>
    <w:p w:rsidR="006935B6" w:rsidRPr="00A21805" w:rsidRDefault="006935B6" w:rsidP="006935B6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>Разместить, настоящее постановление в сети «Интернет» на официальном сайте (</w:t>
      </w:r>
      <w:hyperlink r:id="rId9" w:history="1">
        <w:r w:rsidRPr="00DD5337">
          <w:rPr>
            <w:rStyle w:val="a4"/>
            <w:sz w:val="24"/>
            <w:szCs w:val="24"/>
            <w:lang w:val="en-US"/>
          </w:rPr>
          <w:t>www</w:t>
        </w:r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adm</w:t>
        </w:r>
        <w:proofErr w:type="spellEnd"/>
        <w:r w:rsidRPr="00DD5337">
          <w:rPr>
            <w:rStyle w:val="a4"/>
            <w:sz w:val="24"/>
            <w:szCs w:val="24"/>
          </w:rPr>
          <w:t>-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hodz</w:t>
        </w:r>
        <w:proofErr w:type="spellEnd"/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D5337">
        <w:rPr>
          <w:color w:val="000000"/>
          <w:sz w:val="24"/>
          <w:szCs w:val="24"/>
        </w:rPr>
        <w:t>) и на информационном  стенде в администрации муниципального образования «</w:t>
      </w:r>
      <w:proofErr w:type="spellStart"/>
      <w:r w:rsidRPr="00DD5337">
        <w:rPr>
          <w:color w:val="000000"/>
          <w:sz w:val="24"/>
          <w:szCs w:val="24"/>
        </w:rPr>
        <w:t>Ходзинское</w:t>
      </w:r>
      <w:proofErr w:type="spellEnd"/>
      <w:r w:rsidRPr="00DD5337">
        <w:rPr>
          <w:color w:val="000000"/>
          <w:sz w:val="24"/>
          <w:szCs w:val="24"/>
        </w:rPr>
        <w:t xml:space="preserve">  сельское поселение».       </w:t>
      </w:r>
    </w:p>
    <w:p w:rsidR="006935B6" w:rsidRPr="00DD5337" w:rsidRDefault="006935B6" w:rsidP="006935B6">
      <w:pPr>
        <w:pStyle w:val="a3"/>
        <w:widowControl w:val="0"/>
        <w:ind w:left="502"/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6935B6" w:rsidRDefault="006935B6" w:rsidP="006935B6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DD5337">
        <w:rPr>
          <w:sz w:val="24"/>
          <w:szCs w:val="24"/>
        </w:rPr>
        <w:t>Настоящее постановление вступает в силу со дня его подписания.</w:t>
      </w:r>
      <w:r>
        <w:rPr>
          <w:sz w:val="24"/>
          <w:szCs w:val="24"/>
        </w:rPr>
        <w:t xml:space="preserve"> </w:t>
      </w:r>
    </w:p>
    <w:p w:rsidR="00DA5386" w:rsidRPr="00DA5386" w:rsidRDefault="00DA5386" w:rsidP="00DA5386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6935B6" w:rsidRPr="008175E3" w:rsidRDefault="006935B6" w:rsidP="006935B6">
      <w:pPr>
        <w:jc w:val="both"/>
        <w:rPr>
          <w:sz w:val="24"/>
          <w:szCs w:val="24"/>
        </w:rPr>
      </w:pPr>
      <w:r w:rsidRPr="008175E3">
        <w:rPr>
          <w:sz w:val="24"/>
          <w:szCs w:val="24"/>
        </w:rPr>
        <w:t xml:space="preserve">Глава муниципального образования                              </w:t>
      </w:r>
    </w:p>
    <w:p w:rsidR="001946BD" w:rsidRPr="008175E3" w:rsidRDefault="006935B6" w:rsidP="00DA5386">
      <w:pPr>
        <w:jc w:val="both"/>
        <w:rPr>
          <w:sz w:val="24"/>
          <w:szCs w:val="24"/>
        </w:rPr>
      </w:pPr>
      <w:r w:rsidRPr="008175E3">
        <w:rPr>
          <w:sz w:val="24"/>
          <w:szCs w:val="24"/>
        </w:rPr>
        <w:t>«</w:t>
      </w:r>
      <w:proofErr w:type="spellStart"/>
      <w:r w:rsidRPr="008175E3">
        <w:rPr>
          <w:sz w:val="24"/>
          <w:szCs w:val="24"/>
        </w:rPr>
        <w:t>Ходзинское</w:t>
      </w:r>
      <w:proofErr w:type="spellEnd"/>
      <w:r w:rsidRPr="008175E3">
        <w:rPr>
          <w:sz w:val="24"/>
          <w:szCs w:val="24"/>
        </w:rPr>
        <w:t xml:space="preserve"> сельское поселение»                                        </w:t>
      </w:r>
      <w:proofErr w:type="spellStart"/>
      <w:r w:rsidRPr="008175E3">
        <w:rPr>
          <w:sz w:val="24"/>
          <w:szCs w:val="24"/>
        </w:rPr>
        <w:t>Р.М.Тлостнако</w:t>
      </w:r>
      <w:r w:rsidR="00DA5386" w:rsidRPr="008175E3">
        <w:rPr>
          <w:sz w:val="24"/>
          <w:szCs w:val="24"/>
        </w:rPr>
        <w:t>в</w:t>
      </w:r>
      <w:proofErr w:type="spellEnd"/>
      <w:r w:rsidR="00DA5386" w:rsidRPr="008175E3">
        <w:rPr>
          <w:sz w:val="24"/>
          <w:szCs w:val="24"/>
        </w:rPr>
        <w:t xml:space="preserve">                              </w:t>
      </w:r>
      <w:r w:rsidRPr="008175E3">
        <w:rPr>
          <w:sz w:val="24"/>
          <w:szCs w:val="24"/>
        </w:rPr>
        <w:t xml:space="preserve">                                    </w:t>
      </w:r>
    </w:p>
    <w:sectPr w:rsidR="001946BD" w:rsidRPr="008175E3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abstractNum w:abstractNumId="1">
    <w:nsid w:val="495A3373"/>
    <w:multiLevelType w:val="hybridMultilevel"/>
    <w:tmpl w:val="1B062A36"/>
    <w:lvl w:ilvl="0" w:tplc="0ACEC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07"/>
    <w:rsid w:val="001946BD"/>
    <w:rsid w:val="004E0D07"/>
    <w:rsid w:val="00583D61"/>
    <w:rsid w:val="006935B6"/>
    <w:rsid w:val="008175E3"/>
    <w:rsid w:val="00D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B6"/>
    <w:pPr>
      <w:ind w:left="708"/>
    </w:pPr>
  </w:style>
  <w:style w:type="character" w:styleId="a4">
    <w:name w:val="Hyperlink"/>
    <w:uiPriority w:val="99"/>
    <w:unhideWhenUsed/>
    <w:rsid w:val="006935B6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6935B6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6935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6935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3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5B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B6"/>
    <w:pPr>
      <w:ind w:left="708"/>
    </w:pPr>
  </w:style>
  <w:style w:type="character" w:styleId="a4">
    <w:name w:val="Hyperlink"/>
    <w:uiPriority w:val="99"/>
    <w:unhideWhenUsed/>
    <w:rsid w:val="006935B6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6935B6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6935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6935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3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5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hod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2018-09-20T08:30:00Z</cp:lastPrinted>
  <dcterms:created xsi:type="dcterms:W3CDTF">2018-09-20T07:56:00Z</dcterms:created>
  <dcterms:modified xsi:type="dcterms:W3CDTF">2018-09-20T09:14:00Z</dcterms:modified>
</cp:coreProperties>
</file>