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86"/>
        <w:gridCol w:w="1572"/>
        <w:gridCol w:w="4123"/>
      </w:tblGrid>
      <w:tr w:rsidR="000F1917" w:rsidRPr="002B0A43" w:rsidTr="00CF653A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0F1917" w:rsidRPr="00553921" w:rsidRDefault="000F1917" w:rsidP="00CF653A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0F1917" w:rsidRPr="00B510D5" w:rsidRDefault="000F1917" w:rsidP="00CF653A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0F1917" w:rsidRPr="00B510D5" w:rsidRDefault="000F1917" w:rsidP="00CF653A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0F1917" w:rsidRPr="00B510D5" w:rsidRDefault="000F1917" w:rsidP="00CF653A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0F1917" w:rsidRPr="00B510D5" w:rsidRDefault="000F1917" w:rsidP="00CF653A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0F1917" w:rsidRPr="00B510D5" w:rsidRDefault="000F1917" w:rsidP="00CF653A">
            <w:pPr>
              <w:spacing w:after="119"/>
              <w:rPr>
                <w:b/>
                <w:bCs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8392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0F1917" w:rsidRPr="00B510D5" w:rsidRDefault="000F1917" w:rsidP="00CF653A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0F1917" w:rsidRPr="00B510D5" w:rsidRDefault="000F1917" w:rsidP="00CF653A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0F1917" w:rsidRPr="00B510D5" w:rsidRDefault="000F1917" w:rsidP="00CF653A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0F1917" w:rsidRPr="00B510D5" w:rsidRDefault="000F1917" w:rsidP="00CF653A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  <w:p w:rsidR="000F1917" w:rsidRPr="00B510D5" w:rsidRDefault="000F1917" w:rsidP="00CF653A">
            <w:pPr>
              <w:pStyle w:val="1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0F1917" w:rsidRPr="00B510D5" w:rsidRDefault="000F1917" w:rsidP="000F1917">
      <w:pPr>
        <w:pStyle w:val="a7"/>
        <w:jc w:val="center"/>
        <w:rPr>
          <w:b/>
          <w:i/>
          <w:sz w:val="18"/>
          <w:szCs w:val="18"/>
        </w:rPr>
      </w:pPr>
      <w:r w:rsidRPr="00B510D5">
        <w:rPr>
          <w:b/>
          <w:i/>
          <w:sz w:val="18"/>
          <w:szCs w:val="18"/>
        </w:rPr>
        <w:t xml:space="preserve">385438, </w:t>
      </w:r>
      <w:proofErr w:type="spellStart"/>
      <w:r w:rsidRPr="00B510D5">
        <w:rPr>
          <w:b/>
          <w:i/>
          <w:sz w:val="18"/>
          <w:szCs w:val="18"/>
        </w:rPr>
        <w:t>а</w:t>
      </w:r>
      <w:proofErr w:type="gramStart"/>
      <w:r w:rsidRPr="00B510D5">
        <w:rPr>
          <w:b/>
          <w:i/>
          <w:sz w:val="18"/>
          <w:szCs w:val="18"/>
        </w:rPr>
        <w:t>.Х</w:t>
      </w:r>
      <w:proofErr w:type="gramEnd"/>
      <w:r w:rsidRPr="00B510D5">
        <w:rPr>
          <w:b/>
          <w:i/>
          <w:sz w:val="18"/>
          <w:szCs w:val="18"/>
        </w:rPr>
        <w:t>одзь</w:t>
      </w:r>
      <w:proofErr w:type="spellEnd"/>
      <w:r w:rsidRPr="00B510D5">
        <w:rPr>
          <w:b/>
          <w:i/>
          <w:sz w:val="18"/>
          <w:szCs w:val="18"/>
        </w:rPr>
        <w:t xml:space="preserve">, ул. </w:t>
      </w:r>
      <w:proofErr w:type="spellStart"/>
      <w:r w:rsidRPr="00B510D5">
        <w:rPr>
          <w:b/>
          <w:i/>
          <w:sz w:val="18"/>
          <w:szCs w:val="18"/>
        </w:rPr>
        <w:t>Краснооктябрьская</w:t>
      </w:r>
      <w:proofErr w:type="spellEnd"/>
      <w:r w:rsidRPr="00B510D5">
        <w:rPr>
          <w:b/>
          <w:i/>
          <w:sz w:val="18"/>
          <w:szCs w:val="18"/>
        </w:rPr>
        <w:t xml:space="preserve">, 104, </w:t>
      </w:r>
      <w:proofErr w:type="spellStart"/>
      <w:r>
        <w:rPr>
          <w:b/>
          <w:i/>
          <w:sz w:val="18"/>
          <w:szCs w:val="18"/>
        </w:rPr>
        <w:t>Ходзинское</w:t>
      </w:r>
      <w:proofErr w:type="spellEnd"/>
      <w:r>
        <w:rPr>
          <w:b/>
          <w:i/>
          <w:sz w:val="18"/>
          <w:szCs w:val="18"/>
        </w:rPr>
        <w:t xml:space="preserve"> сельское поселение</w:t>
      </w:r>
      <w:r w:rsidRPr="00B510D5">
        <w:rPr>
          <w:b/>
          <w:i/>
          <w:sz w:val="18"/>
          <w:szCs w:val="18"/>
        </w:rPr>
        <w:t>, Республика Адыгея</w:t>
      </w:r>
    </w:p>
    <w:p w:rsidR="000F1917" w:rsidRPr="00B510D5" w:rsidRDefault="000F1917" w:rsidP="000F1917">
      <w:pPr>
        <w:pStyle w:val="a7"/>
        <w:jc w:val="center"/>
        <w:rPr>
          <w:b/>
          <w:i/>
          <w:sz w:val="18"/>
          <w:szCs w:val="18"/>
        </w:rPr>
      </w:pPr>
      <w:proofErr w:type="spellStart"/>
      <w:r w:rsidRPr="00B510D5">
        <w:rPr>
          <w:b/>
          <w:i/>
          <w:sz w:val="18"/>
          <w:szCs w:val="18"/>
        </w:rPr>
        <w:t>тел</w:t>
      </w:r>
      <w:proofErr w:type="gramStart"/>
      <w:r w:rsidRPr="00B510D5">
        <w:rPr>
          <w:b/>
          <w:i/>
          <w:sz w:val="18"/>
          <w:szCs w:val="18"/>
        </w:rPr>
        <w:t>.ф</w:t>
      </w:r>
      <w:proofErr w:type="gramEnd"/>
      <w:r w:rsidRPr="00B510D5">
        <w:rPr>
          <w:b/>
          <w:i/>
          <w:sz w:val="18"/>
          <w:szCs w:val="18"/>
        </w:rPr>
        <w:t>акс</w:t>
      </w:r>
      <w:proofErr w:type="spellEnd"/>
      <w:r w:rsidRPr="00B510D5">
        <w:rPr>
          <w:b/>
          <w:i/>
          <w:sz w:val="18"/>
          <w:szCs w:val="18"/>
        </w:rPr>
        <w:t>: 8(87770) 9-67-40</w:t>
      </w:r>
    </w:p>
    <w:p w:rsidR="000F1917" w:rsidRDefault="000F1917" w:rsidP="000F1917">
      <w:pPr>
        <w:jc w:val="center"/>
        <w:rPr>
          <w:b/>
          <w:bCs/>
          <w:i/>
          <w:sz w:val="18"/>
          <w:szCs w:val="18"/>
        </w:rPr>
      </w:pPr>
      <w:r w:rsidRPr="00B510D5">
        <w:rPr>
          <w:b/>
          <w:bCs/>
          <w:i/>
          <w:sz w:val="18"/>
          <w:szCs w:val="18"/>
          <w:lang w:val="en-US"/>
        </w:rPr>
        <w:t>E</w:t>
      </w:r>
      <w:r w:rsidRPr="00BA2A1E">
        <w:rPr>
          <w:b/>
          <w:bCs/>
          <w:i/>
          <w:sz w:val="18"/>
          <w:szCs w:val="18"/>
        </w:rPr>
        <w:t>-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 xml:space="preserve">: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BA2A1E">
        <w:rPr>
          <w:b/>
          <w:bCs/>
          <w:i/>
          <w:sz w:val="18"/>
          <w:szCs w:val="18"/>
        </w:rPr>
        <w:t>@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BA2A1E">
        <w:rPr>
          <w:b/>
          <w:bCs/>
          <w:i/>
          <w:sz w:val="18"/>
          <w:szCs w:val="18"/>
        </w:rPr>
        <w:t xml:space="preserve">; </w:t>
      </w:r>
      <w:r w:rsidRPr="00B510D5">
        <w:rPr>
          <w:b/>
          <w:bCs/>
          <w:i/>
          <w:sz w:val="18"/>
          <w:szCs w:val="18"/>
        </w:rPr>
        <w:t>сайт</w:t>
      </w:r>
      <w:r w:rsidRPr="00BA2A1E">
        <w:rPr>
          <w:b/>
          <w:bCs/>
          <w:i/>
          <w:sz w:val="18"/>
          <w:szCs w:val="18"/>
        </w:rPr>
        <w:t xml:space="preserve">: 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admhodz</w:t>
      </w:r>
      <w:proofErr w:type="spellEnd"/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</w:p>
    <w:p w:rsidR="000F1917" w:rsidRPr="002A20C6" w:rsidRDefault="000F1917" w:rsidP="000F1917">
      <w:pPr>
        <w:jc w:val="right"/>
        <w:rPr>
          <w:b/>
          <w:bCs/>
          <w:i/>
          <w:sz w:val="18"/>
          <w:szCs w:val="18"/>
        </w:rPr>
      </w:pPr>
    </w:p>
    <w:p w:rsidR="000F1917" w:rsidRPr="008F6FDE" w:rsidRDefault="000F1917" w:rsidP="000F1917">
      <w:pPr>
        <w:jc w:val="center"/>
        <w:rPr>
          <w:b/>
        </w:rPr>
      </w:pPr>
      <w:r w:rsidRPr="008F6FDE">
        <w:rPr>
          <w:b/>
        </w:rPr>
        <w:t>ПОСТАНОВЛЕНИЕ</w:t>
      </w:r>
    </w:p>
    <w:p w:rsidR="000F1917" w:rsidRPr="005A77F9" w:rsidRDefault="000F1917" w:rsidP="000F1917">
      <w:pPr>
        <w:rPr>
          <w:u w:val="single"/>
        </w:rPr>
      </w:pPr>
      <w:r>
        <w:t>«29» декабря</w:t>
      </w:r>
      <w:r>
        <w:t xml:space="preserve"> 2018</w:t>
      </w:r>
      <w:r w:rsidRPr="005A77F9">
        <w:t xml:space="preserve">г.       </w:t>
      </w:r>
      <w:r>
        <w:t xml:space="preserve">             </w:t>
      </w:r>
      <w:r>
        <w:t xml:space="preserve">                      №73</w:t>
      </w:r>
      <w:r w:rsidRPr="005A77F9">
        <w:t xml:space="preserve">                           </w:t>
      </w:r>
      <w:r>
        <w:t xml:space="preserve">                            </w:t>
      </w:r>
      <w:r w:rsidRPr="005A77F9">
        <w:rPr>
          <w:u w:val="single"/>
        </w:rPr>
        <w:t>а. Ходзь</w:t>
      </w:r>
    </w:p>
    <w:p w:rsidR="000F1917" w:rsidRDefault="000F1917" w:rsidP="000F1917">
      <w:pPr>
        <w:pStyle w:val="ConsPlusTitle"/>
        <w:widowControl/>
      </w:pPr>
    </w:p>
    <w:p w:rsidR="000F1917" w:rsidRDefault="000F1917" w:rsidP="000F191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 Об утверждении муниципальной программы  </w:t>
      </w:r>
      <w:proofErr w:type="spellStart"/>
      <w:r>
        <w:rPr>
          <w:rFonts w:ascii="Times New Roman" w:hAnsi="Times New Roman"/>
          <w:b/>
          <w:sz w:val="24"/>
          <w:szCs w:val="24"/>
        </w:rPr>
        <w:t>Ходзинского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«Повышение безопасности дорожного движения на территории </w:t>
      </w:r>
      <w:proofErr w:type="spellStart"/>
      <w:r>
        <w:rPr>
          <w:rFonts w:ascii="Times New Roman" w:hAnsi="Times New Roman"/>
          <w:b/>
          <w:sz w:val="24"/>
          <w:szCs w:val="24"/>
        </w:rPr>
        <w:t>Ходзинского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на 2019год»</w:t>
      </w:r>
    </w:p>
    <w:p w:rsidR="000F1917" w:rsidRDefault="000F1917" w:rsidP="000F1917">
      <w:pPr>
        <w:pStyle w:val="1"/>
        <w:spacing w:after="0" w:line="36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 06 октября 2003 года № 131-ФЗ «Об общих принципах организации местного самоуправления в Российской Федерации», Федеральным законом от  10 декабря 1995 года № 196-ФЗ «О безопасности дорожного движения», Уставом </w:t>
      </w:r>
      <w:proofErr w:type="spellStart"/>
      <w:r>
        <w:rPr>
          <w:rFonts w:ascii="Times New Roman" w:hAnsi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F1917" w:rsidRDefault="000F1917" w:rsidP="000F1917">
      <w:pPr>
        <w:pStyle w:val="a6"/>
        <w:spacing w:before="0" w:line="36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ПОСТАНОВЛЯЮ</w:t>
      </w:r>
      <w:r>
        <w:rPr>
          <w:rFonts w:ascii="Times New Roman" w:hAnsi="Times New Roman" w:cs="Times New Roman"/>
        </w:rPr>
        <w:t>:</w:t>
      </w:r>
    </w:p>
    <w:p w:rsidR="000F1917" w:rsidRDefault="000F1917" w:rsidP="000F1917">
      <w:pPr>
        <w:pStyle w:val="1"/>
        <w:spacing w:after="0" w:line="360" w:lineRule="auto"/>
        <w:ind w:left="142" w:firstLine="709"/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1.Утвердить муниципальную программу </w:t>
      </w:r>
      <w:proofErr w:type="spellStart"/>
      <w:r>
        <w:rPr>
          <w:rFonts w:ascii="Times New Roman" w:hAnsi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Cs/>
          <w:sz w:val="24"/>
          <w:szCs w:val="24"/>
        </w:rPr>
        <w:t xml:space="preserve"> «Повышение безопасности дорожного движения на территории  </w:t>
      </w:r>
      <w:proofErr w:type="spellStart"/>
      <w:r>
        <w:rPr>
          <w:rFonts w:ascii="Times New Roman" w:hAnsi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bCs/>
          <w:sz w:val="24"/>
          <w:szCs w:val="24"/>
        </w:rPr>
        <w:t xml:space="preserve"> на 2019 год» (Приложение № 1).</w:t>
      </w:r>
    </w:p>
    <w:p w:rsidR="000F1917" w:rsidRDefault="000F1917" w:rsidP="000F1917">
      <w:pPr>
        <w:pStyle w:val="1"/>
        <w:spacing w:after="0" w:line="360" w:lineRule="auto"/>
        <w:ind w:left="142" w:firstLine="709"/>
        <w:jc w:val="both"/>
        <w:rPr>
          <w:sz w:val="24"/>
          <w:szCs w:val="24"/>
        </w:rPr>
      </w:pPr>
    </w:p>
    <w:p w:rsidR="000F1917" w:rsidRDefault="000F1917" w:rsidP="000F1917">
      <w:pPr>
        <w:pStyle w:val="1"/>
        <w:numPr>
          <w:ilvl w:val="2"/>
          <w:numId w:val="1"/>
        </w:numPr>
        <w:spacing w:after="0" w:line="360" w:lineRule="auto"/>
        <w:ind w:left="142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0F1917" w:rsidRDefault="000F1917" w:rsidP="000F1917">
      <w:pPr>
        <w:rPr>
          <w:rFonts w:ascii="Times New Roman" w:hAnsi="Times New Roman"/>
          <w:b/>
          <w:sz w:val="24"/>
          <w:szCs w:val="24"/>
        </w:rPr>
      </w:pPr>
    </w:p>
    <w:p w:rsidR="000F1917" w:rsidRDefault="000F1917" w:rsidP="000F1917">
      <w:pPr>
        <w:rPr>
          <w:rFonts w:ascii="Times New Roman" w:hAnsi="Times New Roman"/>
          <w:b/>
          <w:sz w:val="24"/>
          <w:szCs w:val="24"/>
        </w:rPr>
      </w:pPr>
    </w:p>
    <w:p w:rsidR="000F1917" w:rsidRDefault="000F1917" w:rsidP="000F1917">
      <w:pPr>
        <w:rPr>
          <w:rFonts w:ascii="Times New Roman" w:hAnsi="Times New Roman"/>
          <w:b/>
          <w:sz w:val="24"/>
          <w:szCs w:val="24"/>
        </w:rPr>
      </w:pPr>
    </w:p>
    <w:p w:rsidR="000F1917" w:rsidRDefault="000F1917" w:rsidP="000F1917">
      <w:pPr>
        <w:rPr>
          <w:rFonts w:ascii="Times New Roman" w:hAnsi="Times New Roman"/>
          <w:b/>
          <w:sz w:val="24"/>
          <w:szCs w:val="24"/>
        </w:rPr>
      </w:pPr>
    </w:p>
    <w:p w:rsidR="000F1917" w:rsidRDefault="000F1917" w:rsidP="000F1917">
      <w:pPr>
        <w:rPr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МО                                                                                                                     «</w:t>
      </w:r>
      <w:proofErr w:type="spellStart"/>
      <w:r>
        <w:rPr>
          <w:rFonts w:ascii="Times New Roman" w:hAnsi="Times New Roman"/>
          <w:b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сельское поселение»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Р.М.Тлостнаков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</w:t>
      </w:r>
    </w:p>
    <w:p w:rsidR="000F1917" w:rsidRDefault="000F1917" w:rsidP="000F1917">
      <w:pPr>
        <w:spacing w:line="200" w:lineRule="atLeast"/>
        <w:rPr>
          <w:color w:val="000000"/>
          <w:sz w:val="24"/>
          <w:szCs w:val="24"/>
        </w:rPr>
      </w:pPr>
    </w:p>
    <w:p w:rsidR="000F1917" w:rsidRDefault="000F1917" w:rsidP="000F1917">
      <w:pPr>
        <w:pageBreakBefore/>
        <w:ind w:right="-2"/>
        <w:jc w:val="right"/>
        <w:rPr>
          <w:rFonts w:ascii="Times New Roman" w:hAnsi="Times New Roman"/>
          <w:b/>
          <w:bCs/>
          <w:color w:val="000000"/>
          <w:spacing w:val="2"/>
          <w:sz w:val="28"/>
          <w:szCs w:val="28"/>
          <w:shd w:val="clear" w:color="auto" w:fill="FFFF00"/>
        </w:rPr>
      </w:pPr>
    </w:p>
    <w:p w:rsidR="000F1917" w:rsidRPr="008543A5" w:rsidRDefault="000F1917" w:rsidP="000F1917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543A5">
        <w:rPr>
          <w:rFonts w:ascii="Times New Roman" w:hAnsi="Times New Roman"/>
          <w:sz w:val="24"/>
          <w:szCs w:val="24"/>
        </w:rPr>
        <w:t>Приложение № 1</w:t>
      </w:r>
    </w:p>
    <w:p w:rsidR="000F1917" w:rsidRPr="008543A5" w:rsidRDefault="000F1917" w:rsidP="000F1917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543A5">
        <w:rPr>
          <w:rFonts w:ascii="Times New Roman" w:hAnsi="Times New Roman"/>
          <w:sz w:val="24"/>
          <w:szCs w:val="24"/>
        </w:rPr>
        <w:t xml:space="preserve"> к Постановлению Главы администрации  </w:t>
      </w:r>
    </w:p>
    <w:p w:rsidR="000F1917" w:rsidRPr="008543A5" w:rsidRDefault="000F1917" w:rsidP="000F1917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543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3A5">
        <w:rPr>
          <w:rFonts w:ascii="Times New Roman" w:hAnsi="Times New Roman"/>
          <w:sz w:val="24"/>
          <w:szCs w:val="24"/>
        </w:rPr>
        <w:t>Ходзинского</w:t>
      </w:r>
      <w:proofErr w:type="spellEnd"/>
    </w:p>
    <w:p w:rsidR="000F1917" w:rsidRPr="008543A5" w:rsidRDefault="000F1917" w:rsidP="000F1917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8543A5">
        <w:rPr>
          <w:rFonts w:ascii="Times New Roman" w:hAnsi="Times New Roman"/>
          <w:sz w:val="24"/>
          <w:szCs w:val="24"/>
        </w:rPr>
        <w:t xml:space="preserve">сельского поселения муниципального района </w:t>
      </w:r>
    </w:p>
    <w:p w:rsidR="000F1917" w:rsidRPr="008543A5" w:rsidRDefault="000F1917" w:rsidP="000F1917">
      <w:pPr>
        <w:pStyle w:val="a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29 декабря 2018 года №73</w:t>
      </w:r>
    </w:p>
    <w:p w:rsidR="000F1917" w:rsidRDefault="000F1917" w:rsidP="000F1917">
      <w:pPr>
        <w:shd w:val="clear" w:color="auto" w:fill="FFFFFF"/>
        <w:ind w:left="23"/>
        <w:jc w:val="center"/>
        <w:rPr>
          <w:b/>
          <w:bCs/>
          <w:color w:val="000000"/>
          <w:spacing w:val="2"/>
          <w:sz w:val="28"/>
          <w:szCs w:val="28"/>
        </w:rPr>
      </w:pPr>
      <w:bookmarkStart w:id="0" w:name="_GoBack"/>
      <w:bookmarkEnd w:id="0"/>
    </w:p>
    <w:p w:rsidR="000F1917" w:rsidRDefault="000F1917" w:rsidP="000F1917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</w:p>
    <w:p w:rsidR="000F1917" w:rsidRDefault="000F1917" w:rsidP="000F1917">
      <w:pPr>
        <w:shd w:val="clear" w:color="auto" w:fill="FFFFFF"/>
        <w:spacing w:line="317" w:lineRule="exact"/>
        <w:ind w:left="24"/>
        <w:jc w:val="center"/>
      </w:pPr>
      <w:r>
        <w:rPr>
          <w:b/>
          <w:bCs/>
          <w:caps/>
          <w:color w:val="000000"/>
          <w:spacing w:val="2"/>
          <w:sz w:val="28"/>
          <w:szCs w:val="28"/>
        </w:rPr>
        <w:t xml:space="preserve">МУНИЦИПАЛЬНАЯ ПРОГРАММА МО «ХодзинскоЕ сельскоЕ поселениЕ  </w:t>
      </w:r>
      <w:r>
        <w:rPr>
          <w:b/>
          <w:bCs/>
          <w:caps/>
          <w:color w:val="000000"/>
          <w:sz w:val="28"/>
          <w:szCs w:val="28"/>
        </w:rPr>
        <w:t xml:space="preserve">«ПОВЫШЕНИЕ БЕЗОПАСНОСТИ ДОРОЖНОГО ДВИЖЕНИЯ НА ТЕРРИТОРИИ  </w:t>
      </w:r>
      <w:r>
        <w:rPr>
          <w:b/>
          <w:bCs/>
          <w:caps/>
          <w:color w:val="000000"/>
          <w:spacing w:val="2"/>
          <w:sz w:val="28"/>
          <w:szCs w:val="28"/>
        </w:rPr>
        <w:t>Ходзинского сельского поселения</w:t>
      </w:r>
      <w:r>
        <w:rPr>
          <w:b/>
          <w:bCs/>
          <w:caps/>
          <w:color w:val="000000"/>
          <w:sz w:val="28"/>
          <w:szCs w:val="28"/>
        </w:rPr>
        <w:t xml:space="preserve"> НА </w:t>
      </w:r>
      <w:r>
        <w:rPr>
          <w:b/>
          <w:bCs/>
          <w:caps/>
          <w:color w:val="000000"/>
          <w:spacing w:val="1"/>
          <w:sz w:val="28"/>
          <w:szCs w:val="28"/>
        </w:rPr>
        <w:t>2019 год</w:t>
      </w:r>
      <w:r>
        <w:rPr>
          <w:b/>
          <w:bCs/>
          <w:caps/>
          <w:color w:val="000000"/>
          <w:sz w:val="28"/>
          <w:szCs w:val="28"/>
        </w:rPr>
        <w:t>»</w:t>
      </w:r>
    </w:p>
    <w:p w:rsidR="000F1917" w:rsidRDefault="000F1917" w:rsidP="000F1917">
      <w:pPr>
        <w:shd w:val="clear" w:color="auto" w:fill="FFFFFF"/>
        <w:spacing w:line="317" w:lineRule="exact"/>
        <w:ind w:left="24"/>
        <w:jc w:val="center"/>
      </w:pPr>
    </w:p>
    <w:p w:rsidR="000F1917" w:rsidRDefault="000F1917" w:rsidP="000F1917">
      <w:pPr>
        <w:sectPr w:rsidR="000F1917">
          <w:pgSz w:w="11906" w:h="16838"/>
          <w:pgMar w:top="1134" w:right="852" w:bottom="720" w:left="1903" w:header="720" w:footer="720" w:gutter="0"/>
          <w:pgNumType w:start="1"/>
          <w:cols w:space="720"/>
          <w:docGrid w:linePitch="600" w:charSpace="36864"/>
        </w:sectPr>
      </w:pPr>
    </w:p>
    <w:p w:rsidR="000F1917" w:rsidRDefault="000F1917" w:rsidP="000F1917">
      <w:pPr>
        <w:shd w:val="clear" w:color="auto" w:fill="FFFFFF"/>
        <w:spacing w:line="326" w:lineRule="exact"/>
        <w:ind w:left="19"/>
        <w:rPr>
          <w:b/>
          <w:bCs/>
          <w:color w:val="000000"/>
          <w:spacing w:val="4"/>
        </w:rPr>
      </w:pPr>
    </w:p>
    <w:p w:rsidR="000F1917" w:rsidRDefault="000F1917" w:rsidP="000F1917">
      <w:pPr>
        <w:shd w:val="clear" w:color="auto" w:fill="FFFFFF"/>
        <w:spacing w:line="326" w:lineRule="exact"/>
        <w:ind w:left="19"/>
        <w:rPr>
          <w:b/>
          <w:bCs/>
          <w:color w:val="000000"/>
          <w:spacing w:val="4"/>
        </w:rPr>
      </w:pPr>
    </w:p>
    <w:p w:rsidR="000F1917" w:rsidRDefault="000F1917" w:rsidP="000F1917">
      <w:pPr>
        <w:shd w:val="clear" w:color="auto" w:fill="FFFFFF"/>
        <w:spacing w:before="317"/>
        <w:ind w:left="29"/>
      </w:pPr>
    </w:p>
    <w:p w:rsidR="000F1917" w:rsidRDefault="000F1917" w:rsidP="000F1917">
      <w:pPr>
        <w:shd w:val="clear" w:color="auto" w:fill="FFFFFF"/>
        <w:spacing w:before="14" w:line="322" w:lineRule="exact"/>
        <w:ind w:right="19"/>
        <w:jc w:val="both"/>
        <w:sectPr w:rsidR="000F1917">
          <w:type w:val="continuous"/>
          <w:pgSz w:w="11906" w:h="16838"/>
          <w:pgMar w:top="1134" w:right="1344" w:bottom="720" w:left="1512" w:header="720" w:footer="720" w:gutter="0"/>
          <w:cols w:num="2" w:space="196" w:equalWidth="0">
            <w:col w:w="3470" w:space="196"/>
            <w:col w:w="5385"/>
          </w:cols>
          <w:docGrid w:linePitch="600" w:charSpace="36864"/>
        </w:sectPr>
      </w:pPr>
    </w:p>
    <w:p w:rsidR="000F1917" w:rsidRDefault="000F1917" w:rsidP="000F1917">
      <w:pPr>
        <w:rPr>
          <w:b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24130" distR="24130" simplePos="0" relativeHeight="251659264" behindDoc="0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-681355</wp:posOffset>
                </wp:positionV>
                <wp:extent cx="1901190" cy="834390"/>
                <wp:effectExtent l="4445" t="635" r="0" b="3175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1917" w:rsidRDefault="000F1917" w:rsidP="000F1917">
                            <w:pPr>
                              <w:shd w:val="clear" w:color="auto" w:fill="FFFFFF"/>
                              <w:spacing w:line="322" w:lineRule="exact"/>
                              <w:ind w:left="1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70.1pt;margin-top:-53.65pt;width:149.7pt;height:65.7pt;z-index:251659264;visibility:visible;mso-wrap-style:square;mso-width-percent:0;mso-height-percent:0;mso-wrap-distance-left:1.9pt;mso-wrap-distance-top:0;mso-wrap-distance-right:1.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" stroked="f">
                <v:textbox inset="0,0,0,0">
                  <w:txbxContent>
                    <w:p w:rsidR="000F1917" w:rsidRDefault="000F1917" w:rsidP="000F1917">
                      <w:pPr>
                        <w:shd w:val="clear" w:color="auto" w:fill="FFFFFF"/>
                        <w:spacing w:line="322" w:lineRule="exact"/>
                        <w:ind w:left="14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F1917" w:rsidRDefault="000F1917" w:rsidP="000F1917">
      <w:pPr>
        <w:pStyle w:val="ConsPlusTitle"/>
        <w:widowControl/>
        <w:jc w:val="center"/>
      </w:pPr>
    </w:p>
    <w:p w:rsidR="000F1917" w:rsidRPr="008543A5" w:rsidRDefault="000F1917" w:rsidP="000F1917">
      <w:pPr>
        <w:jc w:val="center"/>
        <w:rPr>
          <w:color w:val="FF0000"/>
          <w:sz w:val="26"/>
          <w:szCs w:val="26"/>
        </w:rPr>
      </w:pPr>
      <w:r>
        <w:rPr>
          <w:b/>
          <w:sz w:val="28"/>
          <w:szCs w:val="28"/>
        </w:rPr>
        <w:t xml:space="preserve">ПАСПОРТ  ПРОГРАММЫ 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6"/>
        <w:gridCol w:w="5008"/>
      </w:tblGrid>
      <w:tr w:rsidR="000F1917" w:rsidTr="00CF653A"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Сроки реализации ведомственной целевой программы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2019 годы в один этап</w:t>
            </w:r>
          </w:p>
        </w:tc>
      </w:tr>
      <w:tr w:rsidR="000F1917" w:rsidTr="00CF653A">
        <w:trPr>
          <w:trHeight w:val="40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pStyle w:val="ConsPlusCell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Разработчик ведомственной целевой программы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sz w:val="24"/>
              </w:rPr>
              <w:t xml:space="preserve">Администрация  МО </w:t>
            </w:r>
            <w:proofErr w:type="spellStart"/>
            <w:r>
              <w:rPr>
                <w:sz w:val="24"/>
              </w:rPr>
              <w:t>Ходзинского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  <w:p w:rsidR="000F1917" w:rsidRDefault="000F1917" w:rsidP="00CF653A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1917" w:rsidTr="00CF653A">
        <w:trPr>
          <w:trHeight w:val="40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pStyle w:val="ConsPlusCell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Участники ведомственной целевой программы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sz w:val="24"/>
              </w:rPr>
              <w:t xml:space="preserve">Администрация  МО </w:t>
            </w:r>
            <w:proofErr w:type="spellStart"/>
            <w:r>
              <w:rPr>
                <w:sz w:val="24"/>
              </w:rPr>
              <w:t>Ходзинского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  <w:p w:rsidR="000F1917" w:rsidRDefault="000F1917" w:rsidP="00CF653A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1917" w:rsidTr="00CF653A">
        <w:trPr>
          <w:trHeight w:val="40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rPr>
                <w:color w:val="FF0000"/>
                <w:sz w:val="26"/>
              </w:rPr>
            </w:pPr>
            <w:r>
              <w:rPr>
                <w:color w:val="FF0000"/>
                <w:sz w:val="26"/>
              </w:rPr>
              <w:t>Наименование государственной программы Российской Федерации,</w:t>
            </w:r>
          </w:p>
          <w:p w:rsidR="000F1917" w:rsidRDefault="000F1917" w:rsidP="00CF653A">
            <w:pPr>
              <w:rPr>
                <w:color w:val="FF0000"/>
                <w:sz w:val="26"/>
              </w:rPr>
            </w:pPr>
            <w:r>
              <w:rPr>
                <w:color w:val="FF0000"/>
                <w:sz w:val="26"/>
              </w:rPr>
              <w:t>или</w:t>
            </w:r>
          </w:p>
          <w:p w:rsidR="000F1917" w:rsidRDefault="000F1917" w:rsidP="00CF653A">
            <w:pPr>
              <w:rPr>
                <w:color w:val="FF0000"/>
                <w:sz w:val="26"/>
              </w:rPr>
            </w:pPr>
            <w:r>
              <w:rPr>
                <w:color w:val="FF0000"/>
                <w:sz w:val="26"/>
              </w:rPr>
              <w:t>наименование подпрограммы государственной программы Российской Федерации,</w:t>
            </w:r>
          </w:p>
          <w:p w:rsidR="000F1917" w:rsidRDefault="000F1917" w:rsidP="00CF653A">
            <w:pPr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color w:val="FF0000"/>
                <w:sz w:val="26"/>
              </w:rPr>
              <w:t>или</w:t>
            </w:r>
          </w:p>
          <w:p w:rsidR="000F1917" w:rsidRDefault="000F1917" w:rsidP="00CF65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</w:rPr>
              <w:t>наименование непрограммного направления деятельности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pacing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Федеральный закон от 10.12.1995 № 196 - ФЗ «О безопасности дорожного движения»; </w:t>
            </w:r>
          </w:p>
          <w:p w:rsidR="000F1917" w:rsidRDefault="000F1917" w:rsidP="00CF653A">
            <w:pPr>
              <w:spacing w:before="280" w:after="28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Федеральный закон от 06.10.2003 № 131 – ФЗ «Об общих принципах организации местного самоуправления в Российской Федерации»; </w:t>
            </w:r>
          </w:p>
          <w:p w:rsidR="000F1917" w:rsidRDefault="000F1917" w:rsidP="00CF653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F1917" w:rsidTr="00CF653A">
        <w:trPr>
          <w:trHeight w:val="40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</w:rPr>
              <w:t>Реквизиты документа, которым утверждена ведомственная целевая программа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Постановление главы МО «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Ходзинское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сельское поселение» от __________ 2018 года № ____</w:t>
            </w:r>
          </w:p>
        </w:tc>
      </w:tr>
      <w:tr w:rsidR="000F1917" w:rsidTr="00CF653A"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</w:rPr>
              <w:t>Цели ведомственной целевой программы и их значения по годам реализации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hd w:val="clear" w:color="auto" w:fill="FFFFFF"/>
              <w:spacing w:before="312" w:line="326" w:lineRule="exact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охраны жизни, здоровья граж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дан и их имущества, гарантий их законных прав на безопасные условия движения на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дорогах</w:t>
            </w:r>
          </w:p>
          <w:p w:rsidR="000F1917" w:rsidRDefault="000F1917" w:rsidP="00CF653A">
            <w:pPr>
              <w:shd w:val="clear" w:color="auto" w:fill="FFFFFF"/>
              <w:spacing w:before="312" w:line="326" w:lineRule="exact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917" w:rsidRDefault="000F1917" w:rsidP="00CF653A">
            <w:pPr>
              <w:shd w:val="clear" w:color="auto" w:fill="FFFFFF"/>
              <w:spacing w:before="312" w:line="326" w:lineRule="exact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917" w:rsidRDefault="000F1917" w:rsidP="00CF653A">
            <w:pPr>
              <w:shd w:val="clear" w:color="auto" w:fill="FFFFFF"/>
              <w:spacing w:before="312" w:line="326" w:lineRule="exact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917" w:rsidTr="00CF653A"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pStyle w:val="ConsPlusCell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</w:rPr>
              <w:lastRenderedPageBreak/>
              <w:t>Задачи ведомственной целевой программы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hd w:val="clear" w:color="auto" w:fill="FFFFFF"/>
              <w:spacing w:before="317" w:line="322" w:lineRule="exact"/>
              <w:ind w:left="24" w:right="1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системы профилактических мер, направленных на формирование у участни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ков дорожного движения законопослушного поведения;</w:t>
            </w:r>
          </w:p>
          <w:p w:rsidR="000F1917" w:rsidRDefault="000F1917" w:rsidP="00CF653A">
            <w:pPr>
              <w:shd w:val="clear" w:color="auto" w:fill="FFFFFF"/>
              <w:tabs>
                <w:tab w:val="left" w:pos="2299"/>
                <w:tab w:val="left" w:pos="4243"/>
              </w:tabs>
              <w:spacing w:line="322" w:lineRule="exact"/>
              <w:ind w:left="14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- совершенствование системы мер по преду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преждению детского дорожно-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транспортного травматизма; </w:t>
            </w:r>
          </w:p>
          <w:p w:rsidR="000F1917" w:rsidRDefault="000F1917" w:rsidP="00CF653A">
            <w:pPr>
              <w:shd w:val="clear" w:color="auto" w:fill="FFFFFF"/>
              <w:tabs>
                <w:tab w:val="left" w:pos="2299"/>
                <w:tab w:val="left" w:pos="4243"/>
              </w:tabs>
              <w:spacing w:line="322" w:lineRule="exact"/>
              <w:ind w:left="14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совершенствование организации движения транспортных средств и пешеходов в результате проведения организационно-планировочных мер;</w:t>
            </w:r>
          </w:p>
          <w:p w:rsidR="000F1917" w:rsidRDefault="000F1917" w:rsidP="00CF653A">
            <w:pPr>
              <w:shd w:val="clear" w:color="auto" w:fill="FFFFFF"/>
              <w:spacing w:line="322" w:lineRule="exact"/>
              <w:ind w:left="24" w:right="1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- Снижение количества дорожно-транспортных происшествий с участием пешеходов</w:t>
            </w:r>
          </w:p>
          <w:p w:rsidR="000F1917" w:rsidRDefault="000F1917" w:rsidP="00CF653A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1917" w:rsidTr="00CF653A">
        <w:trPr>
          <w:trHeight w:val="400"/>
        </w:trPr>
        <w:tc>
          <w:tcPr>
            <w:tcW w:w="40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</w:rPr>
              <w:t>Параметры финансового обеспечения реализации ведомственной целевой программы".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составляет  1178,2. руб.,</w:t>
            </w:r>
          </w:p>
        </w:tc>
      </w:tr>
    </w:tbl>
    <w:p w:rsidR="000F1917" w:rsidRDefault="000F1917" w:rsidP="000F1917">
      <w:pPr>
        <w:jc w:val="center"/>
      </w:pPr>
    </w:p>
    <w:p w:rsidR="000F1917" w:rsidRDefault="000F1917" w:rsidP="000F1917">
      <w:pPr>
        <w:jc w:val="center"/>
        <w:rPr>
          <w:b/>
          <w:sz w:val="36"/>
          <w:szCs w:val="28"/>
        </w:rPr>
      </w:pPr>
    </w:p>
    <w:p w:rsidR="000F1917" w:rsidRDefault="000F1917" w:rsidP="000F1917">
      <w:pPr>
        <w:jc w:val="center"/>
        <w:rPr>
          <w:b/>
          <w:sz w:val="36"/>
          <w:szCs w:val="28"/>
        </w:rPr>
      </w:pPr>
    </w:p>
    <w:p w:rsidR="000F1917" w:rsidRDefault="000F1917" w:rsidP="000F1917">
      <w:pPr>
        <w:jc w:val="center"/>
        <w:rPr>
          <w:b/>
          <w:sz w:val="36"/>
          <w:szCs w:val="28"/>
        </w:rPr>
      </w:pPr>
    </w:p>
    <w:p w:rsidR="000F1917" w:rsidRDefault="000F1917" w:rsidP="000F1917">
      <w:pPr>
        <w:jc w:val="center"/>
        <w:rPr>
          <w:b/>
          <w:sz w:val="36"/>
          <w:szCs w:val="28"/>
        </w:rPr>
      </w:pPr>
    </w:p>
    <w:p w:rsidR="000F1917" w:rsidRDefault="000F1917" w:rsidP="000F1917">
      <w:pPr>
        <w:jc w:val="center"/>
        <w:rPr>
          <w:b/>
          <w:sz w:val="36"/>
          <w:szCs w:val="28"/>
        </w:rPr>
      </w:pPr>
    </w:p>
    <w:p w:rsidR="000F1917" w:rsidRDefault="000F1917" w:rsidP="000F1917">
      <w:pPr>
        <w:jc w:val="center"/>
        <w:rPr>
          <w:b/>
          <w:sz w:val="36"/>
          <w:szCs w:val="28"/>
        </w:rPr>
      </w:pPr>
    </w:p>
    <w:p w:rsidR="000F1917" w:rsidRDefault="000F1917" w:rsidP="000F1917">
      <w:pPr>
        <w:jc w:val="center"/>
        <w:rPr>
          <w:b/>
          <w:sz w:val="36"/>
          <w:szCs w:val="28"/>
        </w:rPr>
      </w:pPr>
    </w:p>
    <w:p w:rsidR="000F1917" w:rsidRDefault="000F1917" w:rsidP="000F1917">
      <w:pPr>
        <w:jc w:val="center"/>
        <w:rPr>
          <w:b/>
          <w:sz w:val="36"/>
          <w:szCs w:val="28"/>
        </w:rPr>
      </w:pPr>
    </w:p>
    <w:p w:rsidR="000F1917" w:rsidRDefault="000F1917" w:rsidP="000F1917">
      <w:pPr>
        <w:rPr>
          <w:b/>
          <w:sz w:val="36"/>
          <w:szCs w:val="28"/>
        </w:rPr>
      </w:pPr>
    </w:p>
    <w:p w:rsidR="000F1917" w:rsidRDefault="000F1917" w:rsidP="000F191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lastRenderedPageBreak/>
        <w:t>Ожидаемые конечные результаты Программы</w:t>
      </w:r>
    </w:p>
    <w:p w:rsidR="000F1917" w:rsidRDefault="000F1917" w:rsidP="000F191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0F1917" w:rsidRDefault="000F1917" w:rsidP="000F19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сокращение к 2019 году количества лиц, погибших и пострадавших в результате дорожно-транспортных происшествий.</w:t>
      </w:r>
    </w:p>
    <w:p w:rsidR="000F1917" w:rsidRDefault="000F1917" w:rsidP="000F19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снижение к 2019 году количества дорожно-транспортных происшествий с пострадавшими.</w:t>
      </w:r>
    </w:p>
    <w:p w:rsidR="000F1917" w:rsidRDefault="000F1917" w:rsidP="000F191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0F1917" w:rsidRDefault="000F1917" w:rsidP="000F191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Система организации </w:t>
      </w:r>
      <w:proofErr w:type="gramStart"/>
      <w:r>
        <w:rPr>
          <w:rFonts w:ascii="Times New Roman" w:hAnsi="Times New Roman" w:cs="Times New Roman"/>
          <w:b/>
          <w:bCs/>
          <w:sz w:val="24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8"/>
        </w:rPr>
        <w:t xml:space="preserve"> исполнением Программы</w:t>
      </w:r>
    </w:p>
    <w:p w:rsidR="000F1917" w:rsidRDefault="000F1917" w:rsidP="000F191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0F1917" w:rsidRDefault="000F1917" w:rsidP="000F1917">
      <w:pPr>
        <w:pStyle w:val="ConsPlusNonformat"/>
        <w:widowControl/>
        <w:ind w:firstLine="708"/>
        <w:jc w:val="both"/>
        <w:rPr>
          <w:b/>
          <w:bCs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исполнением Программы осуществляется главой администрации поселения, координирующим работу по реализации политики по обеспечению безопасности дорожного движения.</w:t>
      </w:r>
    </w:p>
    <w:p w:rsidR="000F1917" w:rsidRDefault="000F1917" w:rsidP="000F1917">
      <w:pPr>
        <w:pStyle w:val="ConsPlusNormal"/>
        <w:widowControl/>
        <w:ind w:firstLine="0"/>
        <w:jc w:val="center"/>
        <w:rPr>
          <w:b/>
          <w:bCs/>
          <w:sz w:val="24"/>
          <w:szCs w:val="28"/>
        </w:rPr>
      </w:pPr>
    </w:p>
    <w:p w:rsidR="000F1917" w:rsidRPr="008543A5" w:rsidRDefault="000F1917" w:rsidP="000F1917">
      <w:pPr>
        <w:pStyle w:val="ConsPlusNormal"/>
        <w:widowControl/>
        <w:ind w:firstLine="0"/>
        <w:jc w:val="center"/>
        <w:rPr>
          <w:color w:val="000000"/>
          <w:sz w:val="24"/>
          <w:szCs w:val="24"/>
          <w:u w:val="single"/>
        </w:rPr>
      </w:pPr>
      <w:r>
        <w:rPr>
          <w:b/>
          <w:bCs/>
          <w:sz w:val="24"/>
          <w:szCs w:val="28"/>
        </w:rPr>
        <w:t>Раздел I</w:t>
      </w:r>
    </w:p>
    <w:p w:rsidR="000F1917" w:rsidRDefault="000F1917" w:rsidP="000F1917">
      <w:pPr>
        <w:spacing w:after="225" w:line="234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1" w:name="sub_8"/>
      <w:r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I</w:t>
      </w:r>
      <w:bookmarkEnd w:id="1"/>
      <w:r>
        <w:rPr>
          <w:rFonts w:ascii="Times New Roman" w:hAnsi="Times New Roman"/>
          <w:color w:val="000000"/>
          <w:sz w:val="24"/>
          <w:szCs w:val="24"/>
        </w:rPr>
        <w:t>.Содержание проблемы и обоснование необходимости ее решения программными методами</w:t>
      </w:r>
    </w:p>
    <w:p w:rsidR="000F1917" w:rsidRDefault="000F1917" w:rsidP="000F1917">
      <w:pPr>
        <w:shd w:val="clear" w:color="auto" w:fill="FFFFFF"/>
        <w:spacing w:after="0" w:line="23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Сохраняющаяся напряженная обстановка с обеспечением безопасности дорожного движения требует разработки и принятия неотложных мер по основным направлениям деятельности: создание условий для обеспечения охраны жизни, здоровья граждан, гарантии их законных прав на безопасные условия движения на дорогах, снижение количества дорожно-транспортных происшествий. Высокий уровень ДТП с пешеходами - наиболее насущная проблема.</w:t>
      </w:r>
    </w:p>
    <w:p w:rsidR="000F1917" w:rsidRDefault="000F1917" w:rsidP="000F1917">
      <w:pPr>
        <w:shd w:val="clear" w:color="auto" w:fill="FFFFFF"/>
        <w:spacing w:after="0" w:line="23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Сложившаяся диспропорция между темпами развития улично-дорожной сети и темпами роста количества транспортных средств, приводит к ухудшению условий движения социальному дискомфорту и, как следствие, к росту аварийности в населенных пунктах.</w:t>
      </w:r>
    </w:p>
    <w:p w:rsidR="000F1917" w:rsidRDefault="000F1917" w:rsidP="000F1917">
      <w:pPr>
        <w:spacing w:after="0" w:line="23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Основными из многочисленных факторов, непосредственно влияющих на безопасность дорожного движения, являются:</w:t>
      </w:r>
    </w:p>
    <w:p w:rsidR="000F1917" w:rsidRDefault="000F1917" w:rsidP="000F1917">
      <w:pPr>
        <w:spacing w:after="0" w:line="23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низкие потребительские свойства автомобильных дорог;</w:t>
      </w:r>
    </w:p>
    <w:p w:rsidR="000F1917" w:rsidRDefault="000F1917" w:rsidP="000F1917">
      <w:pPr>
        <w:spacing w:after="0" w:line="23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низкая водительская дисциплина;</w:t>
      </w:r>
    </w:p>
    <w:p w:rsidR="000F1917" w:rsidRDefault="000F1917" w:rsidP="000F1917">
      <w:pPr>
        <w:spacing w:after="0" w:line="23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недостаток спасателей и медицинских бригад, слабая их оснащенность современным оборудованием и средствами.</w:t>
      </w:r>
    </w:p>
    <w:p w:rsidR="000F1917" w:rsidRDefault="000F1917" w:rsidP="000F1917">
      <w:pPr>
        <w:spacing w:after="0" w:line="23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В условиях ограниченных средств на развитие улично-дорожной сети решение вопросов упорядоченного движения транспорта и пешеходов, сокращение числа дорожно-транспортных происшествий возможно только за счет широкого внедрения рациональных методов и применения современных технических средств и систем организации движения.</w:t>
      </w:r>
    </w:p>
    <w:p w:rsidR="000F1917" w:rsidRDefault="000F1917" w:rsidP="000F1917">
      <w:pPr>
        <w:shd w:val="clear" w:color="auto" w:fill="FFFFFF"/>
        <w:spacing w:after="0" w:line="23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Решение проблем с обеспечением безопасности дорожного движения и снижения тяжести последствий ДТП с учетом изменения обстановки с аварийностью и постоянным приростом транспортных средств на дорогах, требует проведения ряда мероприятий социального, профилактического характера, а также мер предупреждения.</w:t>
      </w:r>
    </w:p>
    <w:p w:rsidR="000F1917" w:rsidRPr="008543A5" w:rsidRDefault="000F1917" w:rsidP="000F1917">
      <w:pPr>
        <w:shd w:val="clear" w:color="auto" w:fill="FFFFFF"/>
        <w:spacing w:after="0" w:line="234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0F1917" w:rsidRDefault="000F1917" w:rsidP="000F1917">
      <w:pPr>
        <w:spacing w:after="225" w:line="234" w:lineRule="atLeast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>.Основные цели и задачи муниципальной программы</w:t>
      </w:r>
    </w:p>
    <w:p w:rsidR="000F1917" w:rsidRDefault="000F1917" w:rsidP="000F1917">
      <w:pPr>
        <w:spacing w:after="225" w:line="234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bookmarkStart w:id="2" w:name="sub_9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     Основной целью муниципальной программы «Повышение безопасности дорожного движения в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Ходзинском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сельском поселении» на 2019 год является создание условий для обеспечения охраны жизни и здоровья граждан, их законных прав на безопасные условия движения на дорогах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Ходзинского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сельского поселения.</w:t>
      </w:r>
      <w:bookmarkEnd w:id="2"/>
    </w:p>
    <w:p w:rsidR="000F1917" w:rsidRDefault="000F1917" w:rsidP="000F1917">
      <w:pPr>
        <w:spacing w:after="225" w:line="23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sub_10"/>
      <w:r>
        <w:rPr>
          <w:rFonts w:ascii="Times New Roman" w:hAnsi="Times New Roman"/>
          <w:color w:val="000000"/>
          <w:sz w:val="24"/>
          <w:szCs w:val="24"/>
          <w:u w:val="single"/>
        </w:rPr>
        <w:t>      Муниципальная программа предусматривает решение следующих задач:</w:t>
      </w:r>
      <w:bookmarkEnd w:id="3"/>
    </w:p>
    <w:p w:rsidR="000F1917" w:rsidRDefault="000F1917" w:rsidP="000F1917">
      <w:pPr>
        <w:spacing w:after="225" w:line="234" w:lineRule="atLeast"/>
        <w:ind w:left="720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      сокращение аварийности на автомобильном транспорте;</w:t>
      </w:r>
    </w:p>
    <w:p w:rsidR="000F1917" w:rsidRDefault="000F1917" w:rsidP="000F1917">
      <w:pPr>
        <w:spacing w:after="225" w:line="234" w:lineRule="atLeast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2)      снижение детского дорожно-транспортного травматизма;</w:t>
      </w:r>
    </w:p>
    <w:p w:rsidR="000F1917" w:rsidRDefault="000F1917" w:rsidP="000F1917">
      <w:pPr>
        <w:spacing w:after="225" w:line="234" w:lineRule="atLeast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      создание безопасных условий для движения транспортных средств и пешеходов;</w:t>
      </w:r>
    </w:p>
    <w:p w:rsidR="000F1917" w:rsidRDefault="000F1917" w:rsidP="000F1917">
      <w:pPr>
        <w:spacing w:after="225" w:line="234" w:lineRule="atLeast"/>
        <w:ind w:left="72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      сокращение числа лиц, погибших в результате дорожно-транспортных происшествий;</w:t>
      </w:r>
    </w:p>
    <w:p w:rsidR="000F1917" w:rsidRDefault="000F1917" w:rsidP="000F1917">
      <w:pPr>
        <w:spacing w:after="225" w:line="234" w:lineRule="atLeast"/>
        <w:ind w:left="720" w:hanging="360"/>
        <w:jc w:val="both"/>
        <w:rPr>
          <w:sz w:val="18"/>
          <w:szCs w:val="18"/>
        </w:rPr>
      </w:pPr>
      <w:r>
        <w:rPr>
          <w:rFonts w:ascii="Times New Roman" w:hAnsi="Times New Roman"/>
          <w:color w:val="000000"/>
          <w:sz w:val="24"/>
          <w:szCs w:val="24"/>
        </w:rPr>
        <w:t>5)      профилактика возникновения очагов аварийности.</w:t>
      </w:r>
    </w:p>
    <w:p w:rsidR="000F1917" w:rsidRDefault="000F1917" w:rsidP="000F1917">
      <w:pPr>
        <w:pStyle w:val="ConsPlusNormal"/>
        <w:widowControl/>
        <w:ind w:firstLine="0"/>
        <w:jc w:val="center"/>
        <w:rPr>
          <w:b/>
          <w:bCs/>
          <w:sz w:val="24"/>
          <w:szCs w:val="28"/>
        </w:rPr>
      </w:pPr>
    </w:p>
    <w:p w:rsidR="000F1917" w:rsidRDefault="000F1917" w:rsidP="000F1917">
      <w:pPr>
        <w:pStyle w:val="ConsPlusNormal"/>
        <w:widowControl/>
        <w:ind w:firstLine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Раздел III</w:t>
      </w:r>
    </w:p>
    <w:p w:rsidR="000F1917" w:rsidRDefault="000F1917" w:rsidP="000F1917">
      <w:pPr>
        <w:pStyle w:val="ConsPlusNormal"/>
        <w:widowControl/>
        <w:ind w:firstLine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ПЕРЕЧЕНЬ МЕРОПРИЯТИЙ ПРОГРАММЫ</w:t>
      </w:r>
    </w:p>
    <w:p w:rsidR="000F1917" w:rsidRDefault="000F1917" w:rsidP="000F1917">
      <w:pPr>
        <w:pStyle w:val="ConsPlusNormal"/>
        <w:widowControl/>
        <w:ind w:firstLine="0"/>
        <w:jc w:val="center"/>
        <w:rPr>
          <w:b/>
          <w:bCs/>
          <w:sz w:val="24"/>
          <w:szCs w:val="28"/>
        </w:rPr>
      </w:pPr>
    </w:p>
    <w:p w:rsidR="000F1917" w:rsidRDefault="000F1917" w:rsidP="000F1917">
      <w:pPr>
        <w:pStyle w:val="ConsPlusNormal"/>
        <w:widowControl/>
        <w:ind w:firstLine="54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дорожно-транспортного травматизма в поселении и повысить уровень правового сознания. </w:t>
      </w:r>
    </w:p>
    <w:p w:rsidR="000F1917" w:rsidRDefault="000F1917" w:rsidP="000F1917">
      <w:pPr>
        <w:pStyle w:val="ConsPlusNormal"/>
        <w:widowControl/>
        <w:ind w:firstLine="540"/>
        <w:jc w:val="both"/>
        <w:rPr>
          <w:sz w:val="24"/>
          <w:szCs w:val="28"/>
        </w:rPr>
      </w:pPr>
      <w:r>
        <w:rPr>
          <w:sz w:val="24"/>
          <w:szCs w:val="28"/>
        </w:rPr>
        <w:t>Организационно-планировочные и инженерные меры, направленные на совершенствование организации движения транспортных средств и пешеходов в поселении.</w:t>
      </w:r>
    </w:p>
    <w:p w:rsidR="000F1917" w:rsidRDefault="000F1917" w:rsidP="000F1917">
      <w:pPr>
        <w:pStyle w:val="ConsPlusNormal"/>
        <w:widowControl/>
        <w:ind w:firstLine="540"/>
        <w:jc w:val="both"/>
        <w:rPr>
          <w:sz w:val="24"/>
          <w:szCs w:val="28"/>
        </w:rPr>
      </w:pPr>
      <w:r>
        <w:rPr>
          <w:sz w:val="24"/>
          <w:szCs w:val="28"/>
        </w:rPr>
        <w:t>Мероприятиями предусматривается:</w:t>
      </w:r>
    </w:p>
    <w:p w:rsidR="000F1917" w:rsidRDefault="000F1917" w:rsidP="000F1917">
      <w:pPr>
        <w:pStyle w:val="ConsPlusNormal"/>
        <w:widowControl/>
        <w:ind w:firstLine="54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1. Улучшение условий движения транспортных средств и пешеходов. </w:t>
      </w:r>
    </w:p>
    <w:p w:rsidR="000F1917" w:rsidRDefault="000F1917" w:rsidP="000F1917">
      <w:pPr>
        <w:pStyle w:val="ConsPlusNormal"/>
        <w:widowControl/>
        <w:ind w:firstLine="540"/>
        <w:jc w:val="both"/>
        <w:rPr>
          <w:sz w:val="24"/>
          <w:szCs w:val="28"/>
        </w:rPr>
      </w:pPr>
      <w:r>
        <w:rPr>
          <w:sz w:val="24"/>
          <w:szCs w:val="28"/>
        </w:rPr>
        <w:t>2. Совершенствование организации пешеходного движения.</w:t>
      </w:r>
    </w:p>
    <w:p w:rsidR="000F1917" w:rsidRDefault="000F1917" w:rsidP="000F1917">
      <w:pPr>
        <w:pStyle w:val="ConsPlusNormal"/>
        <w:widowControl/>
        <w:ind w:firstLine="540"/>
        <w:jc w:val="both"/>
        <w:rPr>
          <w:sz w:val="24"/>
          <w:szCs w:val="28"/>
        </w:rPr>
      </w:pPr>
      <w:r>
        <w:rPr>
          <w:sz w:val="24"/>
          <w:szCs w:val="28"/>
        </w:rPr>
        <w:t>3. Снижение влияния дорожных условий на возникновение ДТП.</w:t>
      </w:r>
    </w:p>
    <w:p w:rsidR="000F1917" w:rsidRDefault="000F1917" w:rsidP="000F1917">
      <w:pPr>
        <w:pStyle w:val="ConsPlusNormal"/>
        <w:widowControl/>
        <w:ind w:firstLine="54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4. Увеличение пропускной способности улично-дорожной сети. </w:t>
      </w:r>
    </w:p>
    <w:p w:rsidR="000F1917" w:rsidRDefault="000F1917" w:rsidP="000F1917">
      <w:pPr>
        <w:pStyle w:val="ConsPlusNormal"/>
        <w:widowControl/>
        <w:ind w:firstLine="540"/>
        <w:jc w:val="both"/>
        <w:rPr>
          <w:b/>
          <w:bCs/>
          <w:sz w:val="24"/>
          <w:szCs w:val="28"/>
        </w:rPr>
      </w:pPr>
      <w:r>
        <w:rPr>
          <w:sz w:val="24"/>
          <w:szCs w:val="28"/>
        </w:rPr>
        <w:t>Это позволит усовершенствовать организацию дорожного движения транспорта и пешеходного движения в поселении.</w:t>
      </w:r>
    </w:p>
    <w:p w:rsidR="000F1917" w:rsidRDefault="000F1917" w:rsidP="000F1917">
      <w:pPr>
        <w:pStyle w:val="ConsPlusNormal"/>
        <w:widowControl/>
        <w:ind w:firstLine="0"/>
        <w:jc w:val="center"/>
        <w:rPr>
          <w:b/>
          <w:bCs/>
          <w:sz w:val="24"/>
          <w:szCs w:val="28"/>
        </w:rPr>
      </w:pPr>
    </w:p>
    <w:p w:rsidR="000F1917" w:rsidRDefault="000F1917" w:rsidP="000F1917">
      <w:pPr>
        <w:pStyle w:val="ConsPlusNormal"/>
        <w:widowControl/>
        <w:ind w:firstLine="0"/>
        <w:jc w:val="center"/>
        <w:rPr>
          <w:b/>
          <w:bCs/>
          <w:sz w:val="24"/>
          <w:szCs w:val="28"/>
        </w:rPr>
      </w:pPr>
    </w:p>
    <w:p w:rsidR="000F1917" w:rsidRDefault="000F1917" w:rsidP="000F1917">
      <w:pPr>
        <w:pStyle w:val="ConsPlusNormal"/>
        <w:widowControl/>
        <w:ind w:firstLine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Раздел IV</w:t>
      </w:r>
    </w:p>
    <w:p w:rsidR="000F1917" w:rsidRDefault="000F1917" w:rsidP="000F1917">
      <w:pPr>
        <w:pStyle w:val="ConsPlusNormal"/>
        <w:widowControl/>
        <w:ind w:firstLine="0"/>
        <w:jc w:val="center"/>
        <w:rPr>
          <w:sz w:val="24"/>
          <w:szCs w:val="28"/>
        </w:rPr>
      </w:pPr>
      <w:r>
        <w:rPr>
          <w:b/>
          <w:bCs/>
          <w:sz w:val="24"/>
          <w:szCs w:val="28"/>
        </w:rPr>
        <w:t>РЕСУРСНОЕ ОБЕСПЕЧЕНИЕ ПРОГРАММЫ</w:t>
      </w:r>
    </w:p>
    <w:p w:rsidR="000F1917" w:rsidRDefault="000F1917" w:rsidP="000F1917">
      <w:pPr>
        <w:pStyle w:val="ConsPlusNormal"/>
        <w:widowControl/>
        <w:ind w:firstLine="0"/>
        <w:jc w:val="center"/>
        <w:rPr>
          <w:sz w:val="24"/>
          <w:szCs w:val="28"/>
        </w:rPr>
      </w:pPr>
    </w:p>
    <w:p w:rsidR="000F1917" w:rsidRDefault="000F1917" w:rsidP="000F1917">
      <w:pPr>
        <w:pStyle w:val="ConsPlusNormal"/>
        <w:widowControl/>
        <w:ind w:firstLine="54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При планировании ресурсного обеспечения Программы учитывалась реальная ситуация в финансово-бюджетной сфере муниципального образования </w:t>
      </w:r>
      <w:proofErr w:type="spellStart"/>
      <w:r>
        <w:rPr>
          <w:sz w:val="24"/>
          <w:szCs w:val="28"/>
        </w:rPr>
        <w:t>Ходзинское</w:t>
      </w:r>
      <w:proofErr w:type="spellEnd"/>
      <w:r>
        <w:rPr>
          <w:sz w:val="24"/>
          <w:szCs w:val="28"/>
        </w:rPr>
        <w:t xml:space="preserve"> сельское поселение,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условии </w:t>
      </w:r>
      <w:proofErr w:type="spellStart"/>
      <w:r>
        <w:rPr>
          <w:sz w:val="24"/>
          <w:szCs w:val="28"/>
        </w:rPr>
        <w:t>софинансирования</w:t>
      </w:r>
      <w:proofErr w:type="spellEnd"/>
      <w:r>
        <w:rPr>
          <w:sz w:val="24"/>
          <w:szCs w:val="28"/>
        </w:rPr>
        <w:t xml:space="preserve"> из бюджетов других уровней.</w:t>
      </w:r>
    </w:p>
    <w:p w:rsidR="000F1917" w:rsidRDefault="000F1917" w:rsidP="000F1917">
      <w:pPr>
        <w:pStyle w:val="ConsPlusNormal"/>
        <w:widowControl/>
        <w:ind w:firstLine="540"/>
        <w:jc w:val="both"/>
        <w:rPr>
          <w:b/>
          <w:bCs/>
          <w:sz w:val="24"/>
          <w:szCs w:val="28"/>
        </w:rPr>
      </w:pPr>
      <w:r>
        <w:rPr>
          <w:sz w:val="24"/>
          <w:szCs w:val="28"/>
        </w:rPr>
        <w:t xml:space="preserve">Общий объем финансирования Программы в  2019 году составляет 1178,2 </w:t>
      </w:r>
      <w:proofErr w:type="spellStart"/>
      <w:r>
        <w:rPr>
          <w:sz w:val="24"/>
          <w:szCs w:val="28"/>
        </w:rPr>
        <w:t>тыс</w:t>
      </w:r>
      <w:proofErr w:type="gramStart"/>
      <w:r>
        <w:rPr>
          <w:sz w:val="24"/>
          <w:szCs w:val="28"/>
        </w:rPr>
        <w:t>.р</w:t>
      </w:r>
      <w:proofErr w:type="gramEnd"/>
      <w:r>
        <w:rPr>
          <w:sz w:val="24"/>
          <w:szCs w:val="28"/>
        </w:rPr>
        <w:t>ублей</w:t>
      </w:r>
      <w:proofErr w:type="spellEnd"/>
      <w:r>
        <w:rPr>
          <w:sz w:val="24"/>
          <w:szCs w:val="28"/>
        </w:rPr>
        <w:t xml:space="preserve"> и будет корректироваться при поступлении субсидий из бюджетов других уровней.</w:t>
      </w:r>
    </w:p>
    <w:p w:rsidR="000F1917" w:rsidRDefault="000F1917" w:rsidP="000F1917">
      <w:pPr>
        <w:pStyle w:val="ConsPlusNormal"/>
        <w:widowControl/>
        <w:ind w:firstLine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Раздел V</w:t>
      </w:r>
    </w:p>
    <w:p w:rsidR="000F1917" w:rsidRDefault="000F1917" w:rsidP="000F1917">
      <w:pPr>
        <w:pStyle w:val="ConsPlusNormal"/>
        <w:widowControl/>
        <w:ind w:firstLine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МЕХАНИЗМ РЕАЛИЗАЦИИ ПРОГРАММЫ</w:t>
      </w:r>
    </w:p>
    <w:p w:rsidR="000F1917" w:rsidRDefault="000F1917" w:rsidP="000F1917">
      <w:pPr>
        <w:pStyle w:val="ConsPlusNormal"/>
        <w:widowControl/>
        <w:ind w:firstLine="0"/>
        <w:jc w:val="center"/>
        <w:rPr>
          <w:b/>
          <w:bCs/>
          <w:sz w:val="24"/>
          <w:szCs w:val="28"/>
        </w:rPr>
      </w:pPr>
    </w:p>
    <w:p w:rsidR="000F1917" w:rsidRDefault="000F1917" w:rsidP="000F1917">
      <w:pPr>
        <w:pStyle w:val="ConsPlusNormal"/>
        <w:widowControl/>
        <w:ind w:firstLine="540"/>
        <w:jc w:val="both"/>
        <w:rPr>
          <w:sz w:val="24"/>
          <w:szCs w:val="28"/>
        </w:rPr>
      </w:pPr>
      <w:r>
        <w:rPr>
          <w:sz w:val="24"/>
          <w:szCs w:val="28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0F1917" w:rsidRDefault="000F1917" w:rsidP="000F1917">
      <w:pPr>
        <w:pStyle w:val="ConsPlusNormal"/>
        <w:widowControl/>
        <w:ind w:firstLine="54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Управление реализацией Программы осуществляет администрация </w:t>
      </w:r>
      <w:proofErr w:type="spellStart"/>
      <w:r>
        <w:rPr>
          <w:sz w:val="24"/>
          <w:szCs w:val="28"/>
        </w:rPr>
        <w:t>Ходзинского</w:t>
      </w:r>
      <w:proofErr w:type="spellEnd"/>
      <w:r>
        <w:rPr>
          <w:sz w:val="24"/>
          <w:szCs w:val="28"/>
        </w:rPr>
        <w:t xml:space="preserve"> сельского поселения. Реализация и </w:t>
      </w:r>
      <w:proofErr w:type="gramStart"/>
      <w:r>
        <w:rPr>
          <w:sz w:val="24"/>
          <w:szCs w:val="28"/>
        </w:rPr>
        <w:t>контроль за</w:t>
      </w:r>
      <w:proofErr w:type="gramEnd"/>
      <w:r>
        <w:rPr>
          <w:sz w:val="24"/>
          <w:szCs w:val="28"/>
        </w:rPr>
        <w:t xml:space="preserve"> выполнением Программы осуществляются в соответствии с действующим законодательством.</w:t>
      </w:r>
    </w:p>
    <w:p w:rsidR="000F1917" w:rsidRDefault="000F1917" w:rsidP="000F1917">
      <w:pPr>
        <w:pStyle w:val="ConsPlusNormal"/>
        <w:widowControl/>
        <w:ind w:firstLine="540"/>
        <w:jc w:val="both"/>
        <w:rPr>
          <w:b/>
          <w:bCs/>
          <w:sz w:val="24"/>
          <w:szCs w:val="28"/>
        </w:rPr>
      </w:pPr>
      <w:r>
        <w:rPr>
          <w:sz w:val="24"/>
          <w:szCs w:val="28"/>
        </w:rPr>
        <w:lastRenderedPageBreak/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</w:t>
      </w:r>
      <w:proofErr w:type="spellStart"/>
      <w:r>
        <w:rPr>
          <w:sz w:val="24"/>
          <w:szCs w:val="28"/>
        </w:rPr>
        <w:t>Ходзинского</w:t>
      </w:r>
      <w:proofErr w:type="spellEnd"/>
      <w:r>
        <w:rPr>
          <w:sz w:val="24"/>
          <w:szCs w:val="28"/>
        </w:rPr>
        <w:t xml:space="preserve"> сельского поселения.</w:t>
      </w:r>
    </w:p>
    <w:p w:rsidR="000F1917" w:rsidRDefault="000F1917" w:rsidP="000F1917">
      <w:pPr>
        <w:pStyle w:val="ConsPlusNormal"/>
        <w:widowControl/>
        <w:ind w:firstLine="0"/>
        <w:jc w:val="center"/>
        <w:rPr>
          <w:b/>
          <w:bCs/>
          <w:sz w:val="24"/>
          <w:szCs w:val="28"/>
        </w:rPr>
      </w:pPr>
    </w:p>
    <w:p w:rsidR="000F1917" w:rsidRDefault="000F1917" w:rsidP="000F1917">
      <w:pPr>
        <w:pStyle w:val="ConsPlusNormal"/>
        <w:widowControl/>
        <w:ind w:firstLine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Раздел VI</w:t>
      </w:r>
    </w:p>
    <w:p w:rsidR="000F1917" w:rsidRDefault="000F1917" w:rsidP="000F1917">
      <w:pPr>
        <w:pStyle w:val="ConsPlusNormal"/>
        <w:widowControl/>
        <w:ind w:firstLine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ОЦЕНКА СОЦИАЛЬНО-ЭКОНОМИЧЕСКОЙ ЭФФЕКТИВНОСТИ ПРОГРАММЫ</w:t>
      </w:r>
    </w:p>
    <w:p w:rsidR="000F1917" w:rsidRDefault="000F1917" w:rsidP="000F1917">
      <w:pPr>
        <w:pStyle w:val="ConsPlusNormal"/>
        <w:widowControl/>
        <w:ind w:firstLine="0"/>
        <w:jc w:val="center"/>
        <w:rPr>
          <w:b/>
          <w:bCs/>
          <w:sz w:val="24"/>
          <w:szCs w:val="28"/>
        </w:rPr>
      </w:pPr>
    </w:p>
    <w:p w:rsidR="000F1917" w:rsidRDefault="000F1917" w:rsidP="000F1917">
      <w:pPr>
        <w:pStyle w:val="ConsPlusNormal"/>
        <w:widowControl/>
        <w:ind w:firstLine="540"/>
        <w:jc w:val="both"/>
        <w:rPr>
          <w:sz w:val="24"/>
          <w:szCs w:val="28"/>
        </w:rPr>
      </w:pPr>
      <w:r>
        <w:rPr>
          <w:sz w:val="24"/>
          <w:szCs w:val="28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0F1917" w:rsidRDefault="000F1917" w:rsidP="000F1917">
      <w:pPr>
        <w:pStyle w:val="ConsPlusNormal"/>
        <w:widowControl/>
        <w:ind w:firstLine="54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>
        <w:rPr>
          <w:sz w:val="24"/>
          <w:szCs w:val="28"/>
        </w:rPr>
        <w:t>контроля за</w:t>
      </w:r>
      <w:proofErr w:type="gramEnd"/>
      <w:r>
        <w:rPr>
          <w:sz w:val="24"/>
          <w:szCs w:val="28"/>
        </w:rPr>
        <w:t xml:space="preserve"> движением.</w:t>
      </w:r>
    </w:p>
    <w:p w:rsidR="000F1917" w:rsidRDefault="000F1917" w:rsidP="000F1917">
      <w:pPr>
        <w:pStyle w:val="ConsPlusNormal"/>
        <w:widowControl/>
        <w:ind w:firstLine="540"/>
        <w:jc w:val="both"/>
      </w:pPr>
      <w:r>
        <w:rPr>
          <w:sz w:val="24"/>
          <w:szCs w:val="28"/>
        </w:rPr>
        <w:t xml:space="preserve">Реализация программных мероприятий позволит приостановить рост ДТП с пострадавшими и снизить их количество, а также сократить число погибших в ДТП,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в </w:t>
      </w:r>
      <w:proofErr w:type="spellStart"/>
      <w:r>
        <w:rPr>
          <w:sz w:val="24"/>
          <w:szCs w:val="28"/>
        </w:rPr>
        <w:t>Ходзинского</w:t>
      </w:r>
      <w:proofErr w:type="spellEnd"/>
      <w:r>
        <w:rPr>
          <w:sz w:val="24"/>
          <w:szCs w:val="28"/>
        </w:rPr>
        <w:t xml:space="preserve"> сельского поселения, обеспечить безопасные условия движения на местных автомобильных дорогах.</w:t>
      </w:r>
    </w:p>
    <w:p w:rsidR="000F1917" w:rsidRDefault="000F1917" w:rsidP="000F1917"/>
    <w:p w:rsidR="000F1917" w:rsidRDefault="000F1917" w:rsidP="000F1917"/>
    <w:p w:rsidR="000F1917" w:rsidRDefault="000F1917" w:rsidP="000F1917">
      <w:pPr>
        <w:jc w:val="center"/>
        <w:rPr>
          <w:b/>
          <w:sz w:val="36"/>
          <w:szCs w:val="28"/>
        </w:rPr>
      </w:pPr>
    </w:p>
    <w:p w:rsidR="000F1917" w:rsidRDefault="000F1917" w:rsidP="000F1917">
      <w:pPr>
        <w:jc w:val="center"/>
        <w:rPr>
          <w:b/>
          <w:sz w:val="36"/>
          <w:szCs w:val="28"/>
        </w:rPr>
      </w:pPr>
    </w:p>
    <w:p w:rsidR="000F1917" w:rsidRDefault="000F1917" w:rsidP="000F1917">
      <w:pPr>
        <w:jc w:val="center"/>
        <w:rPr>
          <w:b/>
          <w:sz w:val="36"/>
          <w:szCs w:val="28"/>
        </w:rPr>
      </w:pPr>
    </w:p>
    <w:p w:rsidR="000F1917" w:rsidRDefault="000F1917" w:rsidP="000F1917">
      <w:pPr>
        <w:jc w:val="center"/>
        <w:rPr>
          <w:b/>
          <w:sz w:val="36"/>
          <w:szCs w:val="28"/>
        </w:rPr>
      </w:pPr>
    </w:p>
    <w:p w:rsidR="000F1917" w:rsidRDefault="000F1917" w:rsidP="000F1917">
      <w:pPr>
        <w:jc w:val="center"/>
        <w:rPr>
          <w:b/>
          <w:sz w:val="36"/>
          <w:szCs w:val="28"/>
        </w:rPr>
      </w:pPr>
    </w:p>
    <w:p w:rsidR="000F1917" w:rsidRDefault="000F1917" w:rsidP="000F1917">
      <w:pPr>
        <w:rPr>
          <w:b/>
          <w:sz w:val="36"/>
          <w:szCs w:val="28"/>
        </w:rPr>
      </w:pPr>
    </w:p>
    <w:p w:rsidR="000F1917" w:rsidRDefault="000F1917" w:rsidP="000F1917">
      <w:pPr>
        <w:rPr>
          <w:b/>
          <w:sz w:val="36"/>
          <w:szCs w:val="28"/>
        </w:rPr>
      </w:pPr>
    </w:p>
    <w:p w:rsidR="000F1917" w:rsidRDefault="000F1917" w:rsidP="000F1917">
      <w:pPr>
        <w:rPr>
          <w:b/>
          <w:sz w:val="36"/>
          <w:szCs w:val="28"/>
        </w:rPr>
      </w:pPr>
    </w:p>
    <w:p w:rsidR="000F1917" w:rsidRDefault="000F1917" w:rsidP="000F1917">
      <w:pPr>
        <w:rPr>
          <w:b/>
          <w:sz w:val="36"/>
          <w:szCs w:val="28"/>
        </w:rPr>
      </w:pPr>
    </w:p>
    <w:p w:rsidR="000F1917" w:rsidRDefault="000F1917" w:rsidP="000F1917">
      <w:pPr>
        <w:rPr>
          <w:b/>
          <w:sz w:val="36"/>
          <w:szCs w:val="28"/>
        </w:rPr>
      </w:pPr>
    </w:p>
    <w:p w:rsidR="000F1917" w:rsidRDefault="000F1917" w:rsidP="000F1917">
      <w:pPr>
        <w:rPr>
          <w:b/>
          <w:sz w:val="36"/>
          <w:szCs w:val="28"/>
        </w:rPr>
      </w:pPr>
    </w:p>
    <w:p w:rsidR="000F1917" w:rsidRDefault="000F1917" w:rsidP="000F1917">
      <w:pPr>
        <w:rPr>
          <w:b/>
          <w:sz w:val="36"/>
          <w:szCs w:val="28"/>
        </w:rPr>
      </w:pPr>
    </w:p>
    <w:p w:rsidR="000F1917" w:rsidRDefault="000F1917" w:rsidP="000F1917">
      <w:pPr>
        <w:jc w:val="right"/>
        <w:rPr>
          <w:sz w:val="28"/>
          <w:szCs w:val="28"/>
        </w:rPr>
      </w:pPr>
      <w:r>
        <w:rPr>
          <w:b/>
        </w:rPr>
        <w:lastRenderedPageBreak/>
        <w:t xml:space="preserve">                                </w:t>
      </w:r>
      <w:r>
        <w:rPr>
          <w:sz w:val="28"/>
          <w:szCs w:val="28"/>
        </w:rPr>
        <w:t>Таблица 1</w:t>
      </w:r>
    </w:p>
    <w:p w:rsidR="000F1917" w:rsidRDefault="000F1917" w:rsidP="000F1917">
      <w:pPr>
        <w:jc w:val="center"/>
        <w:rPr>
          <w:sz w:val="20"/>
          <w:szCs w:val="20"/>
        </w:rPr>
      </w:pPr>
      <w:r>
        <w:rPr>
          <w:sz w:val="28"/>
          <w:szCs w:val="28"/>
        </w:rPr>
        <w:t>Программные мероприятия</w:t>
      </w:r>
    </w:p>
    <w:tbl>
      <w:tblPr>
        <w:tblW w:w="0" w:type="auto"/>
        <w:tblInd w:w="-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1350"/>
        <w:gridCol w:w="1098"/>
        <w:gridCol w:w="2449"/>
        <w:gridCol w:w="1273"/>
        <w:gridCol w:w="850"/>
        <w:gridCol w:w="1380"/>
        <w:gridCol w:w="1471"/>
        <w:gridCol w:w="891"/>
      </w:tblGrid>
      <w:tr w:rsidR="000F1917" w:rsidTr="00CF653A"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0F1917" w:rsidRDefault="000F1917" w:rsidP="00CF6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п\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 </w:t>
            </w:r>
          </w:p>
          <w:p w:rsidR="000F1917" w:rsidRDefault="000F1917" w:rsidP="00CF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Исполнения</w:t>
            </w:r>
          </w:p>
          <w:p w:rsidR="000F1917" w:rsidRDefault="000F1917" w:rsidP="00CF653A">
            <w:pPr>
              <w:rPr>
                <w:sz w:val="20"/>
                <w:szCs w:val="20"/>
              </w:rPr>
            </w:pPr>
          </w:p>
          <w:p w:rsidR="000F1917" w:rsidRDefault="000F1917" w:rsidP="00CF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4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и объемы финансирования</w:t>
            </w:r>
            <w:proofErr w:type="gramStart"/>
            <w:r>
              <w:rPr>
                <w:sz w:val="20"/>
                <w:szCs w:val="20"/>
              </w:rPr>
              <w:t>,(</w:t>
            </w:r>
            <w:proofErr w:type="gramEnd"/>
            <w:r>
              <w:rPr>
                <w:sz w:val="20"/>
                <w:szCs w:val="20"/>
              </w:rPr>
              <w:t>денежные средства заложены в бюджете ведомства, указанного первым в графе исполнителя)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0F1917" w:rsidRDefault="000F1917" w:rsidP="00CF6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исполнителей</w:t>
            </w:r>
          </w:p>
        </w:tc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Параметры эффективности</w:t>
            </w:r>
          </w:p>
        </w:tc>
        <w:tc>
          <w:tcPr>
            <w:tcW w:w="891" w:type="dxa"/>
            <w:tcBorders>
              <w:left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rPr>
                <w:sz w:val="20"/>
                <w:szCs w:val="20"/>
              </w:rPr>
            </w:pPr>
          </w:p>
        </w:tc>
      </w:tr>
      <w:tr w:rsidR="000F1917" w:rsidTr="00CF653A">
        <w:trPr>
          <w:trHeight w:val="390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  <w:p w:rsidR="000F1917" w:rsidRDefault="000F1917" w:rsidP="00CF653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</w:t>
            </w:r>
            <w:proofErr w:type="gramStart"/>
            <w:r>
              <w:rPr>
                <w:sz w:val="20"/>
                <w:szCs w:val="20"/>
              </w:rPr>
              <w:t>т(</w:t>
            </w:r>
            <w:proofErr w:type="spellStart"/>
            <w:proofErr w:type="gramEnd"/>
            <w:r>
              <w:rPr>
                <w:sz w:val="20"/>
                <w:szCs w:val="20"/>
              </w:rPr>
              <w:t>тыс.рублей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0F1917" w:rsidRDefault="000F1917" w:rsidP="00CF65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rPr>
                <w:sz w:val="20"/>
                <w:szCs w:val="20"/>
              </w:rPr>
            </w:pPr>
          </w:p>
        </w:tc>
      </w:tr>
      <w:tr w:rsidR="000F1917" w:rsidTr="00CF653A">
        <w:trPr>
          <w:trHeight w:val="900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rPr>
                <w:sz w:val="20"/>
                <w:szCs w:val="20"/>
              </w:rPr>
            </w:pPr>
          </w:p>
        </w:tc>
      </w:tr>
      <w:tr w:rsidR="000F1917" w:rsidTr="00CF653A">
        <w:trPr>
          <w:trHeight w:val="630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rPr>
                <w:sz w:val="20"/>
                <w:szCs w:val="20"/>
              </w:rPr>
            </w:pPr>
          </w:p>
        </w:tc>
      </w:tr>
      <w:tr w:rsidR="000F1917" w:rsidTr="00CF653A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91" w:type="dxa"/>
            <w:tcBorders>
              <w:left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rPr>
                <w:sz w:val="20"/>
                <w:szCs w:val="20"/>
              </w:rPr>
            </w:pPr>
          </w:p>
        </w:tc>
      </w:tr>
      <w:tr w:rsidR="000F1917" w:rsidTr="00CF653A">
        <w:trPr>
          <w:trHeight w:val="320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дорожных знаков в соответствии со схемами дислокации дорожных знаков в населенных пунктах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r>
              <w:rPr>
                <w:sz w:val="20"/>
                <w:szCs w:val="20"/>
              </w:rPr>
              <w:t>2019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jc w:val="center"/>
            </w:pPr>
            <w:r>
              <w:t>50,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Ходзинского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0F1917" w:rsidRDefault="000F1917" w:rsidP="00CF65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безопасности дорожного движения</w:t>
            </w:r>
          </w:p>
          <w:p w:rsidR="000F1917" w:rsidRDefault="000F1917" w:rsidP="00CF653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опасного поведения   участников дорожного движения;</w:t>
            </w:r>
          </w:p>
        </w:tc>
        <w:tc>
          <w:tcPr>
            <w:tcW w:w="891" w:type="dxa"/>
            <w:tcBorders>
              <w:left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rPr>
                <w:sz w:val="20"/>
                <w:szCs w:val="20"/>
              </w:rPr>
            </w:pPr>
          </w:p>
        </w:tc>
      </w:tr>
      <w:tr w:rsidR="000F1917" w:rsidTr="00CF653A">
        <w:trPr>
          <w:trHeight w:val="168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дорожных работ, направленных на повышение безопасности дорожного движения </w:t>
            </w:r>
          </w:p>
          <w:p w:rsidR="000F1917" w:rsidRDefault="000F1917" w:rsidP="00CF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сезонное содержание дорог)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 </w:t>
            </w:r>
            <w:proofErr w:type="spellStart"/>
            <w:r>
              <w:rPr>
                <w:sz w:val="20"/>
                <w:szCs w:val="20"/>
              </w:rPr>
              <w:t>Ходзинского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безопасности дорожного движения;</w:t>
            </w:r>
          </w:p>
          <w:p w:rsidR="000F1917" w:rsidRDefault="000F1917" w:rsidP="00CF653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Предотвращение аварийности в населенных пунктах и на дорожно-уличной сети </w:t>
            </w:r>
            <w:proofErr w:type="spellStart"/>
            <w:r>
              <w:rPr>
                <w:sz w:val="20"/>
                <w:szCs w:val="20"/>
              </w:rPr>
              <w:t>Ходзинского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поселения;</w:t>
            </w:r>
          </w:p>
          <w:p w:rsidR="000F1917" w:rsidRDefault="000F1917" w:rsidP="00CF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Сохранение жизни, здоровья и имущества участников </w:t>
            </w:r>
            <w:r>
              <w:rPr>
                <w:sz w:val="20"/>
                <w:szCs w:val="20"/>
              </w:rPr>
              <w:lastRenderedPageBreak/>
              <w:t>дорожного движения, защита их законных интересов</w:t>
            </w:r>
          </w:p>
        </w:tc>
        <w:tc>
          <w:tcPr>
            <w:tcW w:w="891" w:type="dxa"/>
            <w:tcBorders>
              <w:left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rPr>
                <w:sz w:val="20"/>
                <w:szCs w:val="20"/>
              </w:rPr>
            </w:pPr>
          </w:p>
        </w:tc>
      </w:tr>
      <w:tr w:rsidR="000F1917" w:rsidTr="00CF653A">
        <w:trPr>
          <w:trHeight w:val="168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обслуживание уличного освещения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Ходзинского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891" w:type="dxa"/>
            <w:tcBorders>
              <w:left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rPr>
                <w:sz w:val="20"/>
                <w:szCs w:val="20"/>
              </w:rPr>
            </w:pPr>
          </w:p>
        </w:tc>
      </w:tr>
      <w:tr w:rsidR="000F1917" w:rsidTr="00CF653A">
        <w:trPr>
          <w:trHeight w:val="168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дорожных неровностей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Ходзинского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безопасности дорожного движения;</w:t>
            </w:r>
          </w:p>
          <w:p w:rsidR="000F1917" w:rsidRDefault="000F1917" w:rsidP="00CF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Предотвращение аварийности в населенных пунктах</w:t>
            </w:r>
          </w:p>
        </w:tc>
        <w:tc>
          <w:tcPr>
            <w:tcW w:w="891" w:type="dxa"/>
            <w:tcBorders>
              <w:left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rPr>
                <w:sz w:val="20"/>
                <w:szCs w:val="20"/>
              </w:rPr>
            </w:pPr>
          </w:p>
        </w:tc>
      </w:tr>
      <w:tr w:rsidR="000F1917" w:rsidTr="00CF653A">
        <w:trPr>
          <w:trHeight w:val="168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Расчистка русел ручей и кюветов вдоль дорог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Ходзинского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0F1917" w:rsidRDefault="000F1917" w:rsidP="00CF65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891" w:type="dxa"/>
            <w:tcBorders>
              <w:left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rPr>
                <w:sz w:val="20"/>
                <w:szCs w:val="20"/>
              </w:rPr>
            </w:pPr>
          </w:p>
        </w:tc>
      </w:tr>
      <w:tr w:rsidR="000F1917" w:rsidTr="00CF653A">
        <w:trPr>
          <w:trHeight w:val="168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системной работы с родителями по обучению детей основным правилам дорожного движения и привития им навыков безопасного движения на дорогах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Ходзинского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поселения, совместно со школами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безопасности дорожного движения</w:t>
            </w:r>
          </w:p>
        </w:tc>
        <w:tc>
          <w:tcPr>
            <w:tcW w:w="891" w:type="dxa"/>
            <w:tcBorders>
              <w:left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rPr>
                <w:sz w:val="20"/>
                <w:szCs w:val="20"/>
              </w:rPr>
            </w:pPr>
          </w:p>
        </w:tc>
      </w:tr>
      <w:tr w:rsidR="000F1917" w:rsidTr="00CF653A">
        <w:tblPrEx>
          <w:tblCellMar>
            <w:left w:w="108" w:type="dxa"/>
            <w:right w:w="108" w:type="dxa"/>
          </w:tblCellMar>
        </w:tblPrEx>
        <w:trPr>
          <w:trHeight w:val="34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затраты по программе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1178,2</w:t>
            </w:r>
          </w:p>
        </w:tc>
        <w:tc>
          <w:tcPr>
            <w:tcW w:w="58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917" w:rsidRDefault="000F1917" w:rsidP="00CF653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0F1917" w:rsidRDefault="000F1917" w:rsidP="000F1917">
      <w:pPr>
        <w:jc w:val="center"/>
      </w:pPr>
    </w:p>
    <w:p w:rsidR="009F7ADD" w:rsidRDefault="009F7ADD"/>
    <w:sectPr w:rsidR="009F7AD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3F" w:rsidRDefault="000F191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3F" w:rsidRDefault="000F191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3F" w:rsidRDefault="000F1917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3F" w:rsidRDefault="000F1917">
    <w:pPr>
      <w:pStyle w:val="a4"/>
      <w:tabs>
        <w:tab w:val="left" w:pos="531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83F" w:rsidRDefault="000F19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D7"/>
    <w:rsid w:val="000F1917"/>
    <w:rsid w:val="002B1FD7"/>
    <w:rsid w:val="009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17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F1917"/>
    <w:rPr>
      <w:rFonts w:cs="Times New Roman"/>
      <w:b/>
      <w:bCs/>
    </w:rPr>
  </w:style>
  <w:style w:type="paragraph" w:styleId="a4">
    <w:name w:val="header"/>
    <w:basedOn w:val="a"/>
    <w:link w:val="a5"/>
    <w:rsid w:val="000F1917"/>
    <w:pPr>
      <w:widowControl w:val="0"/>
      <w:autoSpaceDE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0F1917"/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6">
    <w:name w:val="Normal (Web)"/>
    <w:basedOn w:val="a"/>
    <w:rsid w:val="000F1917"/>
    <w:pPr>
      <w:spacing w:before="280" w:after="28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ConsPlusNormal">
    <w:name w:val="ConsPlusNormal"/>
    <w:rsid w:val="000F1917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0F191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0F191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">
    <w:name w:val="Обычный отступ1"/>
    <w:basedOn w:val="a"/>
    <w:rsid w:val="000F1917"/>
    <w:pPr>
      <w:ind w:left="708"/>
    </w:pPr>
    <w:rPr>
      <w:rFonts w:eastAsia="Calibri"/>
    </w:rPr>
  </w:style>
  <w:style w:type="paragraph" w:customStyle="1" w:styleId="ConsPlusCell">
    <w:name w:val="ConsPlusCell"/>
    <w:rsid w:val="000F1917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0F19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Без интервала1"/>
    <w:basedOn w:val="a"/>
    <w:uiPriority w:val="67"/>
    <w:rsid w:val="000F1917"/>
    <w:pPr>
      <w:widowControl w:val="0"/>
      <w:suppressAutoHyphens w:val="0"/>
      <w:spacing w:after="0" w:line="240" w:lineRule="auto"/>
      <w:jc w:val="both"/>
    </w:pPr>
    <w:rPr>
      <w:rFonts w:eastAsia="SimSun" w:cs="Calibri"/>
      <w:kern w:val="2"/>
      <w:sz w:val="21"/>
      <w:szCs w:val="32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0F1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191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17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F1917"/>
    <w:rPr>
      <w:rFonts w:cs="Times New Roman"/>
      <w:b/>
      <w:bCs/>
    </w:rPr>
  </w:style>
  <w:style w:type="paragraph" w:styleId="a4">
    <w:name w:val="header"/>
    <w:basedOn w:val="a"/>
    <w:link w:val="a5"/>
    <w:rsid w:val="000F1917"/>
    <w:pPr>
      <w:widowControl w:val="0"/>
      <w:autoSpaceDE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0F1917"/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6">
    <w:name w:val="Normal (Web)"/>
    <w:basedOn w:val="a"/>
    <w:rsid w:val="000F1917"/>
    <w:pPr>
      <w:spacing w:before="280" w:after="28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ConsPlusNormal">
    <w:name w:val="ConsPlusNormal"/>
    <w:rsid w:val="000F1917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0F191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0F191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">
    <w:name w:val="Обычный отступ1"/>
    <w:basedOn w:val="a"/>
    <w:rsid w:val="000F1917"/>
    <w:pPr>
      <w:ind w:left="708"/>
    </w:pPr>
    <w:rPr>
      <w:rFonts w:eastAsia="Calibri"/>
    </w:rPr>
  </w:style>
  <w:style w:type="paragraph" w:customStyle="1" w:styleId="ConsPlusCell">
    <w:name w:val="ConsPlusCell"/>
    <w:rsid w:val="000F1917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0F19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Без интервала1"/>
    <w:basedOn w:val="a"/>
    <w:uiPriority w:val="67"/>
    <w:rsid w:val="000F1917"/>
    <w:pPr>
      <w:widowControl w:val="0"/>
      <w:suppressAutoHyphens w:val="0"/>
      <w:spacing w:after="0" w:line="240" w:lineRule="auto"/>
      <w:jc w:val="both"/>
    </w:pPr>
    <w:rPr>
      <w:rFonts w:eastAsia="SimSun" w:cs="Calibri"/>
      <w:kern w:val="2"/>
      <w:sz w:val="21"/>
      <w:szCs w:val="32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0F1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191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1727</Words>
  <Characters>9849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2018-12-28T11:02:00Z</dcterms:created>
  <dcterms:modified xsi:type="dcterms:W3CDTF">2018-12-28T11:03:00Z</dcterms:modified>
</cp:coreProperties>
</file>