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114ABD" w:rsidTr="00E816CC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Default="00114ABD" w:rsidP="00E816CC">
            <w:pPr>
              <w:pStyle w:val="1"/>
              <w:spacing w:line="276" w:lineRule="auto"/>
              <w:rPr>
                <w:bCs w:val="0"/>
                <w:sz w:val="18"/>
              </w:rPr>
            </w:pPr>
          </w:p>
          <w:p w:rsidR="00114ABD" w:rsidRDefault="00114ABD" w:rsidP="00E816CC">
            <w:pPr>
              <w:pStyle w:val="1"/>
              <w:spacing w:line="276" w:lineRule="auto"/>
              <w:rPr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114ABD" w:rsidRDefault="00114ABD" w:rsidP="00E816CC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r w:rsidRPr="007A4182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Э ЗИ</w:t>
            </w:r>
            <w:r w:rsidRPr="007A4182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Э «ФЭДЗ  КЪОДЖЭ ПСЭУП</w:t>
            </w:r>
            <w:r w:rsidRPr="007A4182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»</w:t>
            </w:r>
          </w:p>
          <w:p w:rsidR="00114ABD" w:rsidRDefault="00114ABD" w:rsidP="00E816CC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385438 къ. Фэдз,</w:t>
            </w:r>
          </w:p>
          <w:p w:rsidR="00114ABD" w:rsidRDefault="00114ABD" w:rsidP="00E816CC">
            <w:pPr>
              <w:spacing w:line="276" w:lineRule="auto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Краснооктябрьска иур №104 </w:t>
            </w:r>
          </w:p>
          <w:p w:rsidR="00114ABD" w:rsidRDefault="00114ABD" w:rsidP="00E816CC">
            <w:pPr>
              <w:spacing w:line="276" w:lineRule="auto"/>
              <w:rPr>
                <w:sz w:val="18"/>
              </w:rPr>
            </w:pPr>
          </w:p>
          <w:p w:rsidR="00114ABD" w:rsidRDefault="00114ABD" w:rsidP="00E816CC">
            <w:pPr>
              <w:spacing w:line="276" w:lineRule="auto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Default="00114ABD" w:rsidP="00E816CC">
            <w:pPr>
              <w:spacing w:line="276" w:lineRule="auto"/>
              <w:jc w:val="center"/>
              <w:rPr>
                <w:b/>
                <w:sz w:val="18"/>
              </w:rPr>
            </w:pPr>
          </w:p>
          <w:p w:rsidR="00114ABD" w:rsidRDefault="00114ABD" w:rsidP="00E816CC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Default="00114ABD" w:rsidP="00E816CC">
            <w:pPr>
              <w:pStyle w:val="1"/>
              <w:spacing w:line="276" w:lineRule="auto"/>
            </w:pPr>
          </w:p>
          <w:p w:rsidR="00114ABD" w:rsidRDefault="00114ABD" w:rsidP="00E816CC">
            <w:pPr>
              <w:pStyle w:val="1"/>
              <w:spacing w:line="276" w:lineRule="auto"/>
            </w:pPr>
            <w:r>
              <w:t>РЕСПУБЛИКА АДЫГЕЯ</w:t>
            </w:r>
          </w:p>
          <w:p w:rsidR="00114ABD" w:rsidRDefault="00114ABD" w:rsidP="00E816CC">
            <w:pPr>
              <w:pStyle w:val="1"/>
              <w:spacing w:line="276" w:lineRule="auto"/>
              <w:jc w:val="left"/>
            </w:pPr>
            <w:r>
              <w:t>МУНИЦИПАЛЬНОЕ ОБРАЗОВАНИЕ</w:t>
            </w:r>
          </w:p>
          <w:p w:rsidR="00114ABD" w:rsidRDefault="00114ABD" w:rsidP="00E816C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«ХОДЗИНСКОЕ СЕЛЬСКОЕ ПОСЕЛЕНИЕ»</w:t>
            </w:r>
          </w:p>
          <w:p w:rsidR="00114ABD" w:rsidRDefault="00114ABD" w:rsidP="00E816CC">
            <w:pPr>
              <w:spacing w:line="276" w:lineRule="auto"/>
              <w:jc w:val="center"/>
            </w:pPr>
            <w:r>
              <w:rPr>
                <w:b/>
                <w:bCs/>
                <w:sz w:val="20"/>
              </w:rPr>
              <w:t xml:space="preserve">385438 а. Ходзь, ул. Краснотябрьская , 104 </w:t>
            </w:r>
          </w:p>
        </w:tc>
      </w:tr>
    </w:tbl>
    <w:p w:rsidR="00114ABD" w:rsidRPr="0001647E" w:rsidRDefault="00114ABD" w:rsidP="00114ABD">
      <w:pPr>
        <w:pStyle w:val="5"/>
        <w:rPr>
          <w:rFonts w:ascii="Times New Roman" w:hAnsi="Times New Roman"/>
          <w:i w:val="0"/>
          <w:caps/>
          <w:sz w:val="24"/>
          <w:szCs w:val="24"/>
          <w:lang w:eastAsia="ru-RU"/>
        </w:rPr>
      </w:pPr>
      <w:r w:rsidRPr="0001647E">
        <w:rPr>
          <w:rFonts w:ascii="Times New Roman" w:hAnsi="Times New Roman"/>
          <w:b w:val="0"/>
          <w:i w:val="0"/>
          <w:cap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 w:val="0"/>
          <w:i w:val="0"/>
          <w:caps/>
          <w:sz w:val="24"/>
          <w:szCs w:val="24"/>
        </w:rPr>
        <w:t xml:space="preserve">                   </w:t>
      </w:r>
      <w:r w:rsidRPr="0001647E">
        <w:rPr>
          <w:rFonts w:ascii="Times New Roman" w:hAnsi="Times New Roman"/>
          <w:b w:val="0"/>
          <w:i w:val="0"/>
          <w:caps/>
          <w:sz w:val="24"/>
          <w:szCs w:val="24"/>
        </w:rPr>
        <w:t xml:space="preserve">   </w:t>
      </w:r>
      <w:r w:rsidRPr="0001647E">
        <w:rPr>
          <w:rFonts w:ascii="Times New Roman" w:hAnsi="Times New Roman"/>
          <w:i w:val="0"/>
          <w:caps/>
          <w:sz w:val="24"/>
          <w:szCs w:val="24"/>
        </w:rPr>
        <w:t>РЕШение</w:t>
      </w:r>
    </w:p>
    <w:p w:rsidR="00114ABD" w:rsidRPr="0001647E" w:rsidRDefault="00114ABD" w:rsidP="00114AB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1647E">
        <w:rPr>
          <w:rFonts w:ascii="Times New Roman" w:hAnsi="Times New Roman"/>
          <w:i w:val="0"/>
          <w:sz w:val="24"/>
          <w:szCs w:val="24"/>
        </w:rPr>
        <w:t>Совета народных депутатов</w:t>
      </w:r>
    </w:p>
    <w:p w:rsidR="00114ABD" w:rsidRPr="0001647E" w:rsidRDefault="00114ABD" w:rsidP="00114ABD">
      <w:pPr>
        <w:jc w:val="center"/>
        <w:rPr>
          <w:b/>
        </w:rPr>
      </w:pPr>
      <w:r w:rsidRPr="0001647E">
        <w:rPr>
          <w:b/>
        </w:rPr>
        <w:t>Муниципального образования</w:t>
      </w:r>
    </w:p>
    <w:p w:rsidR="00114ABD" w:rsidRPr="0001647E" w:rsidRDefault="00114ABD" w:rsidP="00114ABD">
      <w:pPr>
        <w:jc w:val="center"/>
        <w:rPr>
          <w:b/>
        </w:rPr>
      </w:pPr>
      <w:r w:rsidRPr="0001647E">
        <w:rPr>
          <w:b/>
        </w:rPr>
        <w:t>«</w:t>
      </w:r>
      <w:proofErr w:type="spellStart"/>
      <w:r w:rsidRPr="0001647E">
        <w:rPr>
          <w:b/>
        </w:rPr>
        <w:t>Ходзинское</w:t>
      </w:r>
      <w:proofErr w:type="spellEnd"/>
      <w:r w:rsidRPr="0001647E">
        <w:rPr>
          <w:b/>
        </w:rPr>
        <w:t xml:space="preserve"> сельское поселение»</w:t>
      </w:r>
    </w:p>
    <w:p w:rsidR="00114ABD" w:rsidRPr="0001647E" w:rsidRDefault="00114ABD" w:rsidP="00114ABD">
      <w:pPr>
        <w:jc w:val="center"/>
        <w:rPr>
          <w:b/>
        </w:rPr>
      </w:pPr>
    </w:p>
    <w:p w:rsidR="00114ABD" w:rsidRPr="0001647E" w:rsidRDefault="00114ABD" w:rsidP="00114ABD">
      <w:pPr>
        <w:jc w:val="center"/>
        <w:rPr>
          <w:b/>
        </w:rPr>
      </w:pPr>
      <w:r w:rsidRPr="0001647E">
        <w:t xml:space="preserve">от « 27»  </w:t>
      </w:r>
      <w:r>
        <w:t>июля</w:t>
      </w:r>
      <w:r w:rsidRPr="0001647E">
        <w:t xml:space="preserve"> </w:t>
      </w:r>
      <w:r w:rsidR="00911BB4">
        <w:t>2016</w:t>
      </w:r>
      <w:r w:rsidRPr="0001647E">
        <w:t xml:space="preserve">                            № 111                                     а. Ходзь            </w:t>
      </w:r>
    </w:p>
    <w:p w:rsidR="00114ABD" w:rsidRPr="0001647E" w:rsidRDefault="00114ABD" w:rsidP="00114ABD">
      <w:pPr>
        <w:jc w:val="center"/>
        <w:rPr>
          <w:b/>
        </w:rPr>
      </w:pPr>
    </w:p>
    <w:p w:rsidR="00114ABD" w:rsidRPr="0001647E" w:rsidRDefault="00114ABD" w:rsidP="00114ABD">
      <w:pPr>
        <w:pStyle w:val="a5"/>
        <w:rPr>
          <w:rFonts w:ascii="Times New Roman" w:hAnsi="Times New Roman"/>
          <w:sz w:val="24"/>
          <w:szCs w:val="24"/>
        </w:rPr>
      </w:pPr>
      <w:r w:rsidRPr="0001647E">
        <w:rPr>
          <w:rFonts w:ascii="Times New Roman" w:hAnsi="Times New Roman"/>
          <w:sz w:val="24"/>
          <w:szCs w:val="24"/>
        </w:rPr>
        <w:t>Об утверждении прогнозного плана-</w:t>
      </w:r>
    </w:p>
    <w:p w:rsidR="00114ABD" w:rsidRPr="0001647E" w:rsidRDefault="00114ABD" w:rsidP="00114ABD">
      <w:pPr>
        <w:pStyle w:val="a5"/>
        <w:rPr>
          <w:rFonts w:ascii="Times New Roman" w:hAnsi="Times New Roman"/>
          <w:sz w:val="24"/>
          <w:szCs w:val="24"/>
        </w:rPr>
      </w:pPr>
      <w:r w:rsidRPr="0001647E">
        <w:rPr>
          <w:rFonts w:ascii="Times New Roman" w:hAnsi="Times New Roman"/>
          <w:sz w:val="24"/>
          <w:szCs w:val="24"/>
        </w:rPr>
        <w:t xml:space="preserve">программы приватизации </w:t>
      </w:r>
    </w:p>
    <w:p w:rsidR="00114ABD" w:rsidRPr="0001647E" w:rsidRDefault="00114ABD" w:rsidP="00114ABD">
      <w:pPr>
        <w:pStyle w:val="a5"/>
        <w:rPr>
          <w:rFonts w:ascii="Times New Roman" w:hAnsi="Times New Roman"/>
          <w:sz w:val="24"/>
          <w:szCs w:val="24"/>
        </w:rPr>
      </w:pPr>
      <w:r w:rsidRPr="0001647E">
        <w:rPr>
          <w:rFonts w:ascii="Times New Roman" w:hAnsi="Times New Roman"/>
          <w:sz w:val="24"/>
          <w:szCs w:val="24"/>
        </w:rPr>
        <w:t xml:space="preserve">муниципального имущества </w:t>
      </w:r>
    </w:p>
    <w:p w:rsidR="00114ABD" w:rsidRPr="0001647E" w:rsidRDefault="00114ABD" w:rsidP="00114ABD">
      <w:pPr>
        <w:pStyle w:val="a5"/>
        <w:rPr>
          <w:rFonts w:ascii="Times New Roman" w:hAnsi="Times New Roman"/>
          <w:sz w:val="24"/>
          <w:szCs w:val="24"/>
        </w:rPr>
      </w:pPr>
      <w:r w:rsidRPr="0001647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14ABD" w:rsidRPr="0001647E" w:rsidRDefault="00114ABD" w:rsidP="00114ABD">
      <w:pPr>
        <w:pStyle w:val="a5"/>
        <w:rPr>
          <w:rFonts w:ascii="Times New Roman" w:hAnsi="Times New Roman"/>
          <w:sz w:val="24"/>
          <w:szCs w:val="24"/>
        </w:rPr>
      </w:pPr>
      <w:r w:rsidRPr="0001647E">
        <w:rPr>
          <w:rFonts w:ascii="Times New Roman" w:hAnsi="Times New Roman"/>
          <w:sz w:val="24"/>
          <w:szCs w:val="24"/>
        </w:rPr>
        <w:t>«</w:t>
      </w:r>
      <w:proofErr w:type="spellStart"/>
      <w:r w:rsidRPr="0001647E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01647E"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114ABD" w:rsidRPr="0001647E" w:rsidRDefault="00114ABD" w:rsidP="00114ABD">
      <w:pPr>
        <w:pStyle w:val="a5"/>
        <w:rPr>
          <w:rFonts w:ascii="Times New Roman" w:hAnsi="Times New Roman"/>
          <w:sz w:val="24"/>
          <w:szCs w:val="24"/>
        </w:rPr>
      </w:pPr>
      <w:r w:rsidRPr="0001647E">
        <w:rPr>
          <w:rFonts w:ascii="Times New Roman" w:hAnsi="Times New Roman"/>
          <w:sz w:val="24"/>
          <w:szCs w:val="24"/>
        </w:rPr>
        <w:t xml:space="preserve">на </w:t>
      </w:r>
      <w:r w:rsidRPr="0001647E">
        <w:rPr>
          <w:rFonts w:ascii="Times New Roman" w:hAnsi="Times New Roman"/>
          <w:sz w:val="24"/>
          <w:szCs w:val="24"/>
          <w:lang w:val="en-US"/>
        </w:rPr>
        <w:t>II</w:t>
      </w:r>
      <w:r w:rsidRPr="0001647E">
        <w:rPr>
          <w:rFonts w:ascii="Times New Roman" w:hAnsi="Times New Roman"/>
          <w:sz w:val="24"/>
          <w:szCs w:val="24"/>
        </w:rPr>
        <w:t xml:space="preserve"> полугодие  </w:t>
      </w:r>
      <w:r>
        <w:rPr>
          <w:rFonts w:ascii="Times New Roman" w:hAnsi="Times New Roman"/>
          <w:sz w:val="24"/>
          <w:szCs w:val="24"/>
        </w:rPr>
        <w:t>20</w:t>
      </w:r>
      <w:r w:rsidR="00573501">
        <w:rPr>
          <w:rFonts w:ascii="Times New Roman" w:hAnsi="Times New Roman"/>
          <w:sz w:val="24"/>
          <w:szCs w:val="24"/>
        </w:rPr>
        <w:t>16</w:t>
      </w:r>
      <w:r w:rsidRPr="0001647E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</w:p>
    <w:p w:rsidR="00114ABD" w:rsidRPr="0001647E" w:rsidRDefault="00114ABD" w:rsidP="00114ABD">
      <w:pPr>
        <w:spacing w:before="360"/>
        <w:ind w:firstLine="709"/>
        <w:jc w:val="both"/>
      </w:pPr>
      <w:r w:rsidRPr="0001647E"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  уставом муниципального образования, совет народных депутатов МО «Ходзинское сельское поселение»</w:t>
      </w:r>
    </w:p>
    <w:p w:rsidR="00114ABD" w:rsidRPr="0001647E" w:rsidRDefault="00114ABD" w:rsidP="00114ABD">
      <w:pPr>
        <w:pStyle w:val="a5"/>
        <w:spacing w:before="240" w:after="240"/>
        <w:jc w:val="center"/>
        <w:rPr>
          <w:rFonts w:ascii="Times New Roman" w:hAnsi="Times New Roman"/>
          <w:spacing w:val="200"/>
          <w:sz w:val="24"/>
          <w:szCs w:val="24"/>
        </w:rPr>
      </w:pPr>
      <w:r w:rsidRPr="0001647E">
        <w:rPr>
          <w:rFonts w:ascii="Times New Roman" w:hAnsi="Times New Roman"/>
          <w:spacing w:val="200"/>
          <w:sz w:val="24"/>
          <w:szCs w:val="24"/>
        </w:rPr>
        <w:t>РЕШИЛ:</w:t>
      </w:r>
    </w:p>
    <w:p w:rsidR="00114ABD" w:rsidRPr="0001647E" w:rsidRDefault="00114ABD" w:rsidP="00114AB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1647E">
        <w:rPr>
          <w:rFonts w:ascii="Times New Roman" w:hAnsi="Times New Roman"/>
          <w:sz w:val="24"/>
          <w:szCs w:val="24"/>
        </w:rPr>
        <w:t>1. Утвердить прогнозный план-программу приватизации муниципального имущества муниципального образования «</w:t>
      </w:r>
      <w:proofErr w:type="spellStart"/>
      <w:r w:rsidRPr="0001647E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01647E">
        <w:rPr>
          <w:rFonts w:ascii="Times New Roman" w:hAnsi="Times New Roman"/>
          <w:sz w:val="24"/>
          <w:szCs w:val="24"/>
        </w:rPr>
        <w:t xml:space="preserve"> сельское поселение» на </w:t>
      </w:r>
      <w:r w:rsidRPr="0001647E">
        <w:rPr>
          <w:rFonts w:ascii="Times New Roman" w:hAnsi="Times New Roman"/>
          <w:sz w:val="24"/>
          <w:szCs w:val="24"/>
          <w:lang w:val="en-US"/>
        </w:rPr>
        <w:t>II</w:t>
      </w:r>
      <w:r w:rsidRPr="0001647E">
        <w:rPr>
          <w:rFonts w:ascii="Times New Roman" w:hAnsi="Times New Roman"/>
          <w:sz w:val="24"/>
          <w:szCs w:val="24"/>
        </w:rPr>
        <w:t xml:space="preserve"> полугодие </w:t>
      </w:r>
      <w:r w:rsidR="00573501">
        <w:rPr>
          <w:rFonts w:ascii="Times New Roman" w:hAnsi="Times New Roman"/>
          <w:sz w:val="24"/>
          <w:szCs w:val="24"/>
        </w:rPr>
        <w:t>2016</w:t>
      </w:r>
      <w:r w:rsidRPr="0001647E">
        <w:rPr>
          <w:rFonts w:ascii="Times New Roman" w:hAnsi="Times New Roman"/>
          <w:sz w:val="24"/>
          <w:szCs w:val="24"/>
        </w:rPr>
        <w:t xml:space="preserve"> года (приложение 1).</w:t>
      </w:r>
    </w:p>
    <w:p w:rsidR="00114ABD" w:rsidRPr="0001647E" w:rsidRDefault="00114ABD" w:rsidP="00114AB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1647E">
        <w:rPr>
          <w:rFonts w:ascii="Times New Roman" w:hAnsi="Times New Roman"/>
          <w:sz w:val="24"/>
          <w:szCs w:val="24"/>
        </w:rPr>
        <w:t>2. Решение вступает в силу после его официального опубликования в газете «</w:t>
      </w:r>
      <w:proofErr w:type="spellStart"/>
      <w:r w:rsidRPr="0001647E">
        <w:rPr>
          <w:rFonts w:ascii="Times New Roman" w:hAnsi="Times New Roman"/>
          <w:sz w:val="24"/>
          <w:szCs w:val="24"/>
        </w:rPr>
        <w:t>Кошехабльские</w:t>
      </w:r>
      <w:proofErr w:type="spellEnd"/>
      <w:r w:rsidRPr="0001647E">
        <w:rPr>
          <w:rFonts w:ascii="Times New Roman" w:hAnsi="Times New Roman"/>
          <w:sz w:val="24"/>
          <w:szCs w:val="24"/>
        </w:rPr>
        <w:t xml:space="preserve"> вести».</w:t>
      </w:r>
    </w:p>
    <w:p w:rsidR="00114ABD" w:rsidRDefault="00114ABD" w:rsidP="00114ABD">
      <w:pPr>
        <w:ind w:firstLine="709"/>
        <w:jc w:val="both"/>
      </w:pPr>
      <w:r w:rsidRPr="0001647E">
        <w:t>3. Контроль исполнения решения возложить на специалиста по правовым вопросам  администрации муниципального образования «</w:t>
      </w:r>
      <w:proofErr w:type="spellStart"/>
      <w:r w:rsidRPr="0001647E">
        <w:t>Ходзинское</w:t>
      </w:r>
      <w:proofErr w:type="spellEnd"/>
      <w:r w:rsidRPr="0001647E">
        <w:t xml:space="preserve"> сельское поселение» </w:t>
      </w:r>
      <w:proofErr w:type="spellStart"/>
      <w:r w:rsidRPr="0001647E">
        <w:t>Афашагову</w:t>
      </w:r>
      <w:proofErr w:type="spellEnd"/>
      <w:r w:rsidRPr="0001647E">
        <w:t xml:space="preserve"> З.Т.</w:t>
      </w:r>
    </w:p>
    <w:p w:rsidR="00114ABD" w:rsidRDefault="00114ABD" w:rsidP="00114ABD">
      <w:pPr>
        <w:ind w:firstLine="709"/>
        <w:jc w:val="both"/>
      </w:pPr>
    </w:p>
    <w:p w:rsidR="00114ABD" w:rsidRDefault="00114ABD" w:rsidP="00114ABD">
      <w:pPr>
        <w:ind w:firstLine="709"/>
        <w:jc w:val="both"/>
      </w:pPr>
    </w:p>
    <w:p w:rsidR="00114ABD" w:rsidRDefault="00114ABD" w:rsidP="00114ABD">
      <w:pPr>
        <w:ind w:firstLine="709"/>
        <w:jc w:val="both"/>
      </w:pPr>
    </w:p>
    <w:p w:rsidR="00114ABD" w:rsidRPr="0001647E" w:rsidRDefault="00114ABD" w:rsidP="00114ABD">
      <w:pPr>
        <w:ind w:firstLine="709"/>
        <w:jc w:val="both"/>
        <w:rPr>
          <w:color w:val="FF0000"/>
        </w:rPr>
      </w:pPr>
    </w:p>
    <w:p w:rsidR="00114ABD" w:rsidRPr="0001647E" w:rsidRDefault="00114ABD" w:rsidP="00114AB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1647E">
        <w:rPr>
          <w:rFonts w:ascii="Times New Roman" w:hAnsi="Times New Roman"/>
          <w:i w:val="0"/>
          <w:sz w:val="24"/>
          <w:szCs w:val="24"/>
        </w:rPr>
        <w:t xml:space="preserve">Председатель </w:t>
      </w:r>
    </w:p>
    <w:p w:rsidR="00114ABD" w:rsidRPr="0001647E" w:rsidRDefault="00114ABD" w:rsidP="00114AB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1647E">
        <w:rPr>
          <w:rFonts w:ascii="Times New Roman" w:hAnsi="Times New Roman"/>
          <w:i w:val="0"/>
          <w:sz w:val="24"/>
          <w:szCs w:val="24"/>
        </w:rPr>
        <w:t>Совета народных депутатов</w:t>
      </w:r>
      <w:r w:rsidRPr="0001647E">
        <w:rPr>
          <w:rFonts w:ascii="Times New Roman" w:hAnsi="Times New Roman"/>
          <w:i w:val="0"/>
          <w:sz w:val="24"/>
          <w:szCs w:val="24"/>
        </w:rPr>
        <w:tab/>
      </w:r>
    </w:p>
    <w:p w:rsidR="00114ABD" w:rsidRPr="0001647E" w:rsidRDefault="00114ABD" w:rsidP="00114AB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1647E">
        <w:rPr>
          <w:rFonts w:ascii="Times New Roman" w:hAnsi="Times New Roman"/>
          <w:i w:val="0"/>
          <w:sz w:val="24"/>
          <w:szCs w:val="24"/>
        </w:rPr>
        <w:t>Муниципального образования</w:t>
      </w:r>
    </w:p>
    <w:p w:rsidR="00114ABD" w:rsidRPr="0001647E" w:rsidRDefault="00114ABD" w:rsidP="00114AB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1647E">
        <w:rPr>
          <w:rFonts w:ascii="Times New Roman" w:hAnsi="Times New Roman"/>
          <w:i w:val="0"/>
          <w:sz w:val="24"/>
          <w:szCs w:val="24"/>
        </w:rPr>
        <w:t>«</w:t>
      </w:r>
      <w:proofErr w:type="spellStart"/>
      <w:r w:rsidRPr="0001647E">
        <w:rPr>
          <w:rFonts w:ascii="Times New Roman" w:hAnsi="Times New Roman"/>
          <w:i w:val="0"/>
          <w:sz w:val="24"/>
          <w:szCs w:val="24"/>
        </w:rPr>
        <w:t>Ходзинское</w:t>
      </w:r>
      <w:proofErr w:type="spellEnd"/>
      <w:r w:rsidRPr="0001647E">
        <w:rPr>
          <w:rFonts w:ascii="Times New Roman" w:hAnsi="Times New Roman"/>
          <w:i w:val="0"/>
          <w:sz w:val="24"/>
          <w:szCs w:val="24"/>
        </w:rPr>
        <w:t xml:space="preserve"> сельское поселение»</w:t>
      </w:r>
      <w:r w:rsidRPr="0001647E">
        <w:rPr>
          <w:rFonts w:ascii="Times New Roman" w:hAnsi="Times New Roman"/>
          <w:i w:val="0"/>
          <w:sz w:val="24"/>
          <w:szCs w:val="24"/>
        </w:rPr>
        <w:tab/>
      </w:r>
      <w:r w:rsidRPr="0001647E">
        <w:rPr>
          <w:rFonts w:ascii="Times New Roman" w:hAnsi="Times New Roman"/>
          <w:i w:val="0"/>
          <w:sz w:val="24"/>
          <w:szCs w:val="24"/>
        </w:rPr>
        <w:tab/>
        <w:t xml:space="preserve">      </w:t>
      </w:r>
      <w:r>
        <w:rPr>
          <w:rFonts w:ascii="Times New Roman" w:hAnsi="Times New Roman"/>
          <w:i w:val="0"/>
          <w:sz w:val="24"/>
          <w:szCs w:val="24"/>
        </w:rPr>
        <w:t xml:space="preserve">        </w:t>
      </w:r>
      <w:r w:rsidRPr="0001647E">
        <w:rPr>
          <w:rFonts w:ascii="Times New Roman" w:hAnsi="Times New Roman"/>
          <w:i w:val="0"/>
          <w:sz w:val="24"/>
          <w:szCs w:val="24"/>
        </w:rPr>
        <w:t xml:space="preserve">  Р.М. </w:t>
      </w:r>
      <w:proofErr w:type="spellStart"/>
      <w:r w:rsidRPr="0001647E">
        <w:rPr>
          <w:rFonts w:ascii="Times New Roman" w:hAnsi="Times New Roman"/>
          <w:i w:val="0"/>
          <w:sz w:val="24"/>
          <w:szCs w:val="24"/>
        </w:rPr>
        <w:t>Тлостнаков</w:t>
      </w:r>
      <w:proofErr w:type="spellEnd"/>
    </w:p>
    <w:p w:rsidR="00114ABD" w:rsidRDefault="00114ABD" w:rsidP="00114ABD">
      <w:pPr>
        <w:ind w:left="3528" w:firstLine="720"/>
        <w:jc w:val="right"/>
      </w:pPr>
    </w:p>
    <w:p w:rsidR="00114ABD" w:rsidRDefault="00114ABD" w:rsidP="00114ABD">
      <w:pPr>
        <w:ind w:left="3528" w:firstLine="720"/>
        <w:jc w:val="right"/>
      </w:pPr>
    </w:p>
    <w:p w:rsidR="00114ABD" w:rsidRDefault="00114ABD" w:rsidP="00114ABD">
      <w:pPr>
        <w:ind w:left="3528" w:firstLine="720"/>
        <w:jc w:val="right"/>
      </w:pPr>
    </w:p>
    <w:p w:rsidR="00114ABD" w:rsidRDefault="00114ABD" w:rsidP="00114ABD">
      <w:pPr>
        <w:ind w:left="3528" w:firstLine="720"/>
        <w:jc w:val="right"/>
      </w:pPr>
    </w:p>
    <w:p w:rsidR="00114ABD" w:rsidRDefault="00114ABD" w:rsidP="00114ABD"/>
    <w:p w:rsidR="00114ABD" w:rsidRPr="0001647E" w:rsidRDefault="00114ABD" w:rsidP="00114ABD">
      <w:pPr>
        <w:ind w:left="3528" w:firstLine="720"/>
        <w:jc w:val="right"/>
      </w:pPr>
    </w:p>
    <w:p w:rsidR="00114ABD" w:rsidRDefault="00114ABD" w:rsidP="00114ABD">
      <w:pPr>
        <w:ind w:left="3528" w:firstLine="720"/>
        <w:jc w:val="right"/>
      </w:pPr>
    </w:p>
    <w:p w:rsidR="00114ABD" w:rsidRDefault="00114ABD" w:rsidP="00114ABD">
      <w:pPr>
        <w:ind w:left="3528" w:firstLine="720"/>
        <w:jc w:val="right"/>
      </w:pPr>
      <w:r>
        <w:t>Приложение № 1</w:t>
      </w:r>
    </w:p>
    <w:p w:rsidR="00114ABD" w:rsidRDefault="00114ABD" w:rsidP="00114ABD">
      <w:pPr>
        <w:ind w:firstLine="720"/>
        <w:jc w:val="right"/>
      </w:pPr>
      <w:r>
        <w:t xml:space="preserve"> к решению  Совета народных</w:t>
      </w:r>
    </w:p>
    <w:p w:rsidR="00114ABD" w:rsidRDefault="00114ABD" w:rsidP="00114ABD">
      <w:pPr>
        <w:jc w:val="right"/>
      </w:pPr>
      <w:r>
        <w:t xml:space="preserve"> депутатов МО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114ABD" w:rsidRDefault="00114ABD" w:rsidP="00114ABD">
      <w:pPr>
        <w:ind w:firstLine="720"/>
        <w:jc w:val="right"/>
      </w:pPr>
      <w:r>
        <w:t xml:space="preserve"> от  « 27» июля </w:t>
      </w:r>
      <w:r w:rsidR="00911BB4">
        <w:t xml:space="preserve"> 2016</w:t>
      </w:r>
      <w:r>
        <w:t xml:space="preserve"> г  № 111.  </w:t>
      </w:r>
    </w:p>
    <w:p w:rsidR="00114ABD" w:rsidRDefault="00114ABD" w:rsidP="00114A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4ABD" w:rsidRDefault="00114ABD" w:rsidP="00114ABD">
      <w:pPr>
        <w:pStyle w:val="a5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план-программа </w:t>
      </w:r>
    </w:p>
    <w:p w:rsidR="00114ABD" w:rsidRDefault="00114ABD" w:rsidP="00114A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приватизации муниципального имущества </w:t>
      </w:r>
    </w:p>
    <w:p w:rsidR="00114ABD" w:rsidRDefault="00114ABD" w:rsidP="00114A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 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573501">
        <w:rPr>
          <w:rFonts w:ascii="Times New Roman" w:hAnsi="Times New Roman"/>
          <w:b/>
          <w:sz w:val="28"/>
          <w:szCs w:val="28"/>
        </w:rPr>
        <w:t xml:space="preserve"> полугодие 2016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14ABD" w:rsidRDefault="00114ABD" w:rsidP="00114ABD">
      <w:pPr>
        <w:pStyle w:val="a5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Раздел 1. Состав муниципального имущества, подлежащего приватизации путем продажи на торгах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119"/>
        <w:gridCol w:w="2484"/>
        <w:gridCol w:w="3044"/>
      </w:tblGrid>
      <w:tr w:rsidR="00114ABD" w:rsidTr="00E816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BD" w:rsidRDefault="00114ABD" w:rsidP="00E816CC">
            <w:pPr>
              <w:pStyle w:val="a5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BD" w:rsidRDefault="00114ABD" w:rsidP="00E816CC">
            <w:pPr>
              <w:pStyle w:val="a5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муниципального имущества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BD" w:rsidRDefault="00114ABD" w:rsidP="00E816CC">
            <w:pPr>
              <w:pStyle w:val="a5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Место расположения </w:t>
            </w:r>
          </w:p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BD" w:rsidRDefault="00114ABD" w:rsidP="00E816CC">
            <w:pPr>
              <w:pStyle w:val="a5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</w:t>
            </w:r>
          </w:p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(площадь, кв. м)</w:t>
            </w:r>
          </w:p>
        </w:tc>
      </w:tr>
      <w:tr w:rsidR="00114ABD" w:rsidTr="00E816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ВАЗ-21074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BD" w:rsidRDefault="00114ABD" w:rsidP="00E816CC">
            <w:pPr>
              <w:pStyle w:val="a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Ходзь,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4ABD" w:rsidRDefault="00114ABD" w:rsidP="00E816CC">
            <w:pPr>
              <w:pStyle w:val="a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выпуска 2009, двигатель № </w:t>
            </w:r>
            <w:r w:rsidRPr="00470E31">
              <w:rPr>
                <w:sz w:val="24"/>
                <w:szCs w:val="24"/>
              </w:rPr>
              <w:t>9539152</w:t>
            </w:r>
            <w:r>
              <w:rPr>
                <w:rFonts w:ascii="Times New Roman" w:hAnsi="Times New Roman"/>
                <w:sz w:val="24"/>
                <w:szCs w:val="24"/>
              </w:rPr>
              <w:t>, кузов №</w:t>
            </w:r>
            <w:r w:rsidRPr="00470E31">
              <w:rPr>
                <w:sz w:val="28"/>
                <w:szCs w:val="28"/>
              </w:rPr>
              <w:t xml:space="preserve"> </w:t>
            </w:r>
            <w:r w:rsidRPr="00470E31">
              <w:rPr>
                <w:sz w:val="24"/>
                <w:szCs w:val="24"/>
                <w:lang w:val="en-US"/>
              </w:rPr>
              <w:t>XIA</w:t>
            </w:r>
            <w:r w:rsidRPr="00470E31">
              <w:rPr>
                <w:sz w:val="24"/>
                <w:szCs w:val="24"/>
              </w:rPr>
              <w:t>21074092899507</w:t>
            </w:r>
            <w:r>
              <w:rPr>
                <w:rFonts w:ascii="Times New Roman" w:hAnsi="Times New Roman"/>
                <w:sz w:val="24"/>
                <w:szCs w:val="24"/>
              </w:rPr>
              <w:t>, шасси № отсутствует, цвет ярко-белый</w:t>
            </w:r>
          </w:p>
        </w:tc>
      </w:tr>
      <w:tr w:rsidR="00114ABD" w:rsidTr="00E816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BD" w:rsidRDefault="00114ABD" w:rsidP="00E816CC">
            <w:pPr>
              <w:pStyle w:val="a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ABD" w:rsidRDefault="00114ABD" w:rsidP="00114ABD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Раздел 2. Состав муниципального имущества, подлежащего приватизации, арендуемого субъектами малого и среднего предпринимательства, имеющими преимущественное право на приобретение арендуемого имущества в соответствии с Федеральным законом от 22 июля 2008 года № 159-ФЗ</w:t>
      </w:r>
    </w:p>
    <w:p w:rsidR="00114ABD" w:rsidRDefault="00114ABD" w:rsidP="00114ABD">
      <w:pPr>
        <w:spacing w:before="240" w:after="1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11"/>
        <w:gridCol w:w="3060"/>
        <w:gridCol w:w="2083"/>
      </w:tblGrid>
      <w:tr w:rsidR="00114ABD" w:rsidTr="00E816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BD" w:rsidRDefault="00114ABD" w:rsidP="00E816CC">
            <w:pPr>
              <w:pStyle w:val="a5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BD" w:rsidRDefault="00114ABD" w:rsidP="00E816CC">
            <w:pPr>
              <w:pStyle w:val="a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BD" w:rsidRDefault="00114ABD" w:rsidP="00E81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4ABD" w:rsidRDefault="00114ABD" w:rsidP="00114ABD">
      <w:pPr>
        <w:spacing w:before="240" w:after="120"/>
        <w:jc w:val="both"/>
      </w:pPr>
    </w:p>
    <w:p w:rsidR="00114ABD" w:rsidRPr="000D65A8" w:rsidRDefault="00114ABD" w:rsidP="00114ABD">
      <w:pPr>
        <w:rPr>
          <w:rStyle w:val="a4"/>
        </w:rPr>
      </w:pPr>
    </w:p>
    <w:p w:rsidR="00114ABD" w:rsidRPr="000D65A8" w:rsidRDefault="00114ABD" w:rsidP="00114ABD">
      <w:pPr>
        <w:rPr>
          <w:rFonts w:ascii="Calibri" w:hAnsi="Calibri"/>
          <w:color w:val="000000"/>
        </w:rPr>
      </w:pPr>
    </w:p>
    <w:p w:rsidR="00114ABD" w:rsidRPr="000D65A8" w:rsidRDefault="00114ABD" w:rsidP="00114ABD">
      <w:pPr>
        <w:rPr>
          <w:rFonts w:ascii="Calibri" w:hAnsi="Calibri"/>
          <w:color w:val="000000"/>
        </w:rPr>
      </w:pPr>
    </w:p>
    <w:p w:rsidR="00114ABD" w:rsidRPr="007A4182" w:rsidRDefault="00114ABD" w:rsidP="00114ABD">
      <w:pPr>
        <w:rPr>
          <w:rFonts w:ascii="Calibri" w:hAnsi="Calibri"/>
          <w:color w:val="000000"/>
        </w:rPr>
      </w:pPr>
    </w:p>
    <w:p w:rsidR="004B71B3" w:rsidRDefault="004B71B3"/>
    <w:sectPr w:rsidR="004B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34"/>
    <w:rsid w:val="00114ABD"/>
    <w:rsid w:val="004B71B3"/>
    <w:rsid w:val="00573501"/>
    <w:rsid w:val="006E5B34"/>
    <w:rsid w:val="009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114A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67"/>
    <w:qFormat/>
    <w:rsid w:val="00114ABD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114A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14A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114ABD"/>
    <w:rPr>
      <w:rFonts w:ascii="Times New Roman" w:eastAsia="Andale Sans UI" w:hAnsi="Times New Roman" w:cs="Times New Roman"/>
      <w:b/>
      <w:bCs/>
      <w:kern w:val="1"/>
      <w:sz w:val="20"/>
      <w:szCs w:val="24"/>
    </w:rPr>
  </w:style>
  <w:style w:type="character" w:customStyle="1" w:styleId="20">
    <w:name w:val="Заголовок 2 Знак"/>
    <w:basedOn w:val="a1"/>
    <w:link w:val="2"/>
    <w:semiHidden/>
    <w:rsid w:val="00114AB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50">
    <w:name w:val="Заголовок 5 Знак"/>
    <w:basedOn w:val="a1"/>
    <w:link w:val="5"/>
    <w:rsid w:val="00114ABD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styleId="a4">
    <w:name w:val="Subtle Reference"/>
    <w:uiPriority w:val="31"/>
    <w:qFormat/>
    <w:rsid w:val="00114ABD"/>
    <w:rPr>
      <w:smallCaps/>
      <w:color w:val="C0504D"/>
      <w:u w:val="single"/>
    </w:rPr>
  </w:style>
  <w:style w:type="paragraph" w:styleId="a5">
    <w:name w:val="No Spacing"/>
    <w:uiPriority w:val="1"/>
    <w:qFormat/>
    <w:rsid w:val="00114ABD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114AB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14AB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A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14ABD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114A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67"/>
    <w:qFormat/>
    <w:rsid w:val="00114ABD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114A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14A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114ABD"/>
    <w:rPr>
      <w:rFonts w:ascii="Times New Roman" w:eastAsia="Andale Sans UI" w:hAnsi="Times New Roman" w:cs="Times New Roman"/>
      <w:b/>
      <w:bCs/>
      <w:kern w:val="1"/>
      <w:sz w:val="20"/>
      <w:szCs w:val="24"/>
    </w:rPr>
  </w:style>
  <w:style w:type="character" w:customStyle="1" w:styleId="20">
    <w:name w:val="Заголовок 2 Знак"/>
    <w:basedOn w:val="a1"/>
    <w:link w:val="2"/>
    <w:semiHidden/>
    <w:rsid w:val="00114AB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50">
    <w:name w:val="Заголовок 5 Знак"/>
    <w:basedOn w:val="a1"/>
    <w:link w:val="5"/>
    <w:rsid w:val="00114ABD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styleId="a4">
    <w:name w:val="Subtle Reference"/>
    <w:uiPriority w:val="31"/>
    <w:qFormat/>
    <w:rsid w:val="00114ABD"/>
    <w:rPr>
      <w:smallCaps/>
      <w:color w:val="C0504D"/>
      <w:u w:val="single"/>
    </w:rPr>
  </w:style>
  <w:style w:type="paragraph" w:styleId="a5">
    <w:name w:val="No Spacing"/>
    <w:uiPriority w:val="1"/>
    <w:qFormat/>
    <w:rsid w:val="00114ABD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114AB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14AB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A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14ABD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dcterms:created xsi:type="dcterms:W3CDTF">2016-11-21T08:27:00Z</dcterms:created>
  <dcterms:modified xsi:type="dcterms:W3CDTF">2016-11-22T08:44:00Z</dcterms:modified>
</cp:coreProperties>
</file>