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4F" w:rsidRDefault="00343E4F" w:rsidP="00343E4F">
      <w:pPr>
        <w:rPr>
          <w:rFonts w:ascii="Calibri" w:hAnsi="Calibri"/>
          <w:color w:val="000000"/>
        </w:rPr>
      </w:pP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343E4F" w:rsidTr="00E816CC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4F" w:rsidRDefault="00343E4F" w:rsidP="00E816CC">
            <w:r>
              <w:t xml:space="preserve">           АДЫГЭ РЕСПУБЛИК</w:t>
            </w:r>
          </w:p>
          <w:p w:rsidR="00343E4F" w:rsidRPr="00045ABE" w:rsidRDefault="00343E4F" w:rsidP="00E816CC">
            <w:pPr>
              <w:rPr>
                <w:b/>
              </w:rPr>
            </w:pPr>
            <w:r w:rsidRPr="00045ABE">
              <w:rPr>
                <w:b/>
              </w:rPr>
              <w:t>МУНИЦИПАЛЬНЭ  ГЪЭПСЫК</w:t>
            </w:r>
            <w:proofErr w:type="gramStart"/>
            <w:r w:rsidRPr="007A4182">
              <w:rPr>
                <w:b/>
              </w:rPr>
              <w:t>I</w:t>
            </w:r>
            <w:proofErr w:type="gramEnd"/>
            <w:r w:rsidRPr="00045ABE">
              <w:rPr>
                <w:b/>
              </w:rPr>
              <w:t>Э ЗИ</w:t>
            </w:r>
            <w:r w:rsidRPr="007A4182">
              <w:rPr>
                <w:b/>
              </w:rPr>
              <w:t>I</w:t>
            </w:r>
            <w:r w:rsidRPr="00045ABE">
              <w:rPr>
                <w:b/>
              </w:rPr>
              <w:t>Э «ФЭДЗ  КЪОДЖЭ ПСЭУП</w:t>
            </w:r>
            <w:r w:rsidRPr="007A4182">
              <w:rPr>
                <w:b/>
              </w:rPr>
              <w:t>I</w:t>
            </w:r>
            <w:r w:rsidRPr="00045ABE">
              <w:rPr>
                <w:b/>
              </w:rPr>
              <w:t>»</w:t>
            </w:r>
          </w:p>
          <w:p w:rsidR="00343E4F" w:rsidRDefault="00343E4F" w:rsidP="00E816CC">
            <w:pPr>
              <w:rPr>
                <w:b/>
              </w:rPr>
            </w:pPr>
            <w:r>
              <w:rPr>
                <w:b/>
              </w:rPr>
              <w:t xml:space="preserve">385438 </w:t>
            </w:r>
            <w:proofErr w:type="spellStart"/>
            <w:r>
              <w:rPr>
                <w:b/>
              </w:rPr>
              <w:t>къ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Фэдз</w:t>
            </w:r>
            <w:proofErr w:type="spellEnd"/>
            <w:r>
              <w:rPr>
                <w:b/>
              </w:rPr>
              <w:t>,</w:t>
            </w:r>
          </w:p>
          <w:p w:rsidR="00343E4F" w:rsidRPr="00045ABE" w:rsidRDefault="00343E4F" w:rsidP="00E816CC">
            <w:proofErr w:type="spellStart"/>
            <w:r>
              <w:rPr>
                <w:b/>
              </w:rPr>
              <w:t>Краснооктябрьска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иур</w:t>
            </w:r>
            <w:proofErr w:type="spellEnd"/>
            <w:r>
              <w:rPr>
                <w:b/>
              </w:rPr>
              <w:t xml:space="preserve"> №104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4F" w:rsidRDefault="00343E4F" w:rsidP="00E816CC">
            <w:pPr>
              <w:rPr>
                <w:b/>
              </w:rPr>
            </w:pPr>
          </w:p>
          <w:p w:rsidR="00343E4F" w:rsidRDefault="00343E4F" w:rsidP="00E816CC">
            <w:r>
              <w:rPr>
                <w:noProof/>
                <w:lang w:eastAsia="ru-RU"/>
              </w:rPr>
              <w:drawing>
                <wp:inline distT="0" distB="0" distL="0" distR="0">
                  <wp:extent cx="89535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4F" w:rsidRDefault="00343E4F" w:rsidP="00E816CC">
            <w:r>
              <w:t xml:space="preserve">      РЕСПУБЛИКА АДЫГЕЯ</w:t>
            </w:r>
          </w:p>
          <w:p w:rsidR="00343E4F" w:rsidRDefault="00343E4F" w:rsidP="00E816CC">
            <w:r>
              <w:t>МУНИЦИПАЛЬНОЕ ОБРАЗОВАНИЕ</w:t>
            </w:r>
          </w:p>
          <w:p w:rsidR="00343E4F" w:rsidRPr="00045ABE" w:rsidRDefault="00343E4F" w:rsidP="00E816CC">
            <w:pPr>
              <w:rPr>
                <w:b/>
                <w:sz w:val="20"/>
              </w:rPr>
            </w:pPr>
            <w:r w:rsidRPr="00045ABE">
              <w:rPr>
                <w:b/>
                <w:sz w:val="20"/>
              </w:rPr>
              <w:t>«ХОДЗИНСКОЕ СЕЛЬСКОЕ ПОСЕЛЕНИЕ»</w:t>
            </w:r>
          </w:p>
          <w:p w:rsidR="00343E4F" w:rsidRDefault="00343E4F" w:rsidP="00E816CC">
            <w:r>
              <w:rPr>
                <w:b/>
                <w:sz w:val="20"/>
              </w:rPr>
              <w:t xml:space="preserve">385438 а. Ходзь, ул. </w:t>
            </w:r>
            <w:proofErr w:type="spellStart"/>
            <w:r>
              <w:rPr>
                <w:b/>
                <w:sz w:val="20"/>
              </w:rPr>
              <w:t>Краснотябрьская</w:t>
            </w:r>
            <w:proofErr w:type="spellEnd"/>
            <w:r>
              <w:rPr>
                <w:b/>
                <w:sz w:val="20"/>
              </w:rPr>
              <w:t xml:space="preserve"> , 104 </w:t>
            </w:r>
          </w:p>
        </w:tc>
      </w:tr>
    </w:tbl>
    <w:p w:rsidR="00343E4F" w:rsidRDefault="00343E4F" w:rsidP="00343E4F">
      <w:pPr>
        <w:pStyle w:val="5"/>
        <w:rPr>
          <w:rFonts w:ascii="Times New Roman" w:hAnsi="Times New Roman"/>
          <w:i w:val="0"/>
          <w:caps/>
          <w:sz w:val="24"/>
          <w:szCs w:val="24"/>
        </w:rPr>
      </w:pPr>
      <w:r w:rsidRPr="0001647E">
        <w:rPr>
          <w:rFonts w:ascii="Times New Roman" w:hAnsi="Times New Roman"/>
          <w:b w:val="0"/>
          <w:i w:val="0"/>
          <w:cap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 w:val="0"/>
          <w:i w:val="0"/>
          <w:caps/>
          <w:sz w:val="24"/>
          <w:szCs w:val="24"/>
        </w:rPr>
        <w:t xml:space="preserve">                                 </w:t>
      </w:r>
      <w:r w:rsidRPr="0001647E">
        <w:rPr>
          <w:rFonts w:ascii="Times New Roman" w:hAnsi="Times New Roman"/>
          <w:i w:val="0"/>
          <w:caps/>
          <w:sz w:val="24"/>
          <w:szCs w:val="24"/>
        </w:rPr>
        <w:t>РЕШение</w:t>
      </w:r>
    </w:p>
    <w:p w:rsidR="00343E4F" w:rsidRPr="00045ABE" w:rsidRDefault="00343E4F" w:rsidP="00343E4F">
      <w:pPr>
        <w:pStyle w:val="5"/>
        <w:rPr>
          <w:rFonts w:ascii="Times New Roman" w:hAnsi="Times New Roman"/>
          <w:i w:val="0"/>
          <w:caps/>
          <w:sz w:val="24"/>
          <w:szCs w:val="24"/>
          <w:lang w:eastAsia="ru-RU"/>
        </w:rPr>
      </w:pPr>
      <w:r>
        <w:rPr>
          <w:rFonts w:ascii="Times New Roman" w:hAnsi="Times New Roman"/>
          <w:i w:val="0"/>
          <w:caps/>
          <w:sz w:val="24"/>
          <w:szCs w:val="24"/>
        </w:rPr>
        <w:t xml:space="preserve">                                                       </w:t>
      </w:r>
      <w:r w:rsidRPr="0001647E">
        <w:rPr>
          <w:rFonts w:ascii="Times New Roman" w:hAnsi="Times New Roman"/>
          <w:i w:val="0"/>
          <w:sz w:val="24"/>
          <w:szCs w:val="24"/>
        </w:rPr>
        <w:t>Совета народных депутатов</w:t>
      </w:r>
    </w:p>
    <w:p w:rsidR="00343E4F" w:rsidRPr="0001647E" w:rsidRDefault="00343E4F" w:rsidP="00343E4F">
      <w:pPr>
        <w:jc w:val="center"/>
        <w:rPr>
          <w:b/>
        </w:rPr>
      </w:pPr>
      <w:r w:rsidRPr="0001647E">
        <w:rPr>
          <w:b/>
        </w:rPr>
        <w:t>Муниципального образования</w:t>
      </w:r>
    </w:p>
    <w:p w:rsidR="00343E4F" w:rsidRPr="0001647E" w:rsidRDefault="00343E4F" w:rsidP="00343E4F">
      <w:pPr>
        <w:jc w:val="center"/>
        <w:rPr>
          <w:b/>
        </w:rPr>
      </w:pPr>
      <w:r w:rsidRPr="0001647E">
        <w:rPr>
          <w:b/>
        </w:rPr>
        <w:t>«</w:t>
      </w:r>
      <w:proofErr w:type="spellStart"/>
      <w:r w:rsidRPr="0001647E">
        <w:rPr>
          <w:b/>
        </w:rPr>
        <w:t>Ходзинское</w:t>
      </w:r>
      <w:proofErr w:type="spellEnd"/>
      <w:r w:rsidRPr="0001647E">
        <w:rPr>
          <w:b/>
        </w:rPr>
        <w:t xml:space="preserve"> сельское поселение»</w:t>
      </w:r>
    </w:p>
    <w:p w:rsidR="00343E4F" w:rsidRDefault="00343E4F" w:rsidP="00343E4F">
      <w:pPr>
        <w:widowControl/>
        <w:spacing w:before="100" w:beforeAutospacing="1" w:after="100" w:afterAutospacing="1"/>
        <w:outlineLvl w:val="0"/>
      </w:pPr>
      <w:r w:rsidRPr="0001647E">
        <w:t>от</w:t>
      </w:r>
      <w:r w:rsidRPr="00045ABE">
        <w:t xml:space="preserve"> « </w:t>
      </w:r>
      <w:r w:rsidRPr="0001647E">
        <w:t>27</w:t>
      </w:r>
      <w:r w:rsidRPr="00045ABE">
        <w:t xml:space="preserve">» </w:t>
      </w:r>
      <w:r>
        <w:t>июля</w:t>
      </w:r>
      <w:r w:rsidRPr="00045ABE">
        <w:t xml:space="preserve"> </w:t>
      </w:r>
      <w:r w:rsidR="00AF679A">
        <w:t>2016</w:t>
      </w:r>
      <w:r>
        <w:t>г.</w:t>
      </w:r>
      <w:r w:rsidRPr="00045ABE">
        <w:t xml:space="preserve">   </w:t>
      </w:r>
      <w:r>
        <w:t xml:space="preserve">                                    </w:t>
      </w:r>
      <w:r w:rsidRPr="00045ABE">
        <w:t xml:space="preserve"> № </w:t>
      </w:r>
      <w:r>
        <w:t>113</w:t>
      </w:r>
      <w:r w:rsidRPr="0001647E">
        <w:t xml:space="preserve">     </w:t>
      </w:r>
      <w:r>
        <w:t xml:space="preserve">                                            </w:t>
      </w:r>
      <w:r w:rsidRPr="0001647E">
        <w:t xml:space="preserve">а. Ходзь  </w:t>
      </w:r>
    </w:p>
    <w:p w:rsidR="00343E4F" w:rsidRDefault="00343E4F" w:rsidP="00343E4F">
      <w:pPr>
        <w:widowControl/>
        <w:spacing w:before="100" w:beforeAutospacing="1" w:after="100" w:afterAutospacing="1"/>
        <w:outlineLvl w:val="0"/>
      </w:pPr>
    </w:p>
    <w:p w:rsidR="00343E4F" w:rsidRDefault="00343E4F" w:rsidP="00343E4F">
      <w:pPr>
        <w:widowControl/>
        <w:spacing w:before="100" w:beforeAutospacing="1" w:after="100" w:afterAutospacing="1"/>
        <w:outlineLvl w:val="0"/>
      </w:pPr>
    </w:p>
    <w:p w:rsidR="00343E4F" w:rsidRDefault="00343E4F" w:rsidP="00343E4F">
      <w:pPr>
        <w:widowControl/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lang w:eastAsia="ru-RU"/>
        </w:rPr>
      </w:pPr>
      <w:r w:rsidRPr="0001647E">
        <w:t xml:space="preserve">      </w:t>
      </w:r>
      <w:r>
        <w:rPr>
          <w:rFonts w:eastAsia="Times New Roman"/>
          <w:b/>
          <w:bCs/>
          <w:kern w:val="36"/>
          <w:lang w:eastAsia="ru-RU"/>
        </w:rPr>
        <w:t xml:space="preserve">    </w:t>
      </w:r>
    </w:p>
    <w:p w:rsidR="00343E4F" w:rsidRPr="00825D3D" w:rsidRDefault="00343E4F" w:rsidP="00343E4F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О Порядке управления и распоряжения имуществом, находящимся в собственности </w:t>
      </w:r>
      <w:proofErr w:type="spellStart"/>
      <w:r>
        <w:rPr>
          <w:rFonts w:eastAsia="Times New Roman"/>
          <w:kern w:val="0"/>
          <w:lang w:eastAsia="ru-RU"/>
        </w:rPr>
        <w:t>Ходзинского</w:t>
      </w:r>
      <w:proofErr w:type="spellEnd"/>
      <w:r w:rsidRPr="00825D3D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343E4F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</w:t>
      </w:r>
      <w:r w:rsidRPr="00825D3D">
        <w:rPr>
          <w:rFonts w:eastAsia="Times New Roman"/>
          <w:kern w:val="0"/>
          <w:lang w:eastAsia="ru-RU"/>
        </w:rPr>
        <w:t>В соответствии со с</w:t>
      </w:r>
      <w:r>
        <w:rPr>
          <w:rFonts w:eastAsia="Times New Roman"/>
          <w:kern w:val="0"/>
          <w:lang w:eastAsia="ru-RU"/>
        </w:rPr>
        <w:t>татьей ____</w:t>
      </w:r>
      <w:r w:rsidRPr="00825D3D">
        <w:rPr>
          <w:rFonts w:eastAsia="Times New Roman"/>
          <w:kern w:val="0"/>
          <w:lang w:eastAsia="ru-RU"/>
        </w:rPr>
        <w:t xml:space="preserve"> Устава </w:t>
      </w:r>
      <w:proofErr w:type="spellStart"/>
      <w:r>
        <w:rPr>
          <w:rFonts w:eastAsia="Times New Roman"/>
          <w:kern w:val="0"/>
          <w:lang w:eastAsia="ru-RU"/>
        </w:rPr>
        <w:t>Ходзинского</w:t>
      </w:r>
      <w:proofErr w:type="spellEnd"/>
      <w:r>
        <w:rPr>
          <w:rFonts w:eastAsia="Times New Roman"/>
          <w:kern w:val="0"/>
          <w:lang w:eastAsia="ru-RU"/>
        </w:rPr>
        <w:t xml:space="preserve"> сельского поселения </w:t>
      </w:r>
      <w:proofErr w:type="spellStart"/>
      <w:r>
        <w:rPr>
          <w:rFonts w:eastAsia="Times New Roman"/>
          <w:kern w:val="0"/>
          <w:lang w:eastAsia="ru-RU"/>
        </w:rPr>
        <w:t>Кошехабльского</w:t>
      </w:r>
      <w:proofErr w:type="spellEnd"/>
      <w:r>
        <w:rPr>
          <w:rFonts w:eastAsia="Times New Roman"/>
          <w:kern w:val="0"/>
          <w:lang w:eastAsia="ru-RU"/>
        </w:rPr>
        <w:t xml:space="preserve"> района Совет народных депутатов</w:t>
      </w:r>
      <w:r w:rsidRPr="00825D3D">
        <w:rPr>
          <w:rFonts w:eastAsia="Times New Roman"/>
          <w:kern w:val="0"/>
          <w:lang w:eastAsia="ru-RU"/>
        </w:rPr>
        <w:t xml:space="preserve"> </w:t>
      </w:r>
      <w:proofErr w:type="spellStart"/>
      <w:r>
        <w:rPr>
          <w:rFonts w:eastAsia="Times New Roman"/>
          <w:kern w:val="0"/>
          <w:lang w:eastAsia="ru-RU"/>
        </w:rPr>
        <w:t>Ходзинского</w:t>
      </w:r>
      <w:proofErr w:type="spellEnd"/>
      <w:r w:rsidRPr="00825D3D">
        <w:rPr>
          <w:rFonts w:eastAsia="Times New Roman"/>
          <w:kern w:val="0"/>
          <w:lang w:eastAsia="ru-RU"/>
        </w:rPr>
        <w:t xml:space="preserve"> сельского поселения</w:t>
      </w:r>
      <w:r>
        <w:rPr>
          <w:rFonts w:eastAsia="Times New Roman"/>
          <w:kern w:val="0"/>
          <w:lang w:eastAsia="ru-RU"/>
        </w:rPr>
        <w:t xml:space="preserve">   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                                                           </w:t>
      </w:r>
      <w:r w:rsidRPr="00825D3D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решил</w:t>
      </w:r>
      <w:r w:rsidRPr="00825D3D">
        <w:rPr>
          <w:rFonts w:eastAsia="Times New Roman"/>
          <w:kern w:val="0"/>
          <w:lang w:eastAsia="ru-RU"/>
        </w:rPr>
        <w:t>: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1. Утвердить Порядок управления и распоряжения имуществом, находящимся в собственности </w:t>
      </w:r>
      <w:proofErr w:type="spellStart"/>
      <w:r>
        <w:rPr>
          <w:rFonts w:eastAsia="Times New Roman"/>
          <w:kern w:val="0"/>
          <w:lang w:eastAsia="ru-RU"/>
        </w:rPr>
        <w:t>Ходзинского</w:t>
      </w:r>
      <w:proofErr w:type="spellEnd"/>
      <w:r w:rsidRPr="00825D3D">
        <w:rPr>
          <w:rFonts w:eastAsia="Times New Roman"/>
          <w:kern w:val="0"/>
          <w:lang w:eastAsia="ru-RU"/>
        </w:rPr>
        <w:t xml:space="preserve"> сельского </w:t>
      </w:r>
      <w:r>
        <w:rPr>
          <w:rFonts w:eastAsia="Times New Roman"/>
          <w:kern w:val="0"/>
          <w:lang w:eastAsia="ru-RU"/>
        </w:rPr>
        <w:t xml:space="preserve">поселения </w:t>
      </w:r>
      <w:proofErr w:type="spellStart"/>
      <w:r>
        <w:rPr>
          <w:rFonts w:eastAsia="Times New Roman"/>
          <w:kern w:val="0"/>
          <w:lang w:eastAsia="ru-RU"/>
        </w:rPr>
        <w:t>Кошехабльского</w:t>
      </w:r>
      <w:proofErr w:type="spellEnd"/>
      <w:r>
        <w:rPr>
          <w:rFonts w:eastAsia="Times New Roman"/>
          <w:kern w:val="0"/>
          <w:lang w:eastAsia="ru-RU"/>
        </w:rPr>
        <w:t xml:space="preserve"> района Республики Адыгея.</w:t>
      </w:r>
    </w:p>
    <w:p w:rsidR="00343E4F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2</w:t>
      </w:r>
      <w:r w:rsidRPr="00825D3D">
        <w:rPr>
          <w:rFonts w:eastAsia="Times New Roman"/>
          <w:kern w:val="0"/>
          <w:lang w:eastAsia="ru-RU"/>
        </w:rPr>
        <w:t xml:space="preserve">. Настоящее </w:t>
      </w:r>
      <w:r>
        <w:rPr>
          <w:rFonts w:eastAsia="Times New Roman"/>
          <w:kern w:val="0"/>
          <w:lang w:eastAsia="ru-RU"/>
        </w:rPr>
        <w:t>опубликовать в газете «</w:t>
      </w:r>
      <w:proofErr w:type="spellStart"/>
      <w:r>
        <w:rPr>
          <w:rFonts w:eastAsia="Times New Roman"/>
          <w:kern w:val="0"/>
          <w:lang w:eastAsia="ru-RU"/>
        </w:rPr>
        <w:t>Кошехабльские</w:t>
      </w:r>
      <w:proofErr w:type="spellEnd"/>
      <w:r>
        <w:rPr>
          <w:rFonts w:eastAsia="Times New Roman"/>
          <w:kern w:val="0"/>
          <w:lang w:eastAsia="ru-RU"/>
        </w:rPr>
        <w:t xml:space="preserve"> вести» </w:t>
      </w:r>
    </w:p>
    <w:p w:rsidR="00343E4F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</w:p>
    <w:p w:rsidR="00343E4F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</w:p>
    <w:p w:rsidR="00343E4F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</w:p>
    <w:p w:rsidR="00343E4F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</w:p>
    <w:p w:rsidR="00343E4F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</w:p>
    <w:p w:rsidR="00343E4F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Глава </w:t>
      </w:r>
      <w:r>
        <w:rPr>
          <w:rFonts w:eastAsia="Times New Roman"/>
          <w:kern w:val="0"/>
          <w:lang w:eastAsia="ru-RU"/>
        </w:rPr>
        <w:t xml:space="preserve"> МО</w:t>
      </w:r>
    </w:p>
    <w:p w:rsidR="00343E4F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«</w:t>
      </w:r>
      <w:proofErr w:type="spellStart"/>
      <w:r>
        <w:rPr>
          <w:rFonts w:eastAsia="Times New Roman"/>
          <w:kern w:val="0"/>
          <w:lang w:eastAsia="ru-RU"/>
        </w:rPr>
        <w:t>Ходзинское</w:t>
      </w:r>
      <w:proofErr w:type="spellEnd"/>
      <w:r>
        <w:rPr>
          <w:rFonts w:eastAsia="Times New Roman"/>
          <w:kern w:val="0"/>
          <w:lang w:eastAsia="ru-RU"/>
        </w:rPr>
        <w:t xml:space="preserve"> сельское поселение»                                            </w:t>
      </w:r>
      <w:proofErr w:type="spellStart"/>
      <w:r>
        <w:rPr>
          <w:rFonts w:eastAsia="Times New Roman"/>
          <w:kern w:val="0"/>
          <w:lang w:eastAsia="ru-RU"/>
        </w:rPr>
        <w:t>Р.</w:t>
      </w:r>
      <w:r w:rsidR="00AF679A">
        <w:rPr>
          <w:rFonts w:eastAsia="Times New Roman"/>
          <w:kern w:val="0"/>
          <w:lang w:eastAsia="ru-RU"/>
        </w:rPr>
        <w:t>М.Тлостнаков</w:t>
      </w:r>
      <w:proofErr w:type="spellEnd"/>
    </w:p>
    <w:p w:rsidR="00343E4F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</w:p>
    <w:p w:rsidR="00343E4F" w:rsidRPr="00045ABE" w:rsidRDefault="00343E4F" w:rsidP="00343E4F">
      <w:pPr>
        <w:pStyle w:val="a3"/>
        <w:rPr>
          <w:lang w:eastAsia="ru-RU"/>
        </w:rPr>
      </w:pPr>
      <w:r w:rsidRPr="00045ABE">
        <w:rPr>
          <w:lang w:eastAsia="ru-RU"/>
        </w:rPr>
        <w:t xml:space="preserve">              </w:t>
      </w:r>
      <w:r>
        <w:rPr>
          <w:lang w:eastAsia="ru-RU"/>
        </w:rPr>
        <w:t xml:space="preserve">                                                                              </w:t>
      </w:r>
      <w:r w:rsidRPr="00045ABE">
        <w:rPr>
          <w:lang w:eastAsia="ru-RU"/>
        </w:rPr>
        <w:t xml:space="preserve">ПОРЯДОК </w:t>
      </w:r>
    </w:p>
    <w:p w:rsidR="00343E4F" w:rsidRDefault="00343E4F" w:rsidP="00343E4F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</w:t>
      </w:r>
      <w:r w:rsidRPr="00045ABE">
        <w:rPr>
          <w:lang w:eastAsia="ru-RU"/>
        </w:rPr>
        <w:t>управления и распоряжения имуществом, находящимся</w:t>
      </w:r>
    </w:p>
    <w:p w:rsidR="00343E4F" w:rsidRDefault="00343E4F" w:rsidP="00343E4F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</w:t>
      </w:r>
      <w:r w:rsidRPr="00045ABE">
        <w:rPr>
          <w:lang w:eastAsia="ru-RU"/>
        </w:rPr>
        <w:t xml:space="preserve">в муниципальной собственности </w:t>
      </w:r>
      <w:proofErr w:type="spellStart"/>
      <w:r w:rsidRPr="00045ABE">
        <w:rPr>
          <w:lang w:eastAsia="ru-RU"/>
        </w:rPr>
        <w:t>Ходзинского</w:t>
      </w:r>
      <w:proofErr w:type="spellEnd"/>
      <w:r w:rsidRPr="00045ABE">
        <w:rPr>
          <w:lang w:eastAsia="ru-RU"/>
        </w:rPr>
        <w:t xml:space="preserve"> сельского поселения </w:t>
      </w:r>
    </w:p>
    <w:p w:rsidR="00343E4F" w:rsidRPr="00045ABE" w:rsidRDefault="00343E4F" w:rsidP="00343E4F">
      <w:pPr>
        <w:pStyle w:val="a3"/>
        <w:rPr>
          <w:lang w:eastAsia="ru-RU"/>
        </w:rPr>
      </w:pPr>
    </w:p>
    <w:p w:rsidR="00343E4F" w:rsidRPr="00825D3D" w:rsidRDefault="00343E4F" w:rsidP="00343E4F">
      <w:pPr>
        <w:pStyle w:val="a3"/>
        <w:jc w:val="right"/>
        <w:rPr>
          <w:lang w:eastAsia="ru-RU"/>
        </w:rPr>
      </w:pPr>
      <w:proofErr w:type="gramStart"/>
      <w:r>
        <w:rPr>
          <w:lang w:eastAsia="ru-RU"/>
        </w:rPr>
        <w:t>Утвержден</w:t>
      </w:r>
      <w:proofErr w:type="gramEnd"/>
      <w:r>
        <w:rPr>
          <w:lang w:eastAsia="ru-RU"/>
        </w:rPr>
        <w:t>:</w:t>
      </w:r>
      <w:r>
        <w:rPr>
          <w:lang w:eastAsia="ru-RU"/>
        </w:rPr>
        <w:br/>
        <w:t>решением Совета народных депутатов</w:t>
      </w:r>
      <w:r w:rsidRPr="00825D3D">
        <w:rPr>
          <w:lang w:eastAsia="ru-RU"/>
        </w:rPr>
        <w:t xml:space="preserve"> </w:t>
      </w:r>
      <w:r w:rsidRPr="00825D3D">
        <w:rPr>
          <w:lang w:eastAsia="ru-RU"/>
        </w:rPr>
        <w:br/>
      </w:r>
      <w:proofErr w:type="spellStart"/>
      <w:r>
        <w:rPr>
          <w:lang w:eastAsia="ru-RU"/>
        </w:rPr>
        <w:t>Ходзинского</w:t>
      </w:r>
      <w:proofErr w:type="spellEnd"/>
      <w:r>
        <w:rPr>
          <w:lang w:eastAsia="ru-RU"/>
        </w:rPr>
        <w:t xml:space="preserve"> сельск</w:t>
      </w:r>
      <w:r w:rsidR="00AF679A">
        <w:rPr>
          <w:lang w:eastAsia="ru-RU"/>
        </w:rPr>
        <w:t xml:space="preserve">ого поселения </w:t>
      </w:r>
      <w:r w:rsidR="00AF679A">
        <w:rPr>
          <w:lang w:eastAsia="ru-RU"/>
        </w:rPr>
        <w:br/>
        <w:t>от "27" июля 2016</w:t>
      </w:r>
      <w:bookmarkStart w:id="0" w:name="_GoBack"/>
      <w:bookmarkEnd w:id="0"/>
      <w:r>
        <w:rPr>
          <w:lang w:eastAsia="ru-RU"/>
        </w:rPr>
        <w:t>г. №113</w:t>
      </w:r>
      <w:r w:rsidRPr="00825D3D">
        <w:rPr>
          <w:lang w:eastAsia="ru-RU"/>
        </w:rPr>
        <w:t xml:space="preserve"> 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1. Общие положения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1.1. </w:t>
      </w:r>
      <w:proofErr w:type="gramStart"/>
      <w:r w:rsidRPr="00825D3D">
        <w:rPr>
          <w:rFonts w:eastAsia="Times New Roman"/>
          <w:kern w:val="0"/>
          <w:lang w:eastAsia="ru-RU"/>
        </w:rPr>
        <w:t xml:space="preserve">Настоящий Порядок разработан в соответствии с </w:t>
      </w:r>
      <w:hyperlink r:id="rId6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Конституцией Российской Федерации</w:t>
        </w:r>
      </w:hyperlink>
      <w:r w:rsidRPr="00825D3D">
        <w:rPr>
          <w:rFonts w:eastAsia="Times New Roman"/>
          <w:kern w:val="0"/>
          <w:lang w:eastAsia="ru-RU"/>
        </w:rPr>
        <w:t xml:space="preserve">, </w:t>
      </w:r>
      <w:hyperlink r:id="rId7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Гражданским Кодексом Российской Федерации</w:t>
        </w:r>
      </w:hyperlink>
      <w:r w:rsidRPr="00825D3D">
        <w:rPr>
          <w:rFonts w:eastAsia="Times New Roman"/>
          <w:kern w:val="0"/>
          <w:lang w:eastAsia="ru-RU"/>
        </w:rPr>
        <w:t xml:space="preserve">, </w:t>
      </w:r>
      <w:hyperlink r:id="rId8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825D3D">
        <w:rPr>
          <w:rFonts w:eastAsia="Times New Roman"/>
          <w:kern w:val="0"/>
          <w:lang w:eastAsia="ru-RU"/>
        </w:rPr>
        <w:t xml:space="preserve">, </w:t>
      </w:r>
      <w:hyperlink r:id="rId9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Федеральным законом от 14 ноября 2002 года N 161-ФЗ "О государственных и муниципальных унитарных предприятиях"</w:t>
        </w:r>
      </w:hyperlink>
      <w:r w:rsidRPr="00825D3D">
        <w:rPr>
          <w:rFonts w:eastAsia="Times New Roman"/>
          <w:kern w:val="0"/>
          <w:lang w:eastAsia="ru-RU"/>
        </w:rPr>
        <w:t xml:space="preserve">, </w:t>
      </w:r>
      <w:hyperlink r:id="rId10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Федеральным законом от 21 июля 1997 года N 122-ФЗ "О государственной регистрации прав на</w:t>
        </w:r>
        <w:proofErr w:type="gramEnd"/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 xml:space="preserve"> </w:t>
        </w:r>
        <w:proofErr w:type="gramStart"/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недвижимое имущество и сделок с ним"</w:t>
        </w:r>
      </w:hyperlink>
      <w:r w:rsidRPr="00825D3D">
        <w:rPr>
          <w:rFonts w:eastAsia="Times New Roman"/>
          <w:kern w:val="0"/>
          <w:lang w:eastAsia="ru-RU"/>
        </w:rPr>
        <w:t xml:space="preserve">, </w:t>
      </w:r>
      <w:hyperlink r:id="rId11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 w:rsidRPr="00825D3D">
        <w:rPr>
          <w:rFonts w:eastAsia="Times New Roman"/>
          <w:kern w:val="0"/>
          <w:lang w:eastAsia="ru-RU"/>
        </w:rPr>
        <w:t xml:space="preserve">, Федеральным законом от 16 июля 1998 года "Об ипотеке (залоге недвижимости)", </w:t>
      </w:r>
      <w:hyperlink r:id="rId12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Федеральным законом от 29 июля 1998 года N 135-ФЗ "Об оценочной деятельности в Российской Федерации"</w:t>
        </w:r>
      </w:hyperlink>
      <w:r w:rsidRPr="00825D3D">
        <w:rPr>
          <w:rFonts w:eastAsia="Times New Roman"/>
          <w:kern w:val="0"/>
          <w:lang w:eastAsia="ru-RU"/>
        </w:rPr>
        <w:t xml:space="preserve">, </w:t>
      </w:r>
      <w:hyperlink r:id="rId13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Федеральным законом от 26 июля 2006 года N 135-ФЗ "О защите конкуренции"</w:t>
        </w:r>
      </w:hyperlink>
      <w:r w:rsidRPr="00825D3D">
        <w:rPr>
          <w:rFonts w:eastAsia="Times New Roman"/>
          <w:kern w:val="0"/>
          <w:lang w:eastAsia="ru-RU"/>
        </w:rPr>
        <w:t xml:space="preserve">, </w:t>
      </w:r>
      <w:hyperlink r:id="rId14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Федеральным</w:t>
        </w:r>
        <w:proofErr w:type="gramEnd"/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 xml:space="preserve"> </w:t>
        </w:r>
        <w:proofErr w:type="gramStart"/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825D3D">
        <w:rPr>
          <w:rFonts w:eastAsia="Times New Roman"/>
          <w:kern w:val="0"/>
          <w:lang w:eastAsia="ru-RU"/>
        </w:rPr>
        <w:t xml:space="preserve">, Уставом </w:t>
      </w:r>
      <w:proofErr w:type="spellStart"/>
      <w:r>
        <w:rPr>
          <w:rFonts w:eastAsia="Times New Roman"/>
          <w:kern w:val="0"/>
          <w:lang w:eastAsia="ru-RU"/>
        </w:rPr>
        <w:t>Ходзинского</w:t>
      </w:r>
      <w:proofErr w:type="spellEnd"/>
      <w:r w:rsidRPr="00825D3D">
        <w:rPr>
          <w:rFonts w:eastAsia="Times New Roman"/>
          <w:kern w:val="0"/>
          <w:lang w:eastAsia="ru-RU"/>
        </w:rPr>
        <w:t xml:space="preserve"> сельского </w:t>
      </w:r>
      <w:r>
        <w:rPr>
          <w:rFonts w:eastAsia="Times New Roman"/>
          <w:kern w:val="0"/>
          <w:lang w:eastAsia="ru-RU"/>
        </w:rPr>
        <w:t xml:space="preserve">поселения </w:t>
      </w:r>
      <w:r w:rsidRPr="00825D3D">
        <w:rPr>
          <w:rFonts w:eastAsia="Times New Roman"/>
          <w:kern w:val="0"/>
          <w:lang w:eastAsia="ru-RU"/>
        </w:rPr>
        <w:t>и иными нормативными правовыми актами Российской</w:t>
      </w:r>
      <w:r>
        <w:rPr>
          <w:rFonts w:eastAsia="Times New Roman"/>
          <w:kern w:val="0"/>
          <w:lang w:eastAsia="ru-RU"/>
        </w:rPr>
        <w:t xml:space="preserve"> Федерации, Республики Адыгея</w:t>
      </w:r>
      <w:r w:rsidRPr="00825D3D">
        <w:rPr>
          <w:rFonts w:eastAsia="Times New Roman"/>
          <w:kern w:val="0"/>
          <w:lang w:eastAsia="ru-RU"/>
        </w:rPr>
        <w:t xml:space="preserve"> и </w:t>
      </w:r>
      <w:proofErr w:type="spellStart"/>
      <w:r>
        <w:rPr>
          <w:rFonts w:eastAsia="Times New Roman"/>
          <w:kern w:val="0"/>
          <w:lang w:eastAsia="ru-RU"/>
        </w:rPr>
        <w:t>Ходзинского</w:t>
      </w:r>
      <w:proofErr w:type="spellEnd"/>
      <w:r w:rsidRPr="00825D3D">
        <w:rPr>
          <w:rFonts w:eastAsia="Times New Roman"/>
          <w:kern w:val="0"/>
          <w:lang w:eastAsia="ru-RU"/>
        </w:rPr>
        <w:t xml:space="preserve"> сельско</w:t>
      </w:r>
      <w:r>
        <w:rPr>
          <w:rFonts w:eastAsia="Times New Roman"/>
          <w:kern w:val="0"/>
          <w:lang w:eastAsia="ru-RU"/>
        </w:rPr>
        <w:t xml:space="preserve">го поселения </w:t>
      </w:r>
      <w:proofErr w:type="gramEnd"/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1.2. Имущество, принадлежащее на праве собственности </w:t>
      </w:r>
      <w:proofErr w:type="spellStart"/>
      <w:r>
        <w:rPr>
          <w:rFonts w:eastAsia="Times New Roman"/>
          <w:kern w:val="0"/>
          <w:lang w:eastAsia="ru-RU"/>
        </w:rPr>
        <w:t>Ходзинскому</w:t>
      </w:r>
      <w:proofErr w:type="spellEnd"/>
      <w:r w:rsidRPr="00825D3D">
        <w:rPr>
          <w:rFonts w:eastAsia="Times New Roman"/>
          <w:kern w:val="0"/>
          <w:lang w:eastAsia="ru-RU"/>
        </w:rPr>
        <w:t xml:space="preserve"> сельскому поселению муниципального района </w:t>
      </w:r>
      <w:proofErr w:type="spellStart"/>
      <w:r>
        <w:rPr>
          <w:rFonts w:eastAsia="Times New Roman"/>
          <w:kern w:val="0"/>
          <w:lang w:eastAsia="ru-RU"/>
        </w:rPr>
        <w:t>Кошехабльского</w:t>
      </w:r>
      <w:proofErr w:type="spellEnd"/>
      <w:r>
        <w:rPr>
          <w:rFonts w:eastAsia="Times New Roman"/>
          <w:kern w:val="0"/>
          <w:lang w:eastAsia="ru-RU"/>
        </w:rPr>
        <w:t xml:space="preserve"> района Республики Адыгея </w:t>
      </w:r>
      <w:r w:rsidRPr="00825D3D">
        <w:rPr>
          <w:rFonts w:eastAsia="Times New Roman"/>
          <w:kern w:val="0"/>
          <w:lang w:eastAsia="ru-RU"/>
        </w:rPr>
        <w:t>(далее - сельское поселение), является муниципальной собственностью. Муниципальная собственность служит источником получения доходов и удовлетворения общих потребностей населения сельского поселения.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1.3. В собственности сельского поселения находится имущество, предназначенное для решения вопросов местного значения, в соответствии с </w:t>
      </w:r>
      <w:hyperlink r:id="rId15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Pr="00825D3D">
        <w:rPr>
          <w:rFonts w:eastAsia="Times New Roman"/>
          <w:kern w:val="0"/>
          <w:lang w:eastAsia="ru-RU"/>
        </w:rPr>
        <w:t>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1.4. Настоящий Порядок разграничивает полномочия и регулирует отношения, возникающие по поводу владения, пользования и распоряжения муниципальной собственностью сельского поселения, а также иные отношения, связанные с муниципальной собственностью сельского поселения.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1.5. </w:t>
      </w:r>
      <w:proofErr w:type="gramStart"/>
      <w:r w:rsidRPr="00825D3D">
        <w:rPr>
          <w:rFonts w:eastAsia="Times New Roman"/>
          <w:kern w:val="0"/>
          <w:lang w:eastAsia="ru-RU"/>
        </w:rPr>
        <w:t xml:space="preserve">При возникновении отношений, не предусмотренных действующими нормативными правовыми актами и настоящим Порядком, представительные и исполнительные органы местного самоуправления сельского поселения могут издавать, в пределах своей компетенции и полномочий, определённых Уставом сельского поселения, не </w:t>
      </w:r>
      <w:r w:rsidRPr="00825D3D">
        <w:rPr>
          <w:rFonts w:eastAsia="Times New Roman"/>
          <w:kern w:val="0"/>
          <w:lang w:eastAsia="ru-RU"/>
        </w:rPr>
        <w:lastRenderedPageBreak/>
        <w:t>противоречащие действующему законодательству Российской Федерации,</w:t>
      </w:r>
      <w:r>
        <w:rPr>
          <w:rFonts w:eastAsia="Times New Roman"/>
          <w:kern w:val="0"/>
          <w:lang w:eastAsia="ru-RU"/>
        </w:rPr>
        <w:t xml:space="preserve"> Республики Адыгея</w:t>
      </w:r>
      <w:r w:rsidRPr="00825D3D">
        <w:rPr>
          <w:rFonts w:eastAsia="Times New Roman"/>
          <w:kern w:val="0"/>
          <w:lang w:eastAsia="ru-RU"/>
        </w:rPr>
        <w:t xml:space="preserve"> и настоящему Порядку, нормативные правовые акты, по вопросам управления и распоряжения муниципальной собственностью.</w:t>
      </w:r>
      <w:proofErr w:type="gramEnd"/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1.6. Настоящий Порядок не распространяется на имущество, распоряжение которым осуществляется в соответствии с </w:t>
      </w:r>
      <w:hyperlink r:id="rId16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Земельным кодексом Российской Федерации</w:t>
        </w:r>
      </w:hyperlink>
      <w:r w:rsidRPr="00825D3D">
        <w:rPr>
          <w:rFonts w:eastAsia="Times New Roman"/>
          <w:kern w:val="0"/>
          <w:lang w:eastAsia="ru-RU"/>
        </w:rPr>
        <w:t xml:space="preserve">, </w:t>
      </w:r>
      <w:hyperlink r:id="rId17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Водным кодексом Российской Федерации</w:t>
        </w:r>
      </w:hyperlink>
      <w:r w:rsidRPr="00825D3D">
        <w:rPr>
          <w:rFonts w:eastAsia="Times New Roman"/>
          <w:kern w:val="0"/>
          <w:lang w:eastAsia="ru-RU"/>
        </w:rPr>
        <w:t xml:space="preserve">, </w:t>
      </w:r>
      <w:hyperlink r:id="rId18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Жилищным кодексом Российской Федерации</w:t>
        </w:r>
      </w:hyperlink>
      <w:r w:rsidRPr="00825D3D">
        <w:rPr>
          <w:rFonts w:eastAsia="Times New Roman"/>
          <w:kern w:val="0"/>
          <w:lang w:eastAsia="ru-RU"/>
        </w:rPr>
        <w:t>, законодательством Российской Федерации о недрах.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2. Способы формирования муниципальной собственности сельского поселения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825D3D">
        <w:rPr>
          <w:rFonts w:eastAsia="Times New Roman"/>
          <w:kern w:val="0"/>
          <w:lang w:eastAsia="ru-RU"/>
        </w:rPr>
        <w:t>из</w:t>
      </w:r>
      <w:proofErr w:type="gramEnd"/>
      <w:r w:rsidRPr="00825D3D">
        <w:rPr>
          <w:rFonts w:eastAsia="Times New Roman"/>
          <w:kern w:val="0"/>
          <w:lang w:eastAsia="ru-RU"/>
        </w:rPr>
        <w:t>: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1) объектов муниципальной собственности, имеющихся в казне сельского поселения;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2) имущества, закреплённого за муниципальными предприятиями и учреждениями на праве хозяйственного ведения или оперативного управления;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proofErr w:type="gramStart"/>
      <w:r w:rsidRPr="00825D3D">
        <w:rPr>
          <w:rFonts w:eastAsia="Times New Roman"/>
          <w:kern w:val="0"/>
          <w:lang w:eastAsia="ru-RU"/>
        </w:rPr>
        <w:t>3) объектов государственной собственности, передаваемых в муниципальную собственность для выполнения полномочий органов местного самоуправления в порядке, определённом Постановлением Верховного Совета Российской Федерации N 3020-1 от 27 декабря 1991 года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краёв, областей, автономной области, автономных округов, и муниципальную собственность" либо иным нормативным актом, принятым</w:t>
      </w:r>
      <w:proofErr w:type="gramEnd"/>
      <w:r w:rsidRPr="00825D3D">
        <w:rPr>
          <w:rFonts w:eastAsia="Times New Roman"/>
          <w:kern w:val="0"/>
          <w:lang w:eastAsia="ru-RU"/>
        </w:rPr>
        <w:t xml:space="preserve"> в установленном порядке;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proofErr w:type="gramStart"/>
      <w:r w:rsidRPr="00825D3D">
        <w:rPr>
          <w:rFonts w:eastAsia="Times New Roman"/>
          <w:kern w:val="0"/>
          <w:lang w:eastAsia="ru-RU"/>
        </w:rPr>
        <w:t xml:space="preserve">4) объектов государственной собственности, передаваемых в муниципальную собственность в процессе разграничения имущества согласно </w:t>
      </w:r>
      <w:hyperlink r:id="rId19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Федеральному закону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</w:t>
        </w:r>
        <w:proofErr w:type="gramEnd"/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 xml:space="preserve"> исполнительных органов государственной власти субъектов Российской Федерации"</w:t>
        </w:r>
      </w:hyperlink>
      <w:r w:rsidRPr="00825D3D">
        <w:rPr>
          <w:rFonts w:eastAsia="Times New Roman"/>
          <w:kern w:val="0"/>
          <w:lang w:eastAsia="ru-RU"/>
        </w:rPr>
        <w:t xml:space="preserve"> и "Об общих принципах организации местного самоуправления в Российской Федерации";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proofErr w:type="gramStart"/>
      <w:r w:rsidRPr="00825D3D">
        <w:rPr>
          <w:rFonts w:eastAsia="Times New Roman"/>
          <w:kern w:val="0"/>
          <w:lang w:eastAsia="ru-RU"/>
        </w:rPr>
        <w:t>5) имущества, приобретаемого в собственность сельского поселения в порядке постановки на учёт бесхозяйного недвижимого имущества и последующей приёмки в муниципальную собственность сельского поселения на основании решения суда, движимого и недвижимого имущества, приобретённого по сделкам (на основании договоров купли-продажи, дарения, а также иных сделок об отчуждении данного имущества), в порядке наследования, безвозмездной передачи в муниципальную собственность и по иным основаниям, определённым</w:t>
      </w:r>
      <w:proofErr w:type="gramEnd"/>
      <w:r w:rsidRPr="00825D3D">
        <w:rPr>
          <w:rFonts w:eastAsia="Times New Roman"/>
          <w:kern w:val="0"/>
          <w:lang w:eastAsia="ru-RU"/>
        </w:rPr>
        <w:t xml:space="preserve"> законодательством Российской Федерации.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3. Субъекты права управления и распоряжения муниципальной собственностью сельского поселения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3.1. </w:t>
      </w:r>
      <w:proofErr w:type="gramStart"/>
      <w:r w:rsidRPr="00825D3D">
        <w:rPr>
          <w:rFonts w:eastAsia="Times New Roman"/>
          <w:kern w:val="0"/>
          <w:lang w:eastAsia="ru-RU"/>
        </w:rPr>
        <w:t xml:space="preserve">Права собственника в отношении имущества, являющегося муниципальной собственностью сельского поселения, от имени сельского поселения осуществляют </w:t>
      </w:r>
      <w:r w:rsidRPr="00825D3D">
        <w:rPr>
          <w:rFonts w:eastAsia="Times New Roman"/>
          <w:kern w:val="0"/>
          <w:lang w:eastAsia="ru-RU"/>
        </w:rPr>
        <w:lastRenderedPageBreak/>
        <w:t>представительный орган местного само</w:t>
      </w:r>
      <w:r>
        <w:rPr>
          <w:rFonts w:eastAsia="Times New Roman"/>
          <w:kern w:val="0"/>
          <w:lang w:eastAsia="ru-RU"/>
        </w:rPr>
        <w:t xml:space="preserve">управления – Совет народных депутатов </w:t>
      </w:r>
      <w:r w:rsidRPr="00825D3D">
        <w:rPr>
          <w:rFonts w:eastAsia="Times New Roman"/>
          <w:kern w:val="0"/>
          <w:lang w:eastAsia="ru-RU"/>
        </w:rPr>
        <w:t>(далее – Представительный орган) и исполнительно-распорядительный орган – администрация сельского поселения (далее – Администрация), возглавляемая главой администрации сельского поселения (далее – Глава), в пределах своих полномочий и компетенции, согласно действующему законодательству, в соответствии с Уставом сельского поселения и правовыми актами органов местного</w:t>
      </w:r>
      <w:proofErr w:type="gramEnd"/>
      <w:r w:rsidRPr="00825D3D">
        <w:rPr>
          <w:rFonts w:eastAsia="Times New Roman"/>
          <w:kern w:val="0"/>
          <w:lang w:eastAsia="ru-RU"/>
        </w:rPr>
        <w:t xml:space="preserve"> самоуправления.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3.2.Уполномоченные органы Администрации (структурные подразделения), а также действующие и создаваемые муниципальные унитарные предприятия, муниципальные учреждения осуществляют функции по владению, пользованию и распоряжению конкретными объектами муниципальной собственности в зависимости от их категории в пределах прав и компетенции, определённых их Уставами, положениями и настоящим Порядком.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4. Уполномоченные органы и их компетенция по управлению муниципальным имуществом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4.1 Администрация является органом, наделённым правами осуществлять межотраслевую координацию деятельности всех других уполномоченных субъектов управления муниципальным имуществом, находящимся в муниципальной собственности сельского поселения.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4.2. Администрация осуществляет </w:t>
      </w:r>
      <w:proofErr w:type="gramStart"/>
      <w:r w:rsidRPr="00825D3D">
        <w:rPr>
          <w:rFonts w:eastAsia="Times New Roman"/>
          <w:kern w:val="0"/>
          <w:lang w:eastAsia="ru-RU"/>
        </w:rPr>
        <w:t>контроль за</w:t>
      </w:r>
      <w:proofErr w:type="gramEnd"/>
      <w:r w:rsidRPr="00825D3D">
        <w:rPr>
          <w:rFonts w:eastAsia="Times New Roman"/>
          <w:kern w:val="0"/>
          <w:lang w:eastAsia="ru-RU"/>
        </w:rPr>
        <w:t xml:space="preserve"> соответствием действующему законодательству и настоящему Порядку действий всех субъектов муниципального управления по использованию и распоряжению муниципальным имуществом, переданным им в пользование, хозяйственное ведение, оперативное управление.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4.3. Администрация, осуществляет функции владения, управления и распоряжения муниципальным имуществом, находящимся в собственности сельского поселения, в соответствии с действующим законодательством, а также осуществляет процедуру приватизации объектов муниципальной собственности.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4.4. Администрация в сфере управления коммунальным хозяйством, жилищных отношений, осуществляет управление и распоряжение муниципальным жилищным фондом в соответствии с нормативными правовыми актами органов местного самоуправления сельского поселения.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4.5. Администрация осуществляет приём в муниципальную собственность сельского поселения специализированного оборудования, приобретённого за счёт бюджетных средств.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4.6. Администрация осуществляет передачу в аренду, пользование имущества, являющегося муниципальной собственностью сельского поселения, а также проведению аукционов и конкурсов на предоставление в аренду, пользование указанного имущества.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4.7. Администрация занимается вопросами строительства, сноса и реконструкции зданий и помещений, развития коммунальной инфраструктуры и благоустройства сельского поселения.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4.8. Администрация является уполномоченным органом по управлению средствами бюджета, ценными бумагами и другими финансовыми ресурсами сельского поселения.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lastRenderedPageBreak/>
        <w:t>4.9. Администрация является уполномоченным органом в сфере управления земельными ресурсами, находящимися в муниципальной собственности сельского поселения.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4.10. Функции представления собственника и подготовку пакета документов для государственной регистрации права муниципальной собственности на муниципальное имущество осуществляет Администрация.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5. Реестр муниципальной собственности сельского поселения, учёт Казны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5.1. Администрация является держателем Реестра муниципальной собственности сельского поселения. Учёт муниципального имущества, относящегося к муниципальной собственности сельского поселения, ведётся Администрацией в Реестре муниципальной собственности сельского поселения в порядке, определяемом решением Представительного органа.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5.2. Реестр должен содержать сведения о составе имущества, способе приобретения, стоимости, дате внесения в Реестр, амортизации имущества, другие сведения, соответствующие требованиям законодательства о бухгалтерском учёте, а также сведения о решениях по передаче имущества в пользование третьим лицам, актах распоряжения имуществом.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5.3. Данные Реестра предназначены для обеспечения управленческих решений, принятых органами местного самоуправления, и </w:t>
      </w:r>
      <w:proofErr w:type="gramStart"/>
      <w:r w:rsidRPr="00825D3D">
        <w:rPr>
          <w:rFonts w:eastAsia="Times New Roman"/>
          <w:kern w:val="0"/>
          <w:lang w:eastAsia="ru-RU"/>
        </w:rPr>
        <w:t>контроля за</w:t>
      </w:r>
      <w:proofErr w:type="gramEnd"/>
      <w:r w:rsidRPr="00825D3D">
        <w:rPr>
          <w:rFonts w:eastAsia="Times New Roman"/>
          <w:kern w:val="0"/>
          <w:lang w:eastAsia="ru-RU"/>
        </w:rPr>
        <w:t xml:space="preserve"> их выполнением, соблюдения действующего законодательства в области распоряжения муниципальной собственностью, осуществления органами местного самоуправления иных функций.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5.4. Порядок предоставления документов, содержащих сведения для внесения в Реестр, а также порядок выдачи выписок из Реестра определяется Положением о порядке ведения Реестра муниципальной собственности сельского поселения.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5.5. Казной сельского поселения (далее - Казна) являются средства бюджета сельского поселения и муниципальное имущество, не закрепленное на праве хозяйственного ведения или оперативного управления за муниципальными унитарными предприятиями и учреждениями.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Объектами учёта имущества Казны могут быть индивидуально определённые движимые и недвижимые вещи, включая ценные бумаги, имущественные права и объекты интеллектуальной собственности.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5.6. Настоящий Порядок не регулирует формирование и распоряжение входящими в состав Казны средствами бюджета сельского поселения.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5.7. Управление и распоряжение имуществом Казны, от имени сельского поселения осуществляет Администрация.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5.8. Учет, оформление и государственную регистрацию права собственности на имущество Казны Администрация осуществляет в порядке, установленном действующим законодательством, настоящим Порядком, иными правовыми актами органов местного самоуправления сельского поселения.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lastRenderedPageBreak/>
        <w:t>5.9. Условия и порядок передачи имущества Казны в аренду, безвозмездное пользование, залог и распоряжение им иными способами регулируются правовыми актами органов местного самоуправления сельского поселения, принятыми в пределах их компетенции.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5.10. Целями управления и распоряжения имуществом Казны являются повышение эффективности использования муниципальной собственности, привлечение инвестиций, обеспечение обязательств поселения по гражданско-правовым сделкам, решение вопросов местного значения.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5.11. В указанных целях при управлении и распоряжении имуществом Казны решаются задачи: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5.11.1. Обеспечение полного и непрерывного  объектного учёта и движения имущества Казны;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5.11.2. Сохранение в составе Казны имущества, необходимого для решения вопросов местного значения и обеспечения общественных потребностей населения поселения;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5.11.3. Выявление и применение наиболее эффективных способов использования муниципального имущества;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5.11.4. </w:t>
      </w:r>
      <w:proofErr w:type="gramStart"/>
      <w:r w:rsidRPr="00825D3D">
        <w:rPr>
          <w:rFonts w:eastAsia="Times New Roman"/>
          <w:kern w:val="0"/>
          <w:lang w:eastAsia="ru-RU"/>
        </w:rPr>
        <w:t>Контроль за</w:t>
      </w:r>
      <w:proofErr w:type="gramEnd"/>
      <w:r w:rsidRPr="00825D3D">
        <w:rPr>
          <w:rFonts w:eastAsia="Times New Roman"/>
          <w:kern w:val="0"/>
          <w:lang w:eastAsia="ru-RU"/>
        </w:rPr>
        <w:t xml:space="preserve"> сохранностью и использованием муниципального имущества по целевому назначению;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5.11.5. Формирование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5.12. Имущество Казны образуется из имущества: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5.12.1. Вновь созданного или приобретенного за счет средств бюджета сельского поселения.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5.12.2. </w:t>
      </w:r>
      <w:proofErr w:type="gramStart"/>
      <w:r w:rsidRPr="00825D3D">
        <w:rPr>
          <w:rFonts w:eastAsia="Times New Roman"/>
          <w:kern w:val="0"/>
          <w:lang w:eastAsia="ru-RU"/>
        </w:rPr>
        <w:t>Переданного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 и субъекта Федерации) и муниципальную.</w:t>
      </w:r>
      <w:proofErr w:type="gramEnd"/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5.12.3. </w:t>
      </w:r>
      <w:proofErr w:type="gramStart"/>
      <w:r w:rsidRPr="00825D3D">
        <w:rPr>
          <w:rFonts w:eastAsia="Times New Roman"/>
          <w:kern w:val="0"/>
          <w:lang w:eastAsia="ru-RU"/>
        </w:rPr>
        <w:t>Переданного</w:t>
      </w:r>
      <w:proofErr w:type="gramEnd"/>
      <w:r w:rsidRPr="00825D3D">
        <w:rPr>
          <w:rFonts w:eastAsia="Times New Roman"/>
          <w:kern w:val="0"/>
          <w:lang w:eastAsia="ru-RU"/>
        </w:rPr>
        <w:t xml:space="preserve"> безвозмездно в муниципальную собственность юридическими и физическими лицами.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5.12.4. </w:t>
      </w:r>
      <w:proofErr w:type="gramStart"/>
      <w:r w:rsidRPr="00825D3D">
        <w:rPr>
          <w:rFonts w:eastAsia="Times New Roman"/>
          <w:kern w:val="0"/>
          <w:lang w:eastAsia="ru-RU"/>
        </w:rPr>
        <w:t>По законным основаниям изъятого из оперативного управления муниципальных казенных предприятий.</w:t>
      </w:r>
      <w:proofErr w:type="gramEnd"/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5.12.5. </w:t>
      </w:r>
      <w:proofErr w:type="gramStart"/>
      <w:r w:rsidRPr="00825D3D">
        <w:rPr>
          <w:rFonts w:eastAsia="Times New Roman"/>
          <w:kern w:val="0"/>
          <w:lang w:eastAsia="ru-RU"/>
        </w:rPr>
        <w:t>Поступившего</w:t>
      </w:r>
      <w:proofErr w:type="gramEnd"/>
      <w:r w:rsidRPr="00825D3D">
        <w:rPr>
          <w:rFonts w:eastAsia="Times New Roman"/>
          <w:kern w:val="0"/>
          <w:lang w:eastAsia="ru-RU"/>
        </w:rPr>
        <w:t xml:space="preserve"> в муниципальную собственность по другим законным основаниям.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5.13. Включение и исключение из состава Казны недвижимого имущества, образованного в соответствии с п.5.12.4 настоящего Порядка осуществляется распорядительным актом Администрации, в остальных случаях решением Представительного органа. Включение и исключение из состава Казны движимого имущества осуществляется на основании распорядительного акта Администрации.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lastRenderedPageBreak/>
        <w:t xml:space="preserve">5.14. Имущество Казны принадлежит на праве собственности сельскому поселению и подлежит отражению </w:t>
      </w:r>
      <w:proofErr w:type="gramStart"/>
      <w:r w:rsidRPr="00825D3D">
        <w:rPr>
          <w:rFonts w:eastAsia="Times New Roman"/>
          <w:kern w:val="0"/>
          <w:lang w:eastAsia="ru-RU"/>
        </w:rPr>
        <w:t>в бухгалтерской отчётности Администрации в соответствии Порядком отражения в бюджетном учёте операций с объектами в составе</w:t>
      </w:r>
      <w:proofErr w:type="gramEnd"/>
      <w:r w:rsidRPr="00825D3D">
        <w:rPr>
          <w:rFonts w:eastAsia="Times New Roman"/>
          <w:kern w:val="0"/>
          <w:lang w:eastAsia="ru-RU"/>
        </w:rPr>
        <w:t xml:space="preserve"> имущества Казны сельского поселения, утверждаемого нормативным правовым актом Администрации.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5.15. Бюджетный учёт имущества Казны осуществляется финансовым отделом администрации сельского поселения ежемесячно на основании нормативных правовых актов органов местного самоуправления, отражающих движение имущества Казны.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5.16. Реестр в отношении имущества, составляющего Казну, ведётся Администрацией в соответствии с Положением о порядке ведения Реестра муниципальной собственности сельского поселения.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5.17. Оценка имущества Казны осуществляется Администрацией согласно действующему законодательству.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5.18. </w:t>
      </w:r>
      <w:proofErr w:type="gramStart"/>
      <w:r w:rsidRPr="00825D3D">
        <w:rPr>
          <w:rFonts w:eastAsia="Times New Roman"/>
          <w:kern w:val="0"/>
          <w:lang w:eastAsia="ru-RU"/>
        </w:rPr>
        <w:t>Контроль за</w:t>
      </w:r>
      <w:proofErr w:type="gramEnd"/>
      <w:r w:rsidRPr="00825D3D">
        <w:rPr>
          <w:rFonts w:eastAsia="Times New Roman"/>
          <w:kern w:val="0"/>
          <w:lang w:eastAsia="ru-RU"/>
        </w:rPr>
        <w:t xml:space="preserve"> сохранностью и целевым использованием имущества Казны осуществляет Администрация.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5.19. </w:t>
      </w:r>
      <w:proofErr w:type="gramStart"/>
      <w:r w:rsidRPr="00825D3D">
        <w:rPr>
          <w:rFonts w:eastAsia="Times New Roman"/>
          <w:kern w:val="0"/>
          <w:lang w:eastAsia="ru-RU"/>
        </w:rPr>
        <w:t>Контроль за</w:t>
      </w:r>
      <w:proofErr w:type="gramEnd"/>
      <w:r w:rsidRPr="00825D3D">
        <w:rPr>
          <w:rFonts w:eastAsia="Times New Roman"/>
          <w:kern w:val="0"/>
          <w:lang w:eastAsia="ru-RU"/>
        </w:rPr>
        <w:t xml:space="preserve"> сохранностью и целевым использованием имущества Казны, переданного в пользование юридическим и физическим лицам, осуществляется в соответствии с условиями договоров. В ходе контроля Администрация, по мере необходимости, осуществляет проверку состояния переданного имущества и соблюдения условий договоров о передаче имущества.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6. Право хозяйственного ведения и оперативного управления муниципальным имуществом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6.1. Муниципальное имущество предоставляется муниципальным унитарным предприятиям в хозяйственное ведение, муниципальным унитарным казенным предприятиям, муниципальным учреждениям - в оперативное управление, при их учреждении и в процессе их деятельности, на основании распорядительных актов Администрации.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6.2. </w:t>
      </w:r>
      <w:proofErr w:type="gramStart"/>
      <w:r w:rsidRPr="00825D3D">
        <w:rPr>
          <w:rFonts w:eastAsia="Times New Roman"/>
          <w:kern w:val="0"/>
          <w:lang w:eastAsia="ru-RU"/>
        </w:rPr>
        <w:t>В состав имущества, предоставляемого на праве хозяйственного ведения, оперативного управления могут входить здания, сооружения, нежилые помещения, а также оборудование, транспортные средства, инвентарь и другие материальные ценности, зачисленные на баланс муниципального унитарного предприятия, муниципального унитарного казённого предприятия, муниципального учреждения при их создании (реорганизации) или приобретённые в процессе их деятельности.</w:t>
      </w:r>
      <w:proofErr w:type="gramEnd"/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6.3.Предоставление дополнительного имущества, в процессе деятельности уже созданных муниципальных предприятий и учреждений, либо иное распоряжение имуществом муниципальных предприятий и учреждений, осуществляется Администрацией, на условиях и в порядке предусмотренных п.6.1. настоящего Порядка.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6.4. Право хозяйственного ведения или оперативного управления муниципальным имуществом, в отношении которого принято решение о его предоставлении, возникает с момента передачи муниципальным предприятию, учреждению, если иное не предусмотрено Федеральным законом.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lastRenderedPageBreak/>
        <w:t>6.5. Право хозяйственного ведения и оперативного управления на недвижимое имущество подлежит государственной регистрации.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6.5.1. Заявление о государственной регистрации указанных прав на недвижимое имущество подаёт муниципальное предприятие, учреждение, которым данное имущество предоставляется.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6.5.2. Регистрация прав, изготовление технической документации на имущество, находящееся в хозяйственном ведении или оперативном управлении и земельные участки, расположенные под ними, осуществляется за счёт сре</w:t>
      </w:r>
      <w:proofErr w:type="gramStart"/>
      <w:r w:rsidRPr="00825D3D">
        <w:rPr>
          <w:rFonts w:eastAsia="Times New Roman"/>
          <w:kern w:val="0"/>
          <w:lang w:eastAsia="ru-RU"/>
        </w:rPr>
        <w:t>дств пр</w:t>
      </w:r>
      <w:proofErr w:type="gramEnd"/>
      <w:r w:rsidRPr="00825D3D">
        <w:rPr>
          <w:rFonts w:eastAsia="Times New Roman"/>
          <w:kern w:val="0"/>
          <w:lang w:eastAsia="ru-RU"/>
        </w:rPr>
        <w:t>едприятия или учреждения.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6.6. Имущество, принадлежащее муниципальным предприятиям, учреждениям на праве хозяйственного ведения или оперативного управления, используется ими и отражается в их бухгалтерской документации, в соответствии с действующим законодательством, уставами.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6.7. Право хозяйственного ведения и право оперативного управления муниципальным имуществом прекращается в порядке, предусмотренном гражданским законодательством, в том числе в случаях правомерного изъятия имущества у муниципального предприятия, учреждения на основании распорядительного акта Администрации.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6.8. Продукция и доходы от использования имущества, находящегося в хозяйственном ведении или оперативном управлении, а также имущество, приобретенное муниципальным предприятием, учреждением по договору или иным основаниям, поступают в хозяйственное ведение или оперативное управление в порядке, установленном гражданским законодательством, без издания органами местного самоуправления соответствующего правового акта.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В случае поступления имущества по вышеуказанным основаниям, муниципальные предприятия и учреждения обязаны направить соответствующую информацию в Администрацию.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6.9. Муниципальное предприятие, учреждение, которому муниципальное имущество принадлежит на праве хозяйственного ведения, либо оперативного управления, владеет, пользуется и распоряжается этим имуществом, в пределах, установленных гражданским законодательством.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6.10. Переданное на праве хозяйственного ведения имущество не является собственностью муниципального предприятия, остаётся неделимым и не может быть распределено по вкладам (долям, паям), в том числе между его работниками.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6.11. Муниципальное предприятие, учреждение не вправе продавать принадлежащее ему имущество на праве хозяйственного ведения, или оперативного управления, сдавать его в аренду, отдавать в залог, или иным способом распоряжаться, без согласия учредителя - Администрации в лице Главы.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6.12. Движимым и недвижимым имуществом муниципальное предприятие и учреждение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предприятия, учреждения. Сделки, совершенные муниципальным предприятием, учреждением с нарушением этого требования, являются ничтожными.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lastRenderedPageBreak/>
        <w:t>6.13. Муниципальное предприятие, учреждение не вправе, без согласия Представительного органа, либо Администрации,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 Уставом муниципального предприятия, учреждения могут быть предусмотрены виды и (или) размер иных сделок, совершение которых не может осуществляться без согласия Представительного органа, либо Администрации.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6.14. Администрация вправе возбудить ходатайство перед Главой об изъятии у муниципального унитарного казенного предприятия излишнего, неиспользуемого либо используемого не по назначению имущества.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6.15. Администрация вправе обращаться в суд с исками о признании сделки с имуществом муниципального предприятия, учреждения недействительной, а также с требованием о применении последствий недействительности ничтожной сделки в случаях, установленных </w:t>
      </w:r>
      <w:hyperlink r:id="rId20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Гражданским кодексом Российской Федерации</w:t>
        </w:r>
      </w:hyperlink>
      <w:r w:rsidRPr="00825D3D">
        <w:rPr>
          <w:rFonts w:eastAsia="Times New Roman"/>
          <w:kern w:val="0"/>
          <w:lang w:eastAsia="ru-RU"/>
        </w:rPr>
        <w:t xml:space="preserve"> и федеральным законодательством и истребовать имущество муниципального предприятия, учреждения из чужого незаконного владения.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6.16. Списание муниципального недвижимого имущества, имеющего остаточную стоимость, осуществляется по решению Представительного органа, муниципального недвижимого имущества без остаточной стоимости, а также техники, транспортных средств и иного муниципального имущества - по решению Администрации.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7. Совершение сделок с объектами муниципальной собственности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7.1. В отношении объектов муниципальной собственности могут совершаться любые сделки, не противоречащие гражданскому законодательству РФ: по приватизации, купле-продаже, аренде (имущественного найма), залоговые сделки, договоры безвозмездного пользования имуществом (ссуды), кредитные договоры (договоры займа), договоры о передаче объектов в доверительное управление (траст), иные сделки, связанные с установлением, изменением и прекращением вещных прав. Муниципальное имущество при совершении сделок по отчуждению, обмену, залогу и т.д. подлежит оценке его рыночной стоимости.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7.2. Администрация в соответствии с действующим законодательством и настоящим Порядком вправе осуществлять сделки в отношении объектов муниципальной собственности с юридическими лицами, гражданами РФ, субъектами РФ, муниципальными образованиями, а также с иностранными юридическими лицами и гражданами, лицами без гражданства в пределах, установленных законодательством.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7.3. При рассмотрении в судах дел, связанных с совершением, исполнением и прекращением сделок с объектами муниципальной собственности, от имени сельского поселения выступает Администрация.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8. Аренда муниципального имущества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8.1. </w:t>
      </w:r>
      <w:proofErr w:type="gramStart"/>
      <w:r w:rsidRPr="00825D3D">
        <w:rPr>
          <w:rFonts w:eastAsia="Times New Roman"/>
          <w:kern w:val="0"/>
          <w:lang w:eastAsia="ru-RU"/>
        </w:rPr>
        <w:t xml:space="preserve">От имени собственника функции по сдаче в аренду муниципального имущества, не закрепленного за муниципальными предприятиями и муниципальными учреждениями на праве хозяйственного ведения или оперативного управления, по договору аренды, контролю за своевременным поступлением арендной платы, принятию в установленном </w:t>
      </w:r>
      <w:r w:rsidRPr="00825D3D">
        <w:rPr>
          <w:rFonts w:eastAsia="Times New Roman"/>
          <w:kern w:val="0"/>
          <w:lang w:eastAsia="ru-RU"/>
        </w:rPr>
        <w:lastRenderedPageBreak/>
        <w:t>законом порядке мер к судебному взысканию задолженности по арендной плате и расторжению договорных отношений, выполняет Администрация.</w:t>
      </w:r>
      <w:proofErr w:type="gramEnd"/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8.2. </w:t>
      </w:r>
      <w:proofErr w:type="gramStart"/>
      <w:r w:rsidRPr="00825D3D">
        <w:rPr>
          <w:rFonts w:eastAsia="Times New Roman"/>
          <w:kern w:val="0"/>
          <w:lang w:eastAsia="ru-RU"/>
        </w:rPr>
        <w:t>Имущество, являющееся муниципальной собственностью и неиспользуемое в хозяйственной деятельности муниципальными унитарными казёнными предприятиями (исключение составляет жилой фонд, управление и распоряжение которым регламентируется исключительно нормами жилищного законодательства Российской Федерации), высвобождающееся или изымаемое, как не надлежаще используемое муниципальными унитарными казенными предприятиями, подлежит сдаче в аренду Администрацией, в соответствии с Положением о порядке предоставления в аренду имущества, являющегося муниципальной собственностью сельского поселения, утверждаемым</w:t>
      </w:r>
      <w:proofErr w:type="gramEnd"/>
      <w:r w:rsidRPr="00825D3D">
        <w:rPr>
          <w:rFonts w:eastAsia="Times New Roman"/>
          <w:kern w:val="0"/>
          <w:lang w:eastAsia="ru-RU"/>
        </w:rPr>
        <w:t xml:space="preserve"> Представительным органом.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8.3. Арендаторами муниципального имущества могут быть юридические и физические лица, в том числе индивидуальные предприниматели, зарегистрированные в установленном порядке в налоговых органах.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8.4. Решение о передаче в аренду, не закреплённого за муниципальными предприятиями и муниципальными учреждениями на праве хозяйственного ведения или оперативного управления, муниципального имущества принимается Администрацией.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Муниципальное имущество, закреплённое за муниципальными предприятиями, учреждениями на праве хозяйственного ведения, либо оперативного управления, передаётся в аренду муниципальными предприятиями и учреждениями самостоятельно, по согласованию с Администрацией, в соответствии с Положением, указанным в п.8.2. настоящего Порядка. Средства от сдачи в аренду, такого муниципального имущества, поступают на счёт муниципального предприятия или учреждения, которому это имущество передано в хозяйственное ведение или оперативное управление, по договору и используются предприятием (учреждением), исключительно, на развитие предприятия (учреждения).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8.5. Согласие о сдаче в аренду имущественных комплексов, за исключением объектов особой социальной значимости, на срок менее 1 года, принимается непосредственно Администрацией, а на срок более 1 года - Представительным органом.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8.6. Координацию деятельности муниципальных предприятий и муниципальных учреждений, при сдаче в аренду объектов муниципальной собственности, закреплённых за муниципальными предприятиями и муниципальными учреждениями на праве хозяйственного ведения и оперативного управления, осуществляет Администрация.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8.7. Передача имущества в аренду осуществляется по передаточному акту, который подписывается сторонами по договору и является неотъемлемым приложением к договору аренды. Акт приёмки - передачи должен отражать полную характеристику имущества на момент сдачи в аренду.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8.8. Расторжение договоров аренды производится в установленном законом порядке в соответствии с условиями договора.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8.9. Арендная плата за пользование муниципальным имуществом взимается в денежной форме.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lastRenderedPageBreak/>
        <w:t>8.10. Порядок установления величины арендной платы за пользование муниципальным имуществом и льготы по арендным платежам утверждаются Представительным органом.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9. Безвозмездное пользование объектами муниципальной собственности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9.1. Муниципальное имущество предоставляется гражданам и юридическим лицам в безвозмездное пользование в порядке, предусмотренном действующим законодательством. Обоснованное предложение о передаче имущества в безвозмездное пользование вносит Администрация.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9.2. Решение о передаче муниципального имущества в безвозмездное пользование принимает Представительный орган.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9.3. Договор безвозмездного пользования муниципальным имуществом и акт приёма-передачи готовит Администрация, подписывает Глава.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10. Залог объектов муниципальной собственности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10.1. </w:t>
      </w:r>
      <w:proofErr w:type="gramStart"/>
      <w:r w:rsidRPr="00825D3D">
        <w:rPr>
          <w:rFonts w:eastAsia="Times New Roman"/>
          <w:kern w:val="0"/>
          <w:lang w:eastAsia="ru-RU"/>
        </w:rPr>
        <w:t>Залог муниципального имущества осуществляется для обеспечения обязательств сельского поселения, обязательств муниципальных унитарных предприятий и муниципальных учреждений, иных обязательств, в исполнении которых заинтересовано сельское поселение, с целью эффективного использования имущества, находящегося в муниципальной собственности, привлечения в сельское поселение инвестиций, обеспечения долгосрочных инвестиционных программ по реконструкции и развитию поселения, создания условий для участия в жилищном строительстве, поддержания и развития социальной сферы, создания</w:t>
      </w:r>
      <w:proofErr w:type="gramEnd"/>
      <w:r w:rsidRPr="00825D3D">
        <w:rPr>
          <w:rFonts w:eastAsia="Times New Roman"/>
          <w:kern w:val="0"/>
          <w:lang w:eastAsia="ru-RU"/>
        </w:rPr>
        <w:t xml:space="preserve"> и реализации социальных программ, обеспечения обязательств по кредитам.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10.2. Предметом залога может быть любое муниципальное недвижимое имущество за исключением имущества, изъятого из оборота, имущества, на которое в соответствии с федеральным законодательством не может быть обращено взыскание, а также имущества, включенного в план приватизации, либо приватизация которого запрещена.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10.3. Не допускается залог объектов муниципальной собственности в случаях, если при обращении взыскания на заложенное имущество сельское поселение может понести больший ущерб, чем вследствие неисполнения обеспечиваемого данным залогом обязательства.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10.4. Решение о залоге муниципального имущества, составляющего Казну сельского поселения для обеспечения обязательств сельского поселения и иных обязательств, в исполнении которых заинтересовано сельское поселение, принимает Представительный орган, на основании ходатайства-представления Администрации в лице Главы.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10.5. Залог муниципального имущества, находящегося в хозяйственном ведении муниципального унитарного предприятия, принимается муниципальным унитарным предприятием при условии согласования Представительным органом.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10.6. Залогодателем муниципального имущества, согласно решению Представительного органа, выступает: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- Администрация, в отношении имущества, составляющего Казну сельского поселения;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lastRenderedPageBreak/>
        <w:t>- муниципальное предприятие, в отношении имущества, принадлежащего ему на праве хозяйственного ведения, в порядке, установленном гражданским законодательством РФ и настоящим Порядком.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10.7. Договор о залоге недвижимого имущества должен быть нотариально удостоверен и подлежит государственной регистрации.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10.8. Страхование муниципального имущества, заложенного по договору о залоге, осуществляется в соответствии с условиями договора о залоге.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10.9. Объекты муниципальной собственности могут передаваться в залог, если это экономически обоснованно. Экономическое обоснование готовится Администрацией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10.10. Имущество, принадлежащее муниципальным предприятиям на праве хозяйственного ведения, подлежит залогу после предварительного письменного согласия Администрацией.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10.11. Для получения согласия на залог муниципального имущества, муниципальное унитарное предприятие предоставляет в Администрацию следующие документы: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- заявление на имя Главы;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- копию устава предприятия;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- перечень имущества, подлежащего передаче в залог, с указанием его балансовой стоимости на последнюю отчётную дату, подписанную руководителем предприятия и главным бухгалтером;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- проект договора о залоге, содержащий условия, предусматривающие вид залога, сущность обеспеченного залогом требования, его размер, сроки и порядок исполнения обязательства, состав и стоимость закладываемого имущества, условия страхования залогодателем закладываемого имущества, а также любые иные условия, относительно которых сторонами достигнуто согласие. В случае включения условия о залоге в договор, по которому возникает обеспеченное залогом обязательство, представляется проект этого договора;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- баланс залогодателя на последнюю отчётную дату в объёме и формах, предусмотренных действующим законодательством;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- экономическое обоснование необходимости залога;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Срок рассмотрения документов не должен превышать 2-х недель со дня поступления заявления.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Отказ в выдаче разрешения муниципальному предприятию на совершение залоговой сделки возможен: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- при отсутствии полного перечня требуемых документов;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- при признании структуры баланса предприятия неудовлетворительной;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- в случаях экономической неэффективности залога;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lastRenderedPageBreak/>
        <w:t>- в иных случаях, предусмотренных действующим законодательством.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При согласии на залог муниципального имущества, находящегося в хозяйственном ведении муниципального унитарного предприятия, Администрацией за подписью Главы направляется ходатайство-представление в Представительный орган для принятия соответствующего решения.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10.12. Имущество, закрепленное на праве оперативного управления за муниципальным учреждением, деятельность которого финансируется за счет средств бюджета </w:t>
      </w:r>
      <w:proofErr w:type="spellStart"/>
      <w:r>
        <w:rPr>
          <w:rFonts w:eastAsia="Times New Roman"/>
          <w:kern w:val="0"/>
          <w:lang w:eastAsia="ru-RU"/>
        </w:rPr>
        <w:t>Кошехабльского</w:t>
      </w:r>
      <w:proofErr w:type="spellEnd"/>
      <w:r w:rsidRPr="00825D3D">
        <w:rPr>
          <w:rFonts w:eastAsia="Times New Roman"/>
          <w:kern w:val="0"/>
          <w:lang w:eastAsia="ru-RU"/>
        </w:rPr>
        <w:t xml:space="preserve"> района, не может быть предметом залога.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10.13. Удовлетворение требований кредиторов при неисполнении или ненадлежащем исполнении договорных обязательств по договору залога, обращение взыскания на заложенное имущество, производится в соответствии с действующим законодательством.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11. Обмен объектов муниципальной собственности и безвозмездная передача муниципального имущества из собственности сельского поселения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11.1. Обмен недвижимых объектов муниципальной собственности, может осуществляться в исключительных случаях, для решения важнейших социально-экономических проблем сельского поселения. Обмен муниципальных объектов возможен только на равнозначные и равноценные объекты и производится в соответствии с действующим законодательством.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11.2. Обмен объектов муниципальной собственности, в том числе принадлежащих муниципальным учреждениям, на товары, услуги и т.п. (взаимозачёты) не допускается, за исключением случаев, предусмотренных действующим законодательством.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11.3. Решение об обмене недвижимых объектов муниципальной собственности, принимает Представительный орган.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11.4. Оценка обмениваемых объектов производится независимым оценщиком. Вопрос об оплате расходов, связанных с оценкой объектов, решается по соглашению сторон - участников обмена. Эти расходы, по согласию сторон, могут включаться в договор обмена. В случаях, когда объекты признаются неравноценными, соответствующая сторона обязана возместить разницу в ценах.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11.5.Предварительное изучение вопросов целесообразности (нецелесообразности) обмена конкретного муниципального объекта и предоставление официального заключения по этому вопросу осуществляется по поручению Главы соответствующим уполномоченным отраслевым органом (структурным подразделением) Администрации.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11.6. Безвозмездная передача муниципального имущества из собственности сельского поселения осуществляется, в части объектов недвижимого имущества - согласно решению Представительного органа, движимого - по постановлению, либо распоряжению Администрации. Соответствующий договор и акт приёма-передачи готовит Администрация, подписывает Глава.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12. Продажа муниципального имущества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lastRenderedPageBreak/>
        <w:t>12.1. Вопросы приватизации муниципальных предприятий и продажи, приватизации объектов недвижимости относятся к компетенции Представительного органа.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12.2. Продажа, приватизация движимого муниципального имущества и муниципального жилья, путем передачи в собственность граждан, на добровольной основе, муниципального жилого фонда, осуществляется по нормативным правовым актам Администрации.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12.3. Приватизация муниципального имущества осуществляется в соответствии с </w:t>
      </w:r>
      <w:hyperlink r:id="rId21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 w:rsidRPr="00825D3D">
        <w:rPr>
          <w:rFonts w:eastAsia="Times New Roman"/>
          <w:kern w:val="0"/>
          <w:lang w:eastAsia="ru-RU"/>
        </w:rPr>
        <w:t xml:space="preserve"> и регламентируется действующими федеральными положениями и иными нормативными актами Российской Федерации.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12.4. Представительный орган ежегодно утверждает "Прогнозный план (программу) приватизации муниципального имущества, находящегося в собственности сельского поселения", где определяет перечень объектов, способ, сроки, условия приватизации муниципального имущества. Прогнозным планом предусматривается также, делегирование полномочий Администрации, по принятию решения о продаже имущества посредством публичного предложения и без объявления цены, если продажа имущества на аукционе не состоится.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12.5. Нормативная цена подлежащего приватизации муниципального имущества и начальная цена, по которой возможно отчуждение этого имущества, определяется в порядке, установленном нормативными актами Российской Федерации, в соответствии с </w:t>
      </w:r>
      <w:hyperlink r:id="rId22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Федеральным законом от 29 июля 1998 года N 135-ФЗ "Об оценочной деятельности в Российской Федерации"</w:t>
        </w:r>
      </w:hyperlink>
      <w:r w:rsidRPr="00825D3D">
        <w:rPr>
          <w:rFonts w:eastAsia="Times New Roman"/>
          <w:kern w:val="0"/>
          <w:lang w:eastAsia="ru-RU"/>
        </w:rPr>
        <w:t>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12.6. Процедуру приватизации муниципальных предприятий, объектов муниципального недвижимого и иного имущества проводит Администрация, готовит соответствующие договора и акты приёма-передачи, которые подписывает Глава.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12.7. Функции представления и подготовку пакета документов, при государственной регистрации перехода права собственности на приватизируемое имущество, осуществляет Администрация по доверенности Главы.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12.8. Исполнительно-распорядительный орган ежегодно отчитывается перед Представительным органом о выполнении Прогнозного плана (программы) приватизации муниципального имущества, находящегося в собственности сельского поселения. Отчёт готовит Администрация по истечении отчётного года.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13. Прием в муниципальную собственность имущества юридических и физических лиц, оформление бесхозяйного имущества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13.1. Прием в муниципальную собственность имущества от юридических и физических лиц осуществляется как на возмездной, так и на безвозмездной основе по основаниям, предусмотренным </w:t>
      </w:r>
      <w:hyperlink r:id="rId23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Гражданским кодексом Российской Федерации</w:t>
        </w:r>
      </w:hyperlink>
      <w:r w:rsidRPr="00825D3D">
        <w:rPr>
          <w:rFonts w:eastAsia="Times New Roman"/>
          <w:kern w:val="0"/>
          <w:lang w:eastAsia="ru-RU"/>
        </w:rPr>
        <w:t xml:space="preserve"> и другими нормативными правовыми актами.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13.2. Прием в муниципальную собственность имущества от юридических и физических лиц осуществляется на основе договора, в соответствии с их письменным обращением в Администрацию, недвижимого имущества - по решению Представительного органа, движимого - по распорядительному акту Администрации.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lastRenderedPageBreak/>
        <w:t>13.3. Прием в муниципальную собственность недвижимого имущества от юридических и физических лиц осуществляется только при наличии свидетельства о государственной регистрации прав этих лиц на передаваемое имущество.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13.4. Администрация определяют возможного балансодержателя принимаемого имущества, из числа муниципальных унитарных предприятий и муниципальных учреждений.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13.5. Администрация, с учётом мнения балансодержателя, осуществляют осмотр имущества, готовит заключение о целесообразности (нецелесообразности) приема данного имущества в муниципальную собственность.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13.6. Гражданско-правовые договоры, в соответствии с которыми муниципальными унитарными предприятиями и муниципальными учреждениями было приобретено, либо принято, то или иное имущество, являются основаниями для возникновения права муниципальной собственности на это имущество, за исключением случаев, предусмотренных действующим законодательством.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13.7. Движимое и недвижимое имущество, не имеющее собственника или собственник которого неизвестен, либо собственник отказался от права собственности на имущество, является бесхозяйным.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13.8. Действие настоящего Порядка не распространяется на объекты недвижимости, имеющие статус жилого фонда, по тем или иным причинам, оказавшиеся бесхозяйными.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13.9. </w:t>
      </w:r>
      <w:proofErr w:type="gramStart"/>
      <w:r w:rsidRPr="00825D3D">
        <w:rPr>
          <w:rFonts w:eastAsia="Times New Roman"/>
          <w:kern w:val="0"/>
          <w:lang w:eastAsia="ru-RU"/>
        </w:rPr>
        <w:t>При обнаружении бесхозяйного недвижимого имущества, находящегося на территории поселения Администрация, по заданию Главы, формирует необходимый пакет документов (паспортизация объекта недвижимости, межевание и постановка на кадастровый учёт земельного участка, сбор документов подтверждающих отсутствие собственника и иные необходимые документы) и обращается, с заявлением о принятии на учет бесхозяйного недвижимого имущества, в Управление Федеральной службы государственной регистрации, кадастра и картографии по</w:t>
      </w:r>
      <w:r>
        <w:rPr>
          <w:rFonts w:eastAsia="Times New Roman"/>
          <w:kern w:val="0"/>
          <w:lang w:eastAsia="ru-RU"/>
        </w:rPr>
        <w:t xml:space="preserve"> Республики Адыгея</w:t>
      </w:r>
      <w:r w:rsidRPr="00825D3D">
        <w:rPr>
          <w:rFonts w:eastAsia="Times New Roman"/>
          <w:kern w:val="0"/>
          <w:lang w:eastAsia="ru-RU"/>
        </w:rPr>
        <w:t>.</w:t>
      </w:r>
      <w:proofErr w:type="gramEnd"/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13.10. По истечении года, со дня постановки бесхозяйной недвижимой вещи на учет, Администрация вправе обратиться в суд с иском, о признании права собственности сельского поселения на бесхозяйное недвижимое имущество.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13.11. При вынесении судом положительного решения, с момента вступления его в силу, в установленном законом порядке, производится регистрация прав на недвижимое имущество в Управление Федеральной службы государственной регистрации, кадастра и картографии по</w:t>
      </w:r>
      <w:r>
        <w:rPr>
          <w:rFonts w:eastAsia="Times New Roman"/>
          <w:kern w:val="0"/>
          <w:lang w:eastAsia="ru-RU"/>
        </w:rPr>
        <w:t xml:space="preserve"> Республики Адыгея</w:t>
      </w:r>
      <w:r w:rsidRPr="00825D3D">
        <w:rPr>
          <w:rFonts w:eastAsia="Times New Roman"/>
          <w:kern w:val="0"/>
          <w:lang w:eastAsia="ru-RU"/>
        </w:rPr>
        <w:t>. Далее, на основании решения Представительного органа, включается в Реестр муниципальной собственности сельского поселения.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>14. Участие сельского поселения муниципальным имуществом в предприятиях различных организационно-правовых форм путём внесения вкладов в их уставные капиталы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14.1. Сельское поселение может выступить учредителем акционерных обще</w:t>
      </w:r>
      <w:proofErr w:type="gramStart"/>
      <w:r w:rsidRPr="00825D3D">
        <w:rPr>
          <w:rFonts w:eastAsia="Times New Roman"/>
          <w:kern w:val="0"/>
          <w:lang w:eastAsia="ru-RU"/>
        </w:rPr>
        <w:t>ств в сл</w:t>
      </w:r>
      <w:proofErr w:type="gramEnd"/>
      <w:r w:rsidRPr="00825D3D">
        <w:rPr>
          <w:rFonts w:eastAsia="Times New Roman"/>
          <w:kern w:val="0"/>
          <w:lang w:eastAsia="ru-RU"/>
        </w:rPr>
        <w:t>учаях, предусмотренных законодательством РФ.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lastRenderedPageBreak/>
        <w:t>14.1.1 Решение об участии сельского поселения в деятельности открытого акционерного общества в случаях, установленных Федеральным законом, принимается Представительным органом по предложению Администрации.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14.1.2 Внесение муниципального имущества и исключительных прав в уставные капиталы открытых акционерных обществ может осуществляться при учреждении открытых акционерных обществ и в порядке оплаты размещаемых дополнительных акций при увеличении уставных капиталов открытых акционерных обществ. При этом доля акций открытого акционерного общества, находящихся в собственности сельского поселения, в общем количестве обыкновенных акций этого акционерного общества не может составлять менее чем 25 процентов плюс одна акция, если иное не установлено действующим законодательством.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Вышеуказанные действия </w:t>
      </w:r>
      <w:proofErr w:type="gramStart"/>
      <w:r w:rsidRPr="00825D3D">
        <w:rPr>
          <w:rFonts w:eastAsia="Times New Roman"/>
          <w:kern w:val="0"/>
          <w:lang w:eastAsia="ru-RU"/>
        </w:rPr>
        <w:t>могут</w:t>
      </w:r>
      <w:proofErr w:type="gramEnd"/>
      <w:r w:rsidRPr="00825D3D">
        <w:rPr>
          <w:rFonts w:eastAsia="Times New Roman"/>
          <w:kern w:val="0"/>
          <w:lang w:eastAsia="ru-RU"/>
        </w:rPr>
        <w:t xml:space="preserve"> совершены лишь при соблюдении следующих условий: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- открытое акционерное общество приняло решение об увеличении уставного капитала посредством размещения дополнительных акций, оплата которых будет осуществляться, в том числе, муниципальным имуществом;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- дополнительные акции, в оплату которых вносится муниципальное имущество, являются обыкновенными акциями;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- проведена оценка муниципального имущества, вносимого в оплату дополнительных акций.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14.1.3. Предложения о внесении муниципального имущества в качестве вклада в открытые акционерные общества готовит Администрация.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14.2. Муниципальные унитарные предприятия, муниципальные унитарные казённые предприятия и муниципальные учреждения могут с согласия Представительного органа быть участниками коммерческих и некоммерческих организаций, в которых в соответствии с федеральным законодательством допускается участие юридических лиц.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14.2.1. Предложения об участии в деятельности коммерческих и некоммерческих организаций муниципальных предприятий и учреждений и внесении в качестве вклада в уставный капитал имущества и имущественных прав, принадлежащих муниципальным предприятиям и учреждениям, вносит на рассмотрение Представительного органа Администрация.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14.3. В качестве вклада в уставные капиталы коммерческих и некоммерческих организаций могут быть внесены муниципальное движимое и недвижимое имущество, имущественные права на определённый срок и денежные средства.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 xml:space="preserve">15. Передача в муниципальную собственность </w:t>
      </w:r>
      <w:r>
        <w:rPr>
          <w:rFonts w:eastAsia="Times New Roman"/>
          <w:b/>
          <w:bCs/>
          <w:kern w:val="0"/>
          <w:sz w:val="27"/>
          <w:szCs w:val="27"/>
          <w:lang w:eastAsia="ru-RU"/>
        </w:rPr>
        <w:t>МО «</w:t>
      </w:r>
      <w:proofErr w:type="spellStart"/>
      <w:r>
        <w:rPr>
          <w:rFonts w:eastAsia="Times New Roman"/>
          <w:b/>
          <w:bCs/>
          <w:kern w:val="0"/>
          <w:sz w:val="27"/>
          <w:szCs w:val="27"/>
          <w:lang w:eastAsia="ru-RU"/>
        </w:rPr>
        <w:t>Кошехабльский</w:t>
      </w:r>
      <w:proofErr w:type="spellEnd"/>
      <w:r>
        <w:rPr>
          <w:rFonts w:eastAsia="Times New Roman"/>
          <w:b/>
          <w:bCs/>
          <w:kern w:val="0"/>
          <w:sz w:val="27"/>
          <w:szCs w:val="27"/>
          <w:lang w:eastAsia="ru-RU"/>
        </w:rPr>
        <w:t xml:space="preserve"> район»</w:t>
      </w: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 xml:space="preserve"> имущества, являющегося муниципальной собственностью сельского поселения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15.1. Передача в муниципал</w:t>
      </w:r>
      <w:r>
        <w:rPr>
          <w:rFonts w:eastAsia="Times New Roman"/>
          <w:kern w:val="0"/>
          <w:lang w:eastAsia="ru-RU"/>
        </w:rPr>
        <w:t>ьную собственность МО «</w:t>
      </w:r>
      <w:proofErr w:type="spellStart"/>
      <w:r>
        <w:rPr>
          <w:rFonts w:eastAsia="Times New Roman"/>
          <w:kern w:val="0"/>
          <w:lang w:eastAsia="ru-RU"/>
        </w:rPr>
        <w:t>Кошехабльский</w:t>
      </w:r>
      <w:proofErr w:type="spellEnd"/>
      <w:r>
        <w:rPr>
          <w:rFonts w:eastAsia="Times New Roman"/>
          <w:kern w:val="0"/>
          <w:lang w:eastAsia="ru-RU"/>
        </w:rPr>
        <w:t xml:space="preserve"> район»,  </w:t>
      </w:r>
      <w:r w:rsidRPr="00825D3D">
        <w:rPr>
          <w:rFonts w:eastAsia="Times New Roman"/>
          <w:kern w:val="0"/>
          <w:lang w:eastAsia="ru-RU"/>
        </w:rPr>
        <w:t xml:space="preserve"> имущества, являющегося муниципальной собственностью сельского поселения, осуществляется безвозмездно.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lastRenderedPageBreak/>
        <w:t xml:space="preserve">15.2. Подлежит передаче в муниципальную собственность </w:t>
      </w:r>
      <w:r>
        <w:rPr>
          <w:rFonts w:eastAsia="Times New Roman"/>
          <w:kern w:val="0"/>
          <w:lang w:eastAsia="ru-RU"/>
        </w:rPr>
        <w:t>МО «</w:t>
      </w:r>
      <w:proofErr w:type="spellStart"/>
      <w:r>
        <w:rPr>
          <w:rFonts w:eastAsia="Times New Roman"/>
          <w:kern w:val="0"/>
          <w:lang w:eastAsia="ru-RU"/>
        </w:rPr>
        <w:t>Кошехабльский</w:t>
      </w:r>
      <w:proofErr w:type="spellEnd"/>
      <w:r>
        <w:rPr>
          <w:rFonts w:eastAsia="Times New Roman"/>
          <w:kern w:val="0"/>
          <w:lang w:eastAsia="ru-RU"/>
        </w:rPr>
        <w:t xml:space="preserve"> район»</w:t>
      </w:r>
      <w:r w:rsidRPr="00825D3D">
        <w:rPr>
          <w:rFonts w:eastAsia="Times New Roman"/>
          <w:kern w:val="0"/>
          <w:lang w:eastAsia="ru-RU"/>
        </w:rPr>
        <w:t xml:space="preserve"> недвижимое имущество, необходимое для осуществления полномочий в части решения вопросов местного значения района или поселений, установленных ст. 50 </w:t>
      </w:r>
      <w:hyperlink r:id="rId24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Федерального закона Российской Федерации от 6 октября 2003 года N 131-ФЗ "Об общих принципах организации местного самоуправления в Российской Федерации"</w:t>
        </w:r>
      </w:hyperlink>
      <w:r w:rsidRPr="00825D3D">
        <w:rPr>
          <w:rFonts w:eastAsia="Times New Roman"/>
          <w:kern w:val="0"/>
          <w:lang w:eastAsia="ru-RU"/>
        </w:rPr>
        <w:t>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15.3. Для принятия решения о передаче имущества из муниципальной собственности сельского поселения в собственность </w:t>
      </w:r>
      <w:r>
        <w:rPr>
          <w:rFonts w:eastAsia="Times New Roman"/>
          <w:kern w:val="0"/>
          <w:lang w:eastAsia="ru-RU"/>
        </w:rPr>
        <w:t xml:space="preserve"> МО «</w:t>
      </w:r>
      <w:proofErr w:type="spellStart"/>
      <w:r>
        <w:rPr>
          <w:rFonts w:eastAsia="Times New Roman"/>
          <w:kern w:val="0"/>
          <w:lang w:eastAsia="ru-RU"/>
        </w:rPr>
        <w:t>Кошехабльский</w:t>
      </w:r>
      <w:proofErr w:type="spellEnd"/>
      <w:r>
        <w:rPr>
          <w:rFonts w:eastAsia="Times New Roman"/>
          <w:kern w:val="0"/>
          <w:lang w:eastAsia="ru-RU"/>
        </w:rPr>
        <w:t xml:space="preserve"> район»</w:t>
      </w:r>
      <w:r w:rsidRPr="00825D3D">
        <w:rPr>
          <w:rFonts w:eastAsia="Times New Roman"/>
          <w:kern w:val="0"/>
          <w:lang w:eastAsia="ru-RU"/>
        </w:rPr>
        <w:t xml:space="preserve">, </w:t>
      </w:r>
      <w:r>
        <w:rPr>
          <w:rFonts w:eastAsia="Times New Roman"/>
          <w:kern w:val="0"/>
          <w:lang w:eastAsia="ru-RU"/>
        </w:rPr>
        <w:t xml:space="preserve">необходимо ходатайство </w:t>
      </w:r>
      <w:r w:rsidRPr="00825D3D">
        <w:rPr>
          <w:rFonts w:eastAsia="Times New Roman"/>
          <w:kern w:val="0"/>
          <w:lang w:eastAsia="ru-RU"/>
        </w:rPr>
        <w:t xml:space="preserve"> на имя Главы о пе</w:t>
      </w:r>
      <w:r>
        <w:rPr>
          <w:rFonts w:eastAsia="Times New Roman"/>
          <w:kern w:val="0"/>
          <w:lang w:eastAsia="ru-RU"/>
        </w:rPr>
        <w:t xml:space="preserve">редаче в собственность </w:t>
      </w:r>
      <w:r w:rsidRPr="00825D3D">
        <w:rPr>
          <w:rFonts w:eastAsia="Times New Roman"/>
          <w:kern w:val="0"/>
          <w:lang w:eastAsia="ru-RU"/>
        </w:rPr>
        <w:t xml:space="preserve"> имущества, относящегося к муниципальной собственности сельского поселения с обозначением цели последующего использования объекта.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15.4. Решение о передаче недвижимого имущества принимает Представительный орган, им же утверждается перечень имущества для передачи, который содержит индивидуальные данные передаваемого имущества, движимого имущества - Администрация распорядительным актом.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 xml:space="preserve">15.5. Договор и акт приёма-передачи готовит Администрация, подписывает Глава. Далее производится государственная регистрация перехода права собственности на передаваемый объект муниципального имущества из собственности сельского поселения в собственность соответственно </w:t>
      </w:r>
      <w:r>
        <w:rPr>
          <w:rFonts w:eastAsia="Times New Roman"/>
          <w:kern w:val="0"/>
          <w:lang w:eastAsia="ru-RU"/>
        </w:rPr>
        <w:t>МО «</w:t>
      </w:r>
      <w:proofErr w:type="spellStart"/>
      <w:r>
        <w:rPr>
          <w:rFonts w:eastAsia="Times New Roman"/>
          <w:kern w:val="0"/>
          <w:lang w:eastAsia="ru-RU"/>
        </w:rPr>
        <w:t>Кошехабльский</w:t>
      </w:r>
      <w:proofErr w:type="spellEnd"/>
      <w:r>
        <w:rPr>
          <w:rFonts w:eastAsia="Times New Roman"/>
          <w:kern w:val="0"/>
          <w:lang w:eastAsia="ru-RU"/>
        </w:rPr>
        <w:t xml:space="preserve"> район».</w:t>
      </w:r>
    </w:p>
    <w:p w:rsidR="00343E4F" w:rsidRPr="00825D3D" w:rsidRDefault="00343E4F" w:rsidP="00343E4F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 xml:space="preserve">16. Прием в муниципальную собственность сельского поселения муниципального имущества </w:t>
      </w:r>
      <w:proofErr w:type="spellStart"/>
      <w:r>
        <w:rPr>
          <w:rFonts w:eastAsia="Times New Roman"/>
          <w:b/>
          <w:bCs/>
          <w:kern w:val="0"/>
          <w:sz w:val="27"/>
          <w:szCs w:val="27"/>
          <w:lang w:eastAsia="ru-RU"/>
        </w:rPr>
        <w:t>Кошехабльского</w:t>
      </w:r>
      <w:proofErr w:type="spellEnd"/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 xml:space="preserve"> района,</w:t>
      </w:r>
      <w:r>
        <w:rPr>
          <w:rFonts w:eastAsia="Times New Roman"/>
          <w:b/>
          <w:bCs/>
          <w:kern w:val="0"/>
          <w:sz w:val="27"/>
          <w:szCs w:val="27"/>
          <w:lang w:eastAsia="ru-RU"/>
        </w:rPr>
        <w:t xml:space="preserve"> </w:t>
      </w:r>
      <w:r w:rsidRPr="00825D3D">
        <w:rPr>
          <w:rFonts w:eastAsia="Times New Roman"/>
          <w:b/>
          <w:bCs/>
          <w:kern w:val="0"/>
          <w:sz w:val="27"/>
          <w:szCs w:val="27"/>
          <w:lang w:eastAsia="ru-RU"/>
        </w:rPr>
        <w:t xml:space="preserve"> необходимого для осуществления полномочий в части решения вопросов местного значения сельского поселения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16.1. Прием в муниципальную собственность сельского поселения муниципального имущ</w:t>
      </w:r>
      <w:r>
        <w:rPr>
          <w:rFonts w:eastAsia="Times New Roman"/>
          <w:kern w:val="0"/>
          <w:lang w:eastAsia="ru-RU"/>
        </w:rPr>
        <w:t xml:space="preserve">ества  </w:t>
      </w:r>
      <w:proofErr w:type="spellStart"/>
      <w:r>
        <w:rPr>
          <w:rFonts w:eastAsia="Times New Roman"/>
          <w:kern w:val="0"/>
          <w:lang w:eastAsia="ru-RU"/>
        </w:rPr>
        <w:t>Кошехабльского</w:t>
      </w:r>
      <w:proofErr w:type="spellEnd"/>
      <w:r>
        <w:rPr>
          <w:rFonts w:eastAsia="Times New Roman"/>
          <w:kern w:val="0"/>
          <w:lang w:eastAsia="ru-RU"/>
        </w:rPr>
        <w:t xml:space="preserve"> района, </w:t>
      </w:r>
      <w:r w:rsidRPr="00825D3D">
        <w:rPr>
          <w:rFonts w:eastAsia="Times New Roman"/>
          <w:kern w:val="0"/>
          <w:lang w:eastAsia="ru-RU"/>
        </w:rPr>
        <w:t xml:space="preserve"> и сельских поселений, необходимого для осуществления полномочий в части решения вопросов местного значения сельского поселения, установленных ст. 50 </w:t>
      </w:r>
      <w:hyperlink r:id="rId25" w:history="1">
        <w:r w:rsidRPr="00825D3D">
          <w:rPr>
            <w:rFonts w:eastAsia="Times New Roman"/>
            <w:color w:val="0000FF"/>
            <w:kern w:val="0"/>
            <w:u w:val="single"/>
            <w:lang w:eastAsia="ru-RU"/>
          </w:rPr>
          <w:t>Федерального закона Российской Федерации от 6 октября 2003 года N 131-ФЗ "Об общих принципах организации местного самоуправления в Российской Федерации"</w:t>
        </w:r>
      </w:hyperlink>
      <w:r w:rsidRPr="00825D3D">
        <w:rPr>
          <w:rFonts w:eastAsia="Times New Roman"/>
          <w:kern w:val="0"/>
          <w:lang w:eastAsia="ru-RU"/>
        </w:rPr>
        <w:t>, осуществляется безвозмездно.</w:t>
      </w:r>
    </w:p>
    <w:p w:rsidR="00343E4F" w:rsidRPr="00825D3D" w:rsidRDefault="00343E4F" w:rsidP="00343E4F">
      <w:pPr>
        <w:widowControl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825D3D">
        <w:rPr>
          <w:rFonts w:eastAsia="Times New Roman"/>
          <w:kern w:val="0"/>
          <w:lang w:eastAsia="ru-RU"/>
        </w:rPr>
        <w:t>16.2. Решение о приеме в муниципальную собственность сельского поселения муниципальног</w:t>
      </w:r>
      <w:r>
        <w:rPr>
          <w:rFonts w:eastAsia="Times New Roman"/>
          <w:kern w:val="0"/>
          <w:lang w:eastAsia="ru-RU"/>
        </w:rPr>
        <w:t xml:space="preserve">о имущества  </w:t>
      </w:r>
      <w:proofErr w:type="spellStart"/>
      <w:r>
        <w:rPr>
          <w:rFonts w:eastAsia="Times New Roman"/>
          <w:kern w:val="0"/>
          <w:lang w:eastAsia="ru-RU"/>
        </w:rPr>
        <w:t>Кошехабльского</w:t>
      </w:r>
      <w:proofErr w:type="spellEnd"/>
      <w:r>
        <w:rPr>
          <w:rFonts w:eastAsia="Times New Roman"/>
          <w:kern w:val="0"/>
          <w:lang w:eastAsia="ru-RU"/>
        </w:rPr>
        <w:t xml:space="preserve"> района,  </w:t>
      </w:r>
      <w:r w:rsidRPr="00825D3D">
        <w:rPr>
          <w:rFonts w:eastAsia="Times New Roman"/>
          <w:kern w:val="0"/>
          <w:lang w:eastAsia="ru-RU"/>
        </w:rPr>
        <w:t>Представительным органом - при передаче недвижимого имущества, Администрацией – при передаче движимого имущества, на основании решений органов местного самоуправления муниципального района и поселений о передаче муниципального имущества в собственность сельского поселения в порядке, указанном в разделе 15 настоящего Порядка.</w:t>
      </w: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343E4F" w:rsidRDefault="00343E4F" w:rsidP="00343E4F">
      <w:pPr>
        <w:rPr>
          <w:rFonts w:ascii="Calibri" w:hAnsi="Calibri"/>
          <w:color w:val="000000"/>
        </w:rPr>
      </w:pPr>
    </w:p>
    <w:p w:rsidR="004B71B3" w:rsidRPr="00343E4F" w:rsidRDefault="004B71B3"/>
    <w:sectPr w:rsidR="004B71B3" w:rsidRPr="0034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A7"/>
    <w:rsid w:val="00343E4F"/>
    <w:rsid w:val="004B71B3"/>
    <w:rsid w:val="00AF679A"/>
    <w:rsid w:val="00C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43E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343E4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3E4F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paragraph" w:styleId="a3">
    <w:name w:val="No Spacing"/>
    <w:uiPriority w:val="1"/>
    <w:qFormat/>
    <w:rsid w:val="00343E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3E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4F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43E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343E4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3E4F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paragraph" w:styleId="a3">
    <w:name w:val="No Spacing"/>
    <w:uiPriority w:val="1"/>
    <w:qFormat/>
    <w:rsid w:val="00343E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3E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4F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hyperlink" Target="http://docs.cntd.ru/document/90191994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809128" TargetMode="Externa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1713615" TargetMode="External"/><Relationship Id="rId17" Type="http://schemas.openxmlformats.org/officeDocument/2006/relationships/hyperlink" Target="http://docs.cntd.ru/document/901982862" TargetMode="External"/><Relationship Id="rId25" Type="http://schemas.openxmlformats.org/officeDocument/2006/relationships/hyperlink" Target="http://docs.cntd.ru/document/90187606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809128" TargetMode="External"/><Relationship Id="rId24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46215" TargetMode="External"/><Relationship Id="rId19" Type="http://schemas.openxmlformats.org/officeDocument/2006/relationships/hyperlink" Target="http://docs.cntd.ru/document/901907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34086" TargetMode="External"/><Relationship Id="rId14" Type="http://schemas.openxmlformats.org/officeDocument/2006/relationships/hyperlink" Target="http://docs.cntd.ru/document/902111239" TargetMode="External"/><Relationship Id="rId22" Type="http://schemas.openxmlformats.org/officeDocument/2006/relationships/hyperlink" Target="http://docs.cntd.ru/document/9017136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6733</Words>
  <Characters>38379</Characters>
  <Application>Microsoft Office Word</Application>
  <DocSecurity>0</DocSecurity>
  <Lines>319</Lines>
  <Paragraphs>90</Paragraphs>
  <ScaleCrop>false</ScaleCrop>
  <Company>SPecialiST RePack</Company>
  <LinksUpToDate>false</LinksUpToDate>
  <CharactersWithSpaces>45022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2016-11-21T08:55:00Z</dcterms:created>
  <dcterms:modified xsi:type="dcterms:W3CDTF">2016-11-22T08:45:00Z</dcterms:modified>
</cp:coreProperties>
</file>