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D3" w:rsidRDefault="001E0482" w:rsidP="001565D3">
      <w:pPr>
        <w:rPr>
          <w:b/>
        </w:rPr>
      </w:pPr>
      <w:r>
        <w:rPr>
          <w:b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86.05pt;margin-top:11.45pt;width:75.4pt;height:71.9pt;z-index:-251656192;mso-wrap-edited:f" wrapcoords="-281 0 -281 21304 21600 21304 21600 0 -281 0" o:allowincell="f">
            <v:imagedata r:id="rId6" o:title=""/>
            <w10:wrap type="tight"/>
          </v:shape>
          <o:OLEObject Type="Embed" ProgID="MSPhotoEd.3" ShapeID="_x0000_s1027" DrawAspect="Content" ObjectID="_1585987499" r:id="rId7"/>
        </w:pict>
      </w:r>
      <w:r>
        <w:rPr>
          <w:b/>
          <w:noProof/>
          <w:lang w:eastAsia="ru-RU"/>
        </w:rPr>
        <w:pict>
          <v:shape id="_x0000_s1028" type="#_x0000_t75" style="position:absolute;margin-left:12.85pt;margin-top:11.45pt;width:75.4pt;height:71.9pt;z-index:-251655168;mso-wrap-edited:f" wrapcoords="-281 0 -281 21304 21600 21304 21600 0 -281 0" o:allowincell="f">
            <v:imagedata r:id="rId6" o:title=""/>
            <w10:wrap type="tight"/>
          </v:shape>
          <o:OLEObject Type="Embed" ProgID="MSPhotoEd.3" ShapeID="_x0000_s1028" DrawAspect="Content" ObjectID="_1585987500" r:id="rId8"/>
        </w:pict>
      </w:r>
    </w:p>
    <w:p w:rsidR="001565D3" w:rsidRPr="00D277EB" w:rsidRDefault="001565D3" w:rsidP="001565D3">
      <w:pPr>
        <w:pStyle w:val="a5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Российская Федерация</w:t>
      </w:r>
    </w:p>
    <w:p w:rsidR="001565D3" w:rsidRPr="00D277EB" w:rsidRDefault="001565D3" w:rsidP="001565D3">
      <w:pPr>
        <w:pStyle w:val="a5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Республика Адыгея</w:t>
      </w:r>
    </w:p>
    <w:p w:rsidR="001565D3" w:rsidRPr="00D277EB" w:rsidRDefault="001565D3" w:rsidP="001565D3">
      <w:pPr>
        <w:pStyle w:val="a5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Совет народных депутатов</w:t>
      </w:r>
    </w:p>
    <w:p w:rsidR="001565D3" w:rsidRPr="00D277EB" w:rsidRDefault="001565D3" w:rsidP="001565D3">
      <w:pPr>
        <w:pStyle w:val="a5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муниципального образования</w:t>
      </w:r>
    </w:p>
    <w:p w:rsidR="001565D3" w:rsidRPr="00D277EB" w:rsidRDefault="001565D3" w:rsidP="001565D3">
      <w:pPr>
        <w:pStyle w:val="a5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«</w:t>
      </w:r>
      <w:proofErr w:type="spellStart"/>
      <w:r w:rsidRPr="00D277EB">
        <w:rPr>
          <w:b/>
          <w:sz w:val="24"/>
          <w:szCs w:val="24"/>
        </w:rPr>
        <w:t>Ходзинское</w:t>
      </w:r>
      <w:proofErr w:type="spellEnd"/>
      <w:r w:rsidRPr="00D277EB">
        <w:rPr>
          <w:b/>
          <w:sz w:val="24"/>
          <w:szCs w:val="24"/>
        </w:rPr>
        <w:t xml:space="preserve"> сельское поселение»</w:t>
      </w:r>
    </w:p>
    <w:p w:rsidR="001565D3" w:rsidRPr="001565D3" w:rsidRDefault="001565D3" w:rsidP="001565D3"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4D9A3131" wp14:editId="2F5E0443">
                <wp:simplePos x="0" y="0"/>
                <wp:positionH relativeFrom="column">
                  <wp:posOffset>33655</wp:posOffset>
                </wp:positionH>
                <wp:positionV relativeFrom="paragraph">
                  <wp:posOffset>83184</wp:posOffset>
                </wp:positionV>
                <wp:extent cx="6035040" cy="0"/>
                <wp:effectExtent l="0" t="19050" r="2286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18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pKjYZJBk8luL8b57qA21r1gqkE+KCLBpRcW53h5bp0ngvNdil+WasaF&#10;COYQErVFNHyWDj10o0EqB2a5vqr7llslOPXp/qA1i/lEGLTE3nDhCXXCzsM0o24kDfA1w3Taxw5z&#10;sY2BjpAeD4oDgn20ddTbk+Rkejw9zgbZ4Wg6yJKyHDyfTbLBaJY+G5ZH5WRSpu98dWmW15xSJj27&#10;nbvT7O/c09+zrS/3/t4LEz9GDwoC2d07kA7d9Q3dWmOu6PrC7LoOhg7J/eXzN+bhHOKHv4jxLwA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Aq3n18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1565D3" w:rsidRPr="001565D3" w:rsidRDefault="001565D3" w:rsidP="001565D3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565D3">
        <w:rPr>
          <w:rFonts w:ascii="Times New Roman" w:hAnsi="Times New Roman"/>
          <w:sz w:val="24"/>
          <w:szCs w:val="24"/>
        </w:rPr>
        <w:t>Р</w:t>
      </w:r>
      <w:proofErr w:type="gramEnd"/>
      <w:r w:rsidRPr="001565D3">
        <w:rPr>
          <w:rFonts w:ascii="Times New Roman" w:hAnsi="Times New Roman"/>
          <w:sz w:val="24"/>
          <w:szCs w:val="24"/>
        </w:rPr>
        <w:t xml:space="preserve"> Е Ш Е Н И Е</w:t>
      </w:r>
    </w:p>
    <w:p w:rsidR="001565D3" w:rsidRPr="001565D3" w:rsidRDefault="001565D3" w:rsidP="001565D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565D3">
        <w:rPr>
          <w:rFonts w:ascii="Times New Roman" w:hAnsi="Times New Roman"/>
          <w:sz w:val="24"/>
          <w:szCs w:val="24"/>
        </w:rPr>
        <w:t>Совета народных депутатов муниципального образования</w:t>
      </w:r>
    </w:p>
    <w:p w:rsidR="001565D3" w:rsidRPr="001565D3" w:rsidRDefault="001565D3" w:rsidP="001565D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565D3">
        <w:rPr>
          <w:rFonts w:ascii="Times New Roman" w:hAnsi="Times New Roman"/>
          <w:sz w:val="24"/>
          <w:szCs w:val="24"/>
        </w:rPr>
        <w:t>«Ходзинское сельское поселение»</w:t>
      </w:r>
    </w:p>
    <w:p w:rsidR="001565D3" w:rsidRPr="005959EF" w:rsidRDefault="001E0482" w:rsidP="001565D3">
      <w:pPr>
        <w:spacing w:before="100" w:beforeAutospacing="1" w:after="119"/>
        <w:rPr>
          <w:rFonts w:eastAsia="Times New Roman"/>
          <w:lang w:eastAsia="ru-RU"/>
        </w:rPr>
      </w:pP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>от «15»  ноября  2017</w:t>
      </w:r>
      <w:r w:rsidR="001565D3" w:rsidRPr="00D277EB">
        <w:rPr>
          <w:rFonts w:eastAsia="Times New Roman"/>
          <w:lang w:eastAsia="ru-RU"/>
        </w:rPr>
        <w:t xml:space="preserve"> </w:t>
      </w:r>
      <w:r w:rsidR="001565D3" w:rsidRPr="00D277EB">
        <w:rPr>
          <w:rFonts w:eastAsia="Times New Roman"/>
          <w:i/>
          <w:iCs/>
          <w:sz w:val="26"/>
          <w:szCs w:val="26"/>
          <w:lang w:eastAsia="ru-RU"/>
        </w:rPr>
        <w:t>г</w:t>
      </w:r>
      <w:r w:rsidR="001565D3" w:rsidRPr="00D277EB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. </w:t>
      </w:r>
      <w:r w:rsidR="001565D3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                   № 8                                   </w:t>
      </w:r>
      <w:r w:rsidR="001565D3" w:rsidRPr="00D277EB">
        <w:rPr>
          <w:rFonts w:eastAsia="Times New Roman"/>
          <w:b/>
          <w:bCs/>
          <w:i/>
          <w:iCs/>
          <w:sz w:val="26"/>
          <w:szCs w:val="26"/>
          <w:lang w:eastAsia="ru-RU"/>
        </w:rPr>
        <w:t>а. Ходзь</w:t>
      </w:r>
    </w:p>
    <w:p w:rsidR="001565D3" w:rsidRDefault="001565D3" w:rsidP="001565D3">
      <w:pPr>
        <w:pStyle w:val="a3"/>
        <w:rPr>
          <w:szCs w:val="28"/>
        </w:rPr>
      </w:pPr>
    </w:p>
    <w:p w:rsidR="001565D3" w:rsidRDefault="001565D3" w:rsidP="001565D3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«О назначении публичных слушаний</w:t>
      </w:r>
      <w:bookmarkStart w:id="0" w:name="_GoBack"/>
      <w:bookmarkEnd w:id="0"/>
    </w:p>
    <w:p w:rsidR="001565D3" w:rsidRDefault="001565D3" w:rsidP="001565D3">
      <w:pPr>
        <w:pStyle w:val="a3"/>
        <w:rPr>
          <w:szCs w:val="28"/>
        </w:rPr>
      </w:pPr>
      <w:r>
        <w:rPr>
          <w:szCs w:val="28"/>
        </w:rPr>
        <w:t xml:space="preserve">                                 «О проекте бюджета МО «</w:t>
      </w:r>
      <w:proofErr w:type="spellStart"/>
      <w:r>
        <w:rPr>
          <w:szCs w:val="28"/>
        </w:rPr>
        <w:t>Ходзинское</w:t>
      </w:r>
      <w:proofErr w:type="spellEnd"/>
      <w:r>
        <w:rPr>
          <w:szCs w:val="28"/>
        </w:rPr>
        <w:t xml:space="preserve"> сельское поселение»</w:t>
      </w:r>
    </w:p>
    <w:p w:rsidR="001565D3" w:rsidRPr="005959EF" w:rsidRDefault="001565D3" w:rsidP="001565D3">
      <w:pPr>
        <w:pStyle w:val="a3"/>
      </w:pPr>
      <w:r>
        <w:rPr>
          <w:szCs w:val="28"/>
        </w:rPr>
        <w:t xml:space="preserve">                                                                   на 2018год. </w:t>
      </w:r>
    </w:p>
    <w:p w:rsidR="001565D3" w:rsidRPr="005959EF" w:rsidRDefault="001565D3" w:rsidP="001565D3">
      <w:pPr>
        <w:pStyle w:val="a3"/>
        <w:ind w:left="284"/>
        <w:jc w:val="both"/>
        <w:rPr>
          <w:b/>
        </w:rPr>
      </w:pPr>
      <w:r>
        <w:rPr>
          <w:sz w:val="27"/>
        </w:rPr>
        <w:t xml:space="preserve">          </w:t>
      </w:r>
      <w:r w:rsidRPr="005959EF">
        <w:t>В соответствии с Федеральным  законом от 06.10.2003 г.  № 131 «Об общих принципах организации местного самоуправления  в Российской Федерации» и Устава муниципального образования «Ходзинское сельское поселение»,  Совет народных депутатов МО «Ходзинское сельское поселение»</w:t>
      </w:r>
    </w:p>
    <w:p w:rsidR="001565D3" w:rsidRPr="005959EF" w:rsidRDefault="001565D3" w:rsidP="001565D3">
      <w:pPr>
        <w:pStyle w:val="a3"/>
        <w:jc w:val="center"/>
      </w:pPr>
      <w:r w:rsidRPr="005959EF">
        <w:rPr>
          <w:b/>
        </w:rPr>
        <w:t>РЕШИЛ:</w:t>
      </w:r>
    </w:p>
    <w:p w:rsidR="001565D3" w:rsidRPr="005959EF" w:rsidRDefault="001565D3" w:rsidP="001565D3">
      <w:pPr>
        <w:pStyle w:val="a3"/>
        <w:numPr>
          <w:ilvl w:val="0"/>
          <w:numId w:val="1"/>
        </w:numPr>
        <w:ind w:left="284" w:firstLine="0"/>
        <w:jc w:val="both"/>
      </w:pPr>
      <w:r w:rsidRPr="005959EF">
        <w:t>Для обсуждения проекта решения Совета народных депутатов муниципального образования «Ходзинское сельское поселение» «О бюджете муниципального образования «Ходзи</w:t>
      </w:r>
      <w:r>
        <w:t>нское сельское поселение на 2018</w:t>
      </w:r>
      <w:r w:rsidRPr="005959EF">
        <w:t xml:space="preserve">год»,  назначить и </w:t>
      </w:r>
      <w:r>
        <w:t>провести публичные слушания  «____» декабря 2017</w:t>
      </w:r>
      <w:r w:rsidRPr="005959EF">
        <w:t xml:space="preserve"> года  в 10-00 часов в здании администрации  </w:t>
      </w:r>
      <w:proofErr w:type="spellStart"/>
      <w:r w:rsidRPr="005959EF">
        <w:t>Ходзинского</w:t>
      </w:r>
      <w:proofErr w:type="spellEnd"/>
      <w:r w:rsidRPr="005959EF">
        <w:t xml:space="preserve"> сельского поселения по адресу: а. Ходзь, ул. </w:t>
      </w:r>
      <w:proofErr w:type="spellStart"/>
      <w:r w:rsidRPr="005959EF">
        <w:t>Краснооктябрьская</w:t>
      </w:r>
      <w:proofErr w:type="spellEnd"/>
      <w:r w:rsidRPr="005959EF">
        <w:t>, 104.</w:t>
      </w:r>
    </w:p>
    <w:p w:rsidR="001565D3" w:rsidRPr="005959EF" w:rsidRDefault="001565D3" w:rsidP="001565D3">
      <w:pPr>
        <w:pStyle w:val="a3"/>
        <w:ind w:left="284"/>
        <w:jc w:val="both"/>
      </w:pPr>
      <w:r w:rsidRPr="005959EF">
        <w:t>2. Установить, что предложения граждан  по  выше указанному проекту  «О бюджете муниципального образования «Ходзи</w:t>
      </w:r>
      <w:r>
        <w:t>нское сельское поселение на 2017</w:t>
      </w:r>
      <w:r w:rsidRPr="005959EF">
        <w:t xml:space="preserve"> год» принимаются ежедневно в письменном виде   администрацией  поселения  в течении   15-ти календарных дней со дня опубликования данного решения </w:t>
      </w:r>
      <w:r>
        <w:t>на сайте администрации, т.е. до    «____» декабря 2017</w:t>
      </w:r>
      <w:r w:rsidRPr="005959EF">
        <w:t xml:space="preserve">г. </w:t>
      </w:r>
    </w:p>
    <w:p w:rsidR="001565D3" w:rsidRPr="005959EF" w:rsidRDefault="001565D3" w:rsidP="001565D3">
      <w:pPr>
        <w:pStyle w:val="a3"/>
        <w:ind w:left="284"/>
        <w:jc w:val="both"/>
      </w:pPr>
      <w:r w:rsidRPr="005959EF">
        <w:t xml:space="preserve"> 3.  Результаты публичных слушаний обнародовать  путем их размещения на информационном стенде в  администрации  </w:t>
      </w:r>
      <w:proofErr w:type="spellStart"/>
      <w:r w:rsidRPr="005959EF">
        <w:t>Ходзинского</w:t>
      </w:r>
      <w:proofErr w:type="spellEnd"/>
      <w:r w:rsidRPr="005959EF">
        <w:t xml:space="preserve"> сельского  поселения не позднее чем через 30 календарных дней со дня окончания публичных слушаний.</w:t>
      </w:r>
    </w:p>
    <w:p w:rsidR="001565D3" w:rsidRPr="005959EF" w:rsidRDefault="001565D3" w:rsidP="001565D3">
      <w:pPr>
        <w:pStyle w:val="a3"/>
        <w:ind w:left="284"/>
        <w:jc w:val="both"/>
      </w:pPr>
      <w:r w:rsidRPr="005959EF">
        <w:t xml:space="preserve"> 4.  Настоящее Решение  опубликовать в газете «Кошехабльские вести», а  проект решения  СНД «О бюджете муниципального образования «Ходзинское сельское поселение на </w:t>
      </w:r>
      <w:r>
        <w:t>2018</w:t>
      </w:r>
      <w:r w:rsidRPr="005959EF">
        <w:t xml:space="preserve"> год» обнародовать путем его размещения на информационном стенде в  администрации  </w:t>
      </w:r>
      <w:proofErr w:type="spellStart"/>
      <w:r w:rsidRPr="005959EF">
        <w:t>Ходзинского</w:t>
      </w:r>
      <w:proofErr w:type="spellEnd"/>
      <w:r w:rsidRPr="005959EF">
        <w:t xml:space="preserve"> сельского  поселения и на официальном сайте МО «Ходзинское сельское поселение». </w:t>
      </w:r>
    </w:p>
    <w:p w:rsidR="001565D3" w:rsidRDefault="001565D3" w:rsidP="001565D3">
      <w:pPr>
        <w:pStyle w:val="a3"/>
        <w:ind w:left="284"/>
        <w:jc w:val="both"/>
      </w:pPr>
      <w:r>
        <w:t> </w:t>
      </w:r>
      <w:r>
        <w:rPr>
          <w:sz w:val="27"/>
        </w:rPr>
        <w:t>5.  Данное  Решение вступает в силу со дня его принятия.</w:t>
      </w:r>
    </w:p>
    <w:p w:rsidR="001565D3" w:rsidRDefault="001565D3" w:rsidP="001565D3">
      <w:pPr>
        <w:pStyle w:val="a3"/>
        <w:jc w:val="both"/>
        <w:rPr>
          <w:sz w:val="27"/>
        </w:rPr>
      </w:pPr>
      <w:r>
        <w:rPr>
          <w:sz w:val="27"/>
        </w:rPr>
        <w:t xml:space="preserve">Глава муниципального образования </w:t>
      </w:r>
    </w:p>
    <w:p w:rsidR="00BF473A" w:rsidRDefault="001565D3" w:rsidP="001565D3">
      <w:r>
        <w:rPr>
          <w:sz w:val="27"/>
        </w:rPr>
        <w:t>«</w:t>
      </w:r>
      <w:proofErr w:type="spellStart"/>
      <w:r>
        <w:rPr>
          <w:sz w:val="27"/>
        </w:rPr>
        <w:t>Ходзинское</w:t>
      </w:r>
      <w:proofErr w:type="spellEnd"/>
      <w:r>
        <w:rPr>
          <w:sz w:val="27"/>
        </w:rPr>
        <w:t xml:space="preserve"> сельское поселение»                                         </w:t>
      </w:r>
      <w:proofErr w:type="spellStart"/>
      <w:r>
        <w:rPr>
          <w:sz w:val="27"/>
        </w:rPr>
        <w:t>Р.М.Тлостнаков</w:t>
      </w:r>
      <w:proofErr w:type="spellEnd"/>
      <w:r>
        <w:t xml:space="preserve">   </w:t>
      </w:r>
    </w:p>
    <w:p w:rsidR="00C9788B" w:rsidRDefault="00C9788B" w:rsidP="001565D3"/>
    <w:p w:rsidR="00C9788B" w:rsidRDefault="00C9788B" w:rsidP="001565D3"/>
    <w:p w:rsidR="00C9788B" w:rsidRDefault="00C9788B" w:rsidP="00C9788B">
      <w:pPr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ПРОЕКТ </w:t>
      </w:r>
    </w:p>
    <w:p w:rsidR="00C9788B" w:rsidRPr="00911EC0" w:rsidRDefault="00C9788B" w:rsidP="00C9788B">
      <w:pPr>
        <w:jc w:val="center"/>
        <w:rPr>
          <w:b/>
          <w:bCs/>
        </w:rPr>
      </w:pPr>
      <w:r w:rsidRPr="00911EC0">
        <w:rPr>
          <w:b/>
          <w:bCs/>
          <w:sz w:val="40"/>
          <w:szCs w:val="40"/>
        </w:rPr>
        <w:t>РЕШЕНИЕ</w:t>
      </w:r>
    </w:p>
    <w:p w:rsidR="00C9788B" w:rsidRDefault="00C9788B" w:rsidP="00C9788B">
      <w:pPr>
        <w:jc w:val="center"/>
        <w:rPr>
          <w:b/>
          <w:bCs/>
          <w:sz w:val="32"/>
          <w:szCs w:val="32"/>
        </w:rPr>
      </w:pPr>
      <w:r w:rsidRPr="00911EC0">
        <w:rPr>
          <w:b/>
          <w:bCs/>
          <w:sz w:val="32"/>
          <w:szCs w:val="32"/>
        </w:rPr>
        <w:t>Совета народных депутатов муниципального образования «</w:t>
      </w:r>
      <w:proofErr w:type="spellStart"/>
      <w:r>
        <w:rPr>
          <w:b/>
          <w:bCs/>
          <w:sz w:val="32"/>
          <w:szCs w:val="32"/>
        </w:rPr>
        <w:t>Ходзинское</w:t>
      </w:r>
      <w:proofErr w:type="spellEnd"/>
      <w:r w:rsidRPr="00911EC0">
        <w:rPr>
          <w:b/>
          <w:bCs/>
          <w:sz w:val="32"/>
          <w:szCs w:val="32"/>
        </w:rPr>
        <w:t xml:space="preserve"> сельское поселение»</w:t>
      </w:r>
    </w:p>
    <w:p w:rsidR="00C9788B" w:rsidRDefault="00C9788B" w:rsidP="00C9788B">
      <w:pPr>
        <w:jc w:val="center"/>
        <w:rPr>
          <w:b/>
          <w:bCs/>
          <w:sz w:val="32"/>
          <w:szCs w:val="32"/>
        </w:rPr>
      </w:pPr>
    </w:p>
    <w:p w:rsidR="00C9788B" w:rsidRDefault="00C9788B" w:rsidP="00C9788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«____ » ________г.                                      №                                          а. Ходзь</w:t>
      </w:r>
    </w:p>
    <w:p w:rsidR="00C9788B" w:rsidRPr="0092683A" w:rsidRDefault="00C9788B" w:rsidP="00C9788B">
      <w:pPr>
        <w:rPr>
          <w:b/>
          <w:bCs/>
          <w:sz w:val="28"/>
          <w:szCs w:val="28"/>
        </w:rPr>
      </w:pPr>
    </w:p>
    <w:p w:rsidR="00C9788B" w:rsidRPr="00351AB2" w:rsidRDefault="00C9788B" w:rsidP="00C9788B">
      <w:pPr>
        <w:pStyle w:val="ConsPlusNormal"/>
        <w:widowControl/>
        <w:ind w:firstLine="0"/>
        <w:jc w:val="center"/>
        <w:rPr>
          <w:rFonts w:ascii="Calibri" w:hAnsi="Calibri" w:cs="Calibri"/>
          <w:b/>
          <w:i/>
          <w:iCs/>
          <w:sz w:val="22"/>
          <w:szCs w:val="22"/>
          <w:u w:val="single"/>
        </w:rPr>
      </w:pPr>
      <w:r w:rsidRPr="00351AB2">
        <w:rPr>
          <w:rFonts w:ascii="Calibri" w:hAnsi="Calibri" w:cs="Calibri"/>
          <w:b/>
          <w:i/>
          <w:iCs/>
          <w:sz w:val="22"/>
          <w:szCs w:val="22"/>
          <w:u w:val="single"/>
        </w:rPr>
        <w:t>О бюджете муниципального образования «</w:t>
      </w:r>
      <w:proofErr w:type="spellStart"/>
      <w:r w:rsidRPr="00351AB2">
        <w:rPr>
          <w:rFonts w:ascii="Calibri" w:hAnsi="Calibri" w:cs="Calibri"/>
          <w:b/>
          <w:i/>
          <w:iCs/>
          <w:sz w:val="22"/>
          <w:szCs w:val="22"/>
          <w:u w:val="single"/>
        </w:rPr>
        <w:t>Ходзинское</w:t>
      </w:r>
      <w:proofErr w:type="spellEnd"/>
      <w:r w:rsidRPr="00351AB2">
        <w:rPr>
          <w:rFonts w:ascii="Calibri" w:hAnsi="Calibri" w:cs="Calibri"/>
          <w:b/>
          <w:i/>
          <w:iCs/>
          <w:sz w:val="22"/>
          <w:szCs w:val="22"/>
          <w:u w:val="single"/>
        </w:rPr>
        <w:t xml:space="preserve"> сельское поселение»</w:t>
      </w:r>
    </w:p>
    <w:p w:rsidR="00C9788B" w:rsidRPr="00351AB2" w:rsidRDefault="00C9788B" w:rsidP="00C9788B">
      <w:pPr>
        <w:pStyle w:val="ConsPlusNormal"/>
        <w:widowControl/>
        <w:ind w:firstLine="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351AB2">
        <w:rPr>
          <w:rFonts w:ascii="Calibri" w:hAnsi="Calibri" w:cs="Calibri"/>
          <w:b/>
          <w:sz w:val="22"/>
          <w:szCs w:val="22"/>
          <w:u w:val="single"/>
        </w:rPr>
        <w:t>на 2018 год и плановый период 2019-2020гг.</w:t>
      </w:r>
    </w:p>
    <w:p w:rsidR="00C9788B" w:rsidRPr="00351AB2" w:rsidRDefault="00C9788B" w:rsidP="00C9788B">
      <w:pPr>
        <w:pStyle w:val="ConsPlusNormal"/>
        <w:widowControl/>
        <w:ind w:firstLine="0"/>
        <w:rPr>
          <w:rFonts w:ascii="Calibri" w:hAnsi="Calibri" w:cs="Calibri"/>
          <w:b/>
          <w:sz w:val="22"/>
          <w:szCs w:val="22"/>
          <w:u w:val="single"/>
        </w:rPr>
      </w:pPr>
    </w:p>
    <w:p w:rsidR="00C9788B" w:rsidRPr="00911EC0" w:rsidRDefault="00C9788B" w:rsidP="00C9788B">
      <w:pPr>
        <w:pStyle w:val="ConsPlusNormal"/>
        <w:widowControl/>
        <w:ind w:firstLine="284"/>
        <w:jc w:val="both"/>
        <w:rPr>
          <w:rFonts w:ascii="Calibri" w:hAnsi="Calibri" w:cs="Calibri"/>
          <w:b/>
          <w:bCs/>
          <w:sz w:val="8"/>
          <w:szCs w:val="8"/>
        </w:rPr>
      </w:pPr>
      <w:r w:rsidRPr="00911EC0">
        <w:rPr>
          <w:rFonts w:ascii="Calibri" w:hAnsi="Calibri" w:cs="Calibri"/>
          <w:b/>
          <w:bCs/>
          <w:sz w:val="24"/>
          <w:szCs w:val="24"/>
        </w:rPr>
        <w:t>Статья</w:t>
      </w:r>
      <w:proofErr w:type="gramStart"/>
      <w:r w:rsidRPr="00911EC0">
        <w:rPr>
          <w:rFonts w:ascii="Calibri" w:hAnsi="Calibri" w:cs="Calibri"/>
          <w:b/>
          <w:bCs/>
          <w:sz w:val="24"/>
          <w:szCs w:val="24"/>
        </w:rPr>
        <w:t>1</w:t>
      </w:r>
      <w:proofErr w:type="gramEnd"/>
      <w:r w:rsidRPr="00911EC0">
        <w:rPr>
          <w:rFonts w:ascii="Calibri" w:hAnsi="Calibri" w:cs="Calibri"/>
          <w:b/>
          <w:bCs/>
          <w:sz w:val="24"/>
          <w:szCs w:val="24"/>
        </w:rPr>
        <w:t>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D3380">
        <w:rPr>
          <w:rFonts w:ascii="Calibri" w:hAnsi="Calibri" w:cs="Calibri"/>
          <w:b/>
          <w:bCs/>
          <w:sz w:val="24"/>
          <w:szCs w:val="24"/>
        </w:rPr>
        <w:t>Основные характеристики бюджета муниципального образования                       «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Ходзинское</w:t>
      </w:r>
      <w:proofErr w:type="spellEnd"/>
      <w:r w:rsidRPr="00BD3380">
        <w:rPr>
          <w:rFonts w:ascii="Calibri" w:hAnsi="Calibri" w:cs="Calibri"/>
          <w:b/>
          <w:bCs/>
          <w:sz w:val="24"/>
          <w:szCs w:val="24"/>
        </w:rPr>
        <w:t xml:space="preserve"> сельское поселение» на 201</w:t>
      </w:r>
      <w:r>
        <w:rPr>
          <w:rFonts w:ascii="Calibri" w:hAnsi="Calibri" w:cs="Calibri"/>
          <w:b/>
          <w:bCs/>
          <w:sz w:val="24"/>
          <w:szCs w:val="24"/>
        </w:rPr>
        <w:t>8</w:t>
      </w:r>
      <w:r w:rsidRPr="00BD3380">
        <w:rPr>
          <w:rFonts w:ascii="Calibri" w:hAnsi="Calibri" w:cs="Calibri"/>
          <w:b/>
          <w:bCs/>
          <w:sz w:val="24"/>
          <w:szCs w:val="24"/>
        </w:rPr>
        <w:t xml:space="preserve"> год</w:t>
      </w:r>
      <w:r>
        <w:rPr>
          <w:rFonts w:ascii="Calibri" w:hAnsi="Calibri" w:cs="Calibri"/>
          <w:b/>
          <w:bCs/>
          <w:sz w:val="24"/>
          <w:szCs w:val="24"/>
        </w:rPr>
        <w:t xml:space="preserve"> и плановый период 2019-2020гг.</w:t>
      </w:r>
    </w:p>
    <w:p w:rsidR="00C9788B" w:rsidRDefault="00C9788B" w:rsidP="00C9788B">
      <w:pPr>
        <w:pStyle w:val="ConsPlusNormal"/>
        <w:widowControl/>
        <w:numPr>
          <w:ilvl w:val="0"/>
          <w:numId w:val="2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Утвердить основные характеристики бюджета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на 20</w:t>
      </w:r>
      <w:r>
        <w:rPr>
          <w:rFonts w:ascii="Calibri" w:hAnsi="Calibri" w:cs="Calibri"/>
          <w:sz w:val="24"/>
          <w:szCs w:val="24"/>
        </w:rPr>
        <w:t>18</w:t>
      </w:r>
      <w:r w:rsidRPr="00911EC0">
        <w:rPr>
          <w:rFonts w:ascii="Calibri" w:hAnsi="Calibri" w:cs="Calibri"/>
          <w:sz w:val="24"/>
          <w:szCs w:val="24"/>
        </w:rPr>
        <w:t xml:space="preserve"> год:</w:t>
      </w:r>
    </w:p>
    <w:p w:rsidR="00C9788B" w:rsidRPr="005F3BA4" w:rsidRDefault="00C9788B" w:rsidP="00C9788B">
      <w:pPr>
        <w:pStyle w:val="ConsPlusNormal"/>
        <w:widowControl/>
        <w:ind w:left="284" w:firstLine="0"/>
        <w:jc w:val="both"/>
        <w:rPr>
          <w:rFonts w:ascii="Calibri" w:hAnsi="Calibri" w:cs="Calibri"/>
          <w:sz w:val="6"/>
          <w:szCs w:val="6"/>
        </w:rPr>
      </w:pPr>
    </w:p>
    <w:p w:rsidR="00C9788B" w:rsidRPr="005F3BA4" w:rsidRDefault="00C9788B" w:rsidP="00C9788B">
      <w:pPr>
        <w:pStyle w:val="a6"/>
        <w:numPr>
          <w:ilvl w:val="0"/>
          <w:numId w:val="3"/>
        </w:numPr>
        <w:spacing w:line="240" w:lineRule="auto"/>
        <w:ind w:left="0" w:firstLine="284"/>
        <w:jc w:val="both"/>
        <w:rPr>
          <w:sz w:val="4"/>
          <w:szCs w:val="4"/>
        </w:rPr>
      </w:pPr>
      <w:r>
        <w:rPr>
          <w:sz w:val="24"/>
          <w:szCs w:val="24"/>
        </w:rPr>
        <w:t xml:space="preserve">Общий </w:t>
      </w:r>
      <w:r w:rsidRPr="00911EC0">
        <w:rPr>
          <w:sz w:val="24"/>
          <w:szCs w:val="24"/>
        </w:rPr>
        <w:t>объем  доходов бюджета муниципального образования «</w:t>
      </w:r>
      <w:proofErr w:type="spellStart"/>
      <w:r>
        <w:rPr>
          <w:sz w:val="24"/>
          <w:szCs w:val="24"/>
        </w:rPr>
        <w:t>Ходзинское</w:t>
      </w:r>
      <w:proofErr w:type="spellEnd"/>
      <w:r w:rsidRPr="00911EC0">
        <w:rPr>
          <w:sz w:val="24"/>
          <w:szCs w:val="24"/>
        </w:rPr>
        <w:t xml:space="preserve"> сельское поселение» в сумме </w:t>
      </w:r>
      <w:r>
        <w:rPr>
          <w:b/>
          <w:bCs/>
          <w:sz w:val="24"/>
          <w:szCs w:val="24"/>
        </w:rPr>
        <w:t>5148,5</w:t>
      </w:r>
      <w:r w:rsidRPr="00911EC0">
        <w:rPr>
          <w:sz w:val="24"/>
          <w:szCs w:val="24"/>
        </w:rPr>
        <w:t xml:space="preserve"> тысяч рублей, в том числе: </w:t>
      </w:r>
    </w:p>
    <w:p w:rsidR="00C9788B" w:rsidRPr="00911EC0" w:rsidRDefault="00C9788B" w:rsidP="00C9788B">
      <w:pPr>
        <w:pStyle w:val="a6"/>
        <w:spacing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― налоговые и неналоговые доходы –</w:t>
      </w:r>
      <w:r>
        <w:rPr>
          <w:b/>
          <w:bCs/>
          <w:sz w:val="24"/>
          <w:szCs w:val="24"/>
        </w:rPr>
        <w:t xml:space="preserve">2989,6 </w:t>
      </w:r>
      <w:r w:rsidRPr="00911EC0">
        <w:rPr>
          <w:sz w:val="24"/>
          <w:szCs w:val="24"/>
        </w:rPr>
        <w:t>тысяч рублей;</w:t>
      </w:r>
    </w:p>
    <w:p w:rsidR="00C9788B" w:rsidRPr="005F3BA4" w:rsidRDefault="00C9788B" w:rsidP="00C9788B">
      <w:pPr>
        <w:pStyle w:val="a6"/>
        <w:spacing w:line="240" w:lineRule="auto"/>
        <w:ind w:left="284"/>
        <w:jc w:val="both"/>
        <w:rPr>
          <w:sz w:val="4"/>
          <w:szCs w:val="4"/>
        </w:rPr>
      </w:pPr>
      <w:r w:rsidRPr="00911EC0">
        <w:rPr>
          <w:sz w:val="24"/>
          <w:szCs w:val="24"/>
        </w:rPr>
        <w:t xml:space="preserve">― безвозмездные поступления от других бюджетов бюджетной системы Российской Федерации </w:t>
      </w:r>
      <w:r>
        <w:rPr>
          <w:sz w:val="24"/>
          <w:szCs w:val="24"/>
        </w:rPr>
        <w:t>– 2158,9</w:t>
      </w:r>
      <w:r>
        <w:rPr>
          <w:b/>
          <w:bCs/>
          <w:sz w:val="24"/>
          <w:szCs w:val="24"/>
        </w:rPr>
        <w:t xml:space="preserve"> </w:t>
      </w:r>
      <w:r w:rsidRPr="00911EC0">
        <w:rPr>
          <w:sz w:val="24"/>
          <w:szCs w:val="24"/>
        </w:rPr>
        <w:t>тысяч рублей;</w:t>
      </w:r>
    </w:p>
    <w:p w:rsidR="00C9788B" w:rsidRPr="005F3BA4" w:rsidRDefault="00C9788B" w:rsidP="00C9788B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</w:pPr>
      <w:r w:rsidRPr="00911EC0">
        <w:rPr>
          <w:sz w:val="24"/>
          <w:szCs w:val="24"/>
        </w:rPr>
        <w:t>общий объем расходов бюджета муниципального образования «</w:t>
      </w:r>
      <w:proofErr w:type="spellStart"/>
      <w:r>
        <w:rPr>
          <w:sz w:val="24"/>
          <w:szCs w:val="24"/>
        </w:rPr>
        <w:t>Ходзинское</w:t>
      </w:r>
      <w:proofErr w:type="spellEnd"/>
      <w:r w:rsidRPr="00911EC0">
        <w:rPr>
          <w:sz w:val="24"/>
          <w:szCs w:val="24"/>
        </w:rPr>
        <w:t xml:space="preserve"> сельское поселение» в сумме </w:t>
      </w:r>
      <w:r>
        <w:rPr>
          <w:b/>
          <w:bCs/>
          <w:sz w:val="24"/>
          <w:szCs w:val="24"/>
        </w:rPr>
        <w:t>-5298,0</w:t>
      </w:r>
      <w:r w:rsidRPr="00911EC0">
        <w:rPr>
          <w:sz w:val="24"/>
          <w:szCs w:val="24"/>
        </w:rPr>
        <w:t xml:space="preserve"> тысяч рублей;</w:t>
      </w:r>
    </w:p>
    <w:p w:rsidR="00C9788B" w:rsidRPr="005F3BA4" w:rsidRDefault="00C9788B" w:rsidP="00C9788B">
      <w:pPr>
        <w:pStyle w:val="a6"/>
        <w:spacing w:after="0" w:line="240" w:lineRule="auto"/>
        <w:ind w:left="284"/>
        <w:jc w:val="both"/>
        <w:rPr>
          <w:sz w:val="4"/>
          <w:szCs w:val="4"/>
        </w:rPr>
      </w:pPr>
    </w:p>
    <w:p w:rsidR="00C9788B" w:rsidRDefault="00C9788B" w:rsidP="00C9788B">
      <w:pPr>
        <w:pStyle w:val="ConsPlusNormal"/>
        <w:widowControl/>
        <w:numPr>
          <w:ilvl w:val="0"/>
          <w:numId w:val="3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дефицит бюджета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в сумме </w:t>
      </w:r>
      <w:r>
        <w:rPr>
          <w:rFonts w:ascii="Calibri" w:hAnsi="Calibri" w:cs="Calibri"/>
          <w:b/>
          <w:bCs/>
          <w:sz w:val="24"/>
          <w:szCs w:val="24"/>
        </w:rPr>
        <w:t xml:space="preserve">149,5 </w:t>
      </w:r>
      <w:r>
        <w:rPr>
          <w:rFonts w:ascii="Calibri" w:hAnsi="Calibri" w:cs="Calibri"/>
          <w:sz w:val="24"/>
          <w:szCs w:val="24"/>
        </w:rPr>
        <w:t>тысяч рублей, или 5 процентов к объему доходов бюджета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без учета утвержденного объема безвозмездных поступлений.</w:t>
      </w:r>
    </w:p>
    <w:p w:rsidR="00C9788B" w:rsidRDefault="00C9788B" w:rsidP="00C9788B">
      <w:pPr>
        <w:pStyle w:val="ConsPlusNormal"/>
        <w:widowControl/>
        <w:ind w:firstLine="0"/>
        <w:jc w:val="both"/>
        <w:rPr>
          <w:rFonts w:ascii="Calibri" w:hAnsi="Calibri" w:cs="Calibri"/>
          <w:sz w:val="24"/>
          <w:szCs w:val="24"/>
        </w:rPr>
      </w:pPr>
    </w:p>
    <w:p w:rsidR="00C9788B" w:rsidRDefault="00C9788B" w:rsidP="00C9788B">
      <w:pPr>
        <w:pStyle w:val="ConsPlusNormal"/>
        <w:widowControl/>
        <w:ind w:left="180" w:firstLine="0"/>
        <w:jc w:val="both"/>
        <w:rPr>
          <w:rFonts w:ascii="Calibri" w:hAnsi="Calibri" w:cs="Calibri"/>
          <w:sz w:val="24"/>
          <w:szCs w:val="24"/>
        </w:rPr>
      </w:pPr>
      <w:r w:rsidRPr="00D6166E">
        <w:rPr>
          <w:rFonts w:ascii="Calibri" w:hAnsi="Calibri" w:cs="Calibri"/>
          <w:b/>
          <w:bCs/>
          <w:sz w:val="24"/>
          <w:szCs w:val="24"/>
        </w:rPr>
        <w:t>1,1</w:t>
      </w:r>
      <w:proofErr w:type="gramStart"/>
      <w:r>
        <w:rPr>
          <w:rFonts w:ascii="Calibri" w:hAnsi="Calibri" w:cs="Calibri"/>
          <w:sz w:val="24"/>
          <w:szCs w:val="24"/>
        </w:rPr>
        <w:t xml:space="preserve"> </w:t>
      </w:r>
      <w:r w:rsidRPr="00911EC0">
        <w:rPr>
          <w:rFonts w:ascii="Calibri" w:hAnsi="Calibri" w:cs="Calibri"/>
          <w:sz w:val="24"/>
          <w:szCs w:val="24"/>
        </w:rPr>
        <w:t>У</w:t>
      </w:r>
      <w:proofErr w:type="gramEnd"/>
      <w:r w:rsidRPr="00911EC0">
        <w:rPr>
          <w:rFonts w:ascii="Calibri" w:hAnsi="Calibri" w:cs="Calibri"/>
          <w:sz w:val="24"/>
          <w:szCs w:val="24"/>
        </w:rPr>
        <w:t>твердить основные характеристики бюджета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на </w:t>
      </w:r>
      <w:r>
        <w:rPr>
          <w:rFonts w:ascii="Calibri" w:hAnsi="Calibri" w:cs="Calibri"/>
          <w:sz w:val="24"/>
          <w:szCs w:val="24"/>
        </w:rPr>
        <w:t>плановый период 2019-2020</w:t>
      </w:r>
      <w:r w:rsidRPr="00911EC0">
        <w:rPr>
          <w:rFonts w:ascii="Calibri" w:hAnsi="Calibri" w:cs="Calibri"/>
          <w:sz w:val="24"/>
          <w:szCs w:val="24"/>
        </w:rPr>
        <w:t xml:space="preserve"> год:</w:t>
      </w:r>
    </w:p>
    <w:p w:rsidR="00C9788B" w:rsidRPr="005F3BA4" w:rsidRDefault="00C9788B" w:rsidP="00C9788B">
      <w:pPr>
        <w:pStyle w:val="ConsPlusNormal"/>
        <w:widowControl/>
        <w:ind w:left="284" w:firstLine="0"/>
        <w:jc w:val="both"/>
        <w:rPr>
          <w:rFonts w:ascii="Calibri" w:hAnsi="Calibri" w:cs="Calibri"/>
          <w:sz w:val="6"/>
          <w:szCs w:val="6"/>
        </w:rPr>
      </w:pPr>
    </w:p>
    <w:p w:rsidR="00C9788B" w:rsidRPr="005F3BA4" w:rsidRDefault="00C9788B" w:rsidP="00C9788B">
      <w:pPr>
        <w:pStyle w:val="a6"/>
        <w:spacing w:line="240" w:lineRule="auto"/>
        <w:ind w:left="284"/>
        <w:jc w:val="both"/>
        <w:rPr>
          <w:sz w:val="4"/>
          <w:szCs w:val="4"/>
        </w:rPr>
      </w:pPr>
      <w:r>
        <w:rPr>
          <w:sz w:val="24"/>
          <w:szCs w:val="24"/>
        </w:rPr>
        <w:t xml:space="preserve">1) прогнозируемый общий </w:t>
      </w:r>
      <w:r w:rsidRPr="00911EC0">
        <w:rPr>
          <w:sz w:val="24"/>
          <w:szCs w:val="24"/>
        </w:rPr>
        <w:t>объем  доходов бюджета муниципального образования «</w:t>
      </w:r>
      <w:proofErr w:type="spellStart"/>
      <w:r>
        <w:rPr>
          <w:sz w:val="24"/>
          <w:szCs w:val="24"/>
        </w:rPr>
        <w:t>Ходзинское</w:t>
      </w:r>
      <w:proofErr w:type="spellEnd"/>
      <w:r w:rsidRPr="00911EC0">
        <w:rPr>
          <w:sz w:val="24"/>
          <w:szCs w:val="24"/>
        </w:rPr>
        <w:t xml:space="preserve"> сельское поселение» </w:t>
      </w:r>
      <w:r>
        <w:rPr>
          <w:sz w:val="24"/>
          <w:szCs w:val="24"/>
        </w:rPr>
        <w:t xml:space="preserve">на </w:t>
      </w:r>
      <w:r>
        <w:rPr>
          <w:b/>
          <w:bCs/>
          <w:sz w:val="24"/>
          <w:szCs w:val="24"/>
        </w:rPr>
        <w:t>2019</w:t>
      </w:r>
      <w:r>
        <w:rPr>
          <w:sz w:val="24"/>
          <w:szCs w:val="24"/>
        </w:rPr>
        <w:t xml:space="preserve"> год </w:t>
      </w:r>
      <w:r w:rsidRPr="00911EC0">
        <w:rPr>
          <w:sz w:val="24"/>
          <w:szCs w:val="24"/>
        </w:rPr>
        <w:t xml:space="preserve">в сумме </w:t>
      </w:r>
      <w:r>
        <w:rPr>
          <w:b/>
          <w:bCs/>
          <w:sz w:val="24"/>
          <w:szCs w:val="24"/>
        </w:rPr>
        <w:t>4123,4</w:t>
      </w:r>
      <w:r w:rsidRPr="00911EC0">
        <w:rPr>
          <w:sz w:val="24"/>
          <w:szCs w:val="24"/>
        </w:rPr>
        <w:t xml:space="preserve"> тысяч рублей, в том числе: </w:t>
      </w:r>
    </w:p>
    <w:p w:rsidR="00C9788B" w:rsidRPr="00911EC0" w:rsidRDefault="00C9788B" w:rsidP="00C9788B">
      <w:pPr>
        <w:pStyle w:val="a6"/>
        <w:spacing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― налоговые и неналоговые доходы –</w:t>
      </w:r>
      <w:r>
        <w:rPr>
          <w:b/>
          <w:bCs/>
          <w:sz w:val="24"/>
          <w:szCs w:val="24"/>
        </w:rPr>
        <w:t xml:space="preserve">3192,3 </w:t>
      </w:r>
      <w:r w:rsidRPr="00911EC0">
        <w:rPr>
          <w:sz w:val="24"/>
          <w:szCs w:val="24"/>
        </w:rPr>
        <w:t>тысяч рублей;</w:t>
      </w:r>
    </w:p>
    <w:p w:rsidR="00C9788B" w:rsidRPr="005F3BA4" w:rsidRDefault="00C9788B" w:rsidP="00C9788B">
      <w:pPr>
        <w:pStyle w:val="a6"/>
        <w:spacing w:line="240" w:lineRule="auto"/>
        <w:ind w:left="284"/>
        <w:jc w:val="both"/>
        <w:rPr>
          <w:sz w:val="4"/>
          <w:szCs w:val="4"/>
        </w:rPr>
      </w:pPr>
      <w:r w:rsidRPr="00911EC0">
        <w:rPr>
          <w:sz w:val="24"/>
          <w:szCs w:val="24"/>
        </w:rPr>
        <w:t xml:space="preserve">― безвозмездные поступления от других бюджетов бюджетной системы Российской Федерации </w:t>
      </w:r>
      <w:r>
        <w:rPr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>931,1</w:t>
      </w:r>
      <w:r w:rsidRPr="00911EC0">
        <w:rPr>
          <w:sz w:val="24"/>
          <w:szCs w:val="24"/>
        </w:rPr>
        <w:t>тысяч рублей;</w:t>
      </w:r>
    </w:p>
    <w:p w:rsidR="00C9788B" w:rsidRPr="005F3BA4" w:rsidRDefault="00C9788B" w:rsidP="00C9788B">
      <w:pPr>
        <w:pStyle w:val="a6"/>
        <w:numPr>
          <w:ilvl w:val="0"/>
          <w:numId w:val="12"/>
        </w:numPr>
        <w:spacing w:after="0" w:line="240" w:lineRule="auto"/>
        <w:jc w:val="both"/>
      </w:pPr>
      <w:r w:rsidRPr="00911EC0">
        <w:rPr>
          <w:sz w:val="24"/>
          <w:szCs w:val="24"/>
        </w:rPr>
        <w:t>общий объем расходов бюджета муниципального образования «</w:t>
      </w:r>
      <w:proofErr w:type="spellStart"/>
      <w:r>
        <w:rPr>
          <w:sz w:val="24"/>
          <w:szCs w:val="24"/>
        </w:rPr>
        <w:t>Ходзинское</w:t>
      </w:r>
      <w:proofErr w:type="spellEnd"/>
      <w:r w:rsidRPr="00911EC0">
        <w:rPr>
          <w:sz w:val="24"/>
          <w:szCs w:val="24"/>
        </w:rPr>
        <w:t xml:space="preserve"> сельское поселение» в сумме </w:t>
      </w:r>
      <w:r>
        <w:rPr>
          <w:b/>
          <w:bCs/>
          <w:sz w:val="24"/>
          <w:szCs w:val="24"/>
        </w:rPr>
        <w:t>-4283,0</w:t>
      </w:r>
      <w:r w:rsidRPr="00911EC0">
        <w:rPr>
          <w:sz w:val="24"/>
          <w:szCs w:val="24"/>
        </w:rPr>
        <w:t xml:space="preserve"> тысяч рублей;</w:t>
      </w:r>
    </w:p>
    <w:p w:rsidR="00C9788B" w:rsidRPr="005F3BA4" w:rsidRDefault="00C9788B" w:rsidP="00C9788B">
      <w:pPr>
        <w:pStyle w:val="a6"/>
        <w:spacing w:after="0" w:line="240" w:lineRule="auto"/>
        <w:ind w:left="284"/>
        <w:jc w:val="both"/>
        <w:rPr>
          <w:sz w:val="4"/>
          <w:szCs w:val="4"/>
        </w:rPr>
      </w:pPr>
    </w:p>
    <w:p w:rsidR="00C9788B" w:rsidRPr="00911EC0" w:rsidRDefault="00C9788B" w:rsidP="00C9788B">
      <w:pPr>
        <w:pStyle w:val="ConsPlusNormal"/>
        <w:widowControl/>
        <w:numPr>
          <w:ilvl w:val="0"/>
          <w:numId w:val="12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дефицит бюджета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в сумме </w:t>
      </w:r>
      <w:r>
        <w:rPr>
          <w:rFonts w:ascii="Calibri" w:hAnsi="Calibri" w:cs="Calibri"/>
          <w:b/>
          <w:bCs/>
          <w:sz w:val="24"/>
          <w:szCs w:val="24"/>
        </w:rPr>
        <w:t xml:space="preserve">159,6 </w:t>
      </w:r>
      <w:r>
        <w:rPr>
          <w:rFonts w:ascii="Calibri" w:hAnsi="Calibri" w:cs="Calibri"/>
          <w:sz w:val="24"/>
          <w:szCs w:val="24"/>
        </w:rPr>
        <w:t>тысяч рублей, или 5 процентов к объему доходов бюджета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без учета утвержденного объема безвозмездных поступлений.</w:t>
      </w:r>
    </w:p>
    <w:p w:rsidR="00C9788B" w:rsidRDefault="00C9788B" w:rsidP="00C9788B">
      <w:pPr>
        <w:pStyle w:val="a6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прогнозируемый общий </w:t>
      </w:r>
      <w:r w:rsidRPr="00911EC0">
        <w:rPr>
          <w:sz w:val="24"/>
          <w:szCs w:val="24"/>
        </w:rPr>
        <w:t>объем  доходов бюджета муниципального образования «</w:t>
      </w:r>
      <w:proofErr w:type="spellStart"/>
      <w:r>
        <w:rPr>
          <w:sz w:val="24"/>
          <w:szCs w:val="24"/>
        </w:rPr>
        <w:t>Ходзинское</w:t>
      </w:r>
      <w:proofErr w:type="spellEnd"/>
      <w:r w:rsidRPr="00911EC0">
        <w:rPr>
          <w:sz w:val="24"/>
          <w:szCs w:val="24"/>
        </w:rPr>
        <w:t xml:space="preserve"> сельское поселение» </w:t>
      </w:r>
      <w:r>
        <w:rPr>
          <w:sz w:val="24"/>
          <w:szCs w:val="24"/>
        </w:rPr>
        <w:t xml:space="preserve">на </w:t>
      </w:r>
      <w:r>
        <w:rPr>
          <w:b/>
          <w:bCs/>
          <w:sz w:val="24"/>
          <w:szCs w:val="24"/>
        </w:rPr>
        <w:t>2020</w:t>
      </w:r>
      <w:r>
        <w:rPr>
          <w:sz w:val="24"/>
          <w:szCs w:val="24"/>
        </w:rPr>
        <w:t xml:space="preserve"> год </w:t>
      </w:r>
      <w:r w:rsidRPr="00911EC0">
        <w:rPr>
          <w:sz w:val="24"/>
          <w:szCs w:val="24"/>
        </w:rPr>
        <w:t xml:space="preserve">в сумме </w:t>
      </w:r>
      <w:r>
        <w:rPr>
          <w:b/>
          <w:bCs/>
          <w:sz w:val="24"/>
          <w:szCs w:val="24"/>
        </w:rPr>
        <w:t>4149,1</w:t>
      </w:r>
      <w:r w:rsidRPr="00911EC0">
        <w:rPr>
          <w:sz w:val="24"/>
          <w:szCs w:val="24"/>
        </w:rPr>
        <w:t xml:space="preserve"> тысяч рублей, в том числе: </w:t>
      </w:r>
    </w:p>
    <w:p w:rsidR="00C9788B" w:rsidRPr="00911EC0" w:rsidRDefault="00C9788B" w:rsidP="00C9788B">
      <w:pPr>
        <w:pStyle w:val="a6"/>
        <w:spacing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― налоговые и неналоговые доходы –</w:t>
      </w:r>
      <w:r>
        <w:rPr>
          <w:b/>
          <w:bCs/>
          <w:sz w:val="24"/>
          <w:szCs w:val="24"/>
        </w:rPr>
        <w:t xml:space="preserve">3275,1 </w:t>
      </w:r>
      <w:r w:rsidRPr="00911EC0">
        <w:rPr>
          <w:sz w:val="24"/>
          <w:szCs w:val="24"/>
        </w:rPr>
        <w:t>тысяч рублей;</w:t>
      </w:r>
    </w:p>
    <w:p w:rsidR="00C9788B" w:rsidRPr="005F3BA4" w:rsidRDefault="00C9788B" w:rsidP="00C9788B">
      <w:pPr>
        <w:pStyle w:val="a6"/>
        <w:spacing w:line="240" w:lineRule="auto"/>
        <w:ind w:left="284"/>
        <w:jc w:val="both"/>
        <w:rPr>
          <w:sz w:val="4"/>
          <w:szCs w:val="4"/>
        </w:rPr>
      </w:pPr>
      <w:r w:rsidRPr="00911EC0">
        <w:rPr>
          <w:sz w:val="24"/>
          <w:szCs w:val="24"/>
        </w:rPr>
        <w:t xml:space="preserve">― безвозмездные поступления от других бюджетов бюджетной системы Российской Федерации </w:t>
      </w:r>
      <w:r>
        <w:rPr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>665,2</w:t>
      </w:r>
      <w:r w:rsidRPr="00911EC0">
        <w:rPr>
          <w:sz w:val="24"/>
          <w:szCs w:val="24"/>
        </w:rPr>
        <w:t>тысяч рублей;</w:t>
      </w:r>
    </w:p>
    <w:p w:rsidR="00C9788B" w:rsidRPr="005F3BA4" w:rsidRDefault="00C9788B" w:rsidP="00C9788B">
      <w:pPr>
        <w:pStyle w:val="a6"/>
        <w:numPr>
          <w:ilvl w:val="0"/>
          <w:numId w:val="12"/>
        </w:numPr>
        <w:spacing w:after="0" w:line="240" w:lineRule="auto"/>
        <w:jc w:val="both"/>
      </w:pPr>
      <w:r w:rsidRPr="00911EC0">
        <w:rPr>
          <w:sz w:val="24"/>
          <w:szCs w:val="24"/>
        </w:rPr>
        <w:t>общий объем расходов бюджета муниципального образования «</w:t>
      </w:r>
      <w:proofErr w:type="spellStart"/>
      <w:r>
        <w:rPr>
          <w:sz w:val="24"/>
          <w:szCs w:val="24"/>
        </w:rPr>
        <w:t>Ходзинское</w:t>
      </w:r>
      <w:proofErr w:type="spellEnd"/>
      <w:r w:rsidRPr="00911EC0">
        <w:rPr>
          <w:sz w:val="24"/>
          <w:szCs w:val="24"/>
        </w:rPr>
        <w:t xml:space="preserve"> сельское поселение» в сумме </w:t>
      </w:r>
      <w:r>
        <w:rPr>
          <w:b/>
          <w:bCs/>
          <w:sz w:val="24"/>
          <w:szCs w:val="24"/>
        </w:rPr>
        <w:t>-4312,8</w:t>
      </w:r>
      <w:r w:rsidRPr="00911EC0">
        <w:rPr>
          <w:sz w:val="24"/>
          <w:szCs w:val="24"/>
        </w:rPr>
        <w:t xml:space="preserve"> тысяч рублей;</w:t>
      </w:r>
    </w:p>
    <w:p w:rsidR="00C9788B" w:rsidRPr="005F3BA4" w:rsidRDefault="00C9788B" w:rsidP="00C9788B">
      <w:pPr>
        <w:pStyle w:val="a6"/>
        <w:spacing w:after="0" w:line="240" w:lineRule="auto"/>
        <w:ind w:left="284"/>
        <w:jc w:val="both"/>
        <w:rPr>
          <w:sz w:val="4"/>
          <w:szCs w:val="4"/>
        </w:rPr>
      </w:pPr>
    </w:p>
    <w:p w:rsidR="00C9788B" w:rsidRPr="00911EC0" w:rsidRDefault="00C9788B" w:rsidP="00C9788B">
      <w:pPr>
        <w:pStyle w:val="ConsPlusNormal"/>
        <w:widowControl/>
        <w:numPr>
          <w:ilvl w:val="0"/>
          <w:numId w:val="12"/>
        </w:numPr>
        <w:ind w:left="0" w:firstLine="284"/>
        <w:jc w:val="both"/>
        <w:rPr>
          <w:rFonts w:ascii="Calibri" w:hAnsi="Calibri" w:cs="Calibri"/>
          <w:sz w:val="8"/>
          <w:szCs w:val="8"/>
        </w:rPr>
      </w:pPr>
      <w:r w:rsidRPr="00911EC0">
        <w:rPr>
          <w:rFonts w:ascii="Calibri" w:hAnsi="Calibri" w:cs="Calibri"/>
          <w:sz w:val="24"/>
          <w:szCs w:val="24"/>
        </w:rPr>
        <w:t>дефицит бюджета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в сумме </w:t>
      </w:r>
      <w:r>
        <w:rPr>
          <w:rFonts w:ascii="Calibri" w:hAnsi="Calibri" w:cs="Calibri"/>
          <w:b/>
          <w:bCs/>
          <w:sz w:val="24"/>
          <w:szCs w:val="24"/>
        </w:rPr>
        <w:t xml:space="preserve">163,7 </w:t>
      </w:r>
      <w:r>
        <w:rPr>
          <w:rFonts w:ascii="Calibri" w:hAnsi="Calibri" w:cs="Calibri"/>
          <w:sz w:val="24"/>
          <w:szCs w:val="24"/>
        </w:rPr>
        <w:t>тысяч рублей, или 5 процентов к объему доходов бюджета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без учета утвержденного объема безвозмездных поступлений.</w:t>
      </w:r>
    </w:p>
    <w:p w:rsidR="00C9788B" w:rsidRPr="005F3BA4" w:rsidRDefault="00C9788B" w:rsidP="00C9788B">
      <w:pPr>
        <w:pStyle w:val="ConsPlusNormal"/>
        <w:widowControl/>
        <w:ind w:firstLine="284"/>
        <w:jc w:val="both"/>
        <w:rPr>
          <w:rFonts w:ascii="Calibri" w:hAnsi="Calibri" w:cs="Calibri"/>
          <w:sz w:val="4"/>
          <w:szCs w:val="4"/>
        </w:rPr>
      </w:pPr>
    </w:p>
    <w:p w:rsidR="00C9788B" w:rsidRPr="005F3BA4" w:rsidRDefault="00C9788B" w:rsidP="00C9788B">
      <w:pPr>
        <w:pStyle w:val="ConsPlusNormal"/>
        <w:widowControl/>
        <w:ind w:firstLine="284"/>
        <w:jc w:val="both"/>
        <w:rPr>
          <w:rFonts w:ascii="Calibri" w:hAnsi="Calibri" w:cs="Calibri"/>
          <w:sz w:val="4"/>
          <w:szCs w:val="4"/>
        </w:rPr>
      </w:pPr>
    </w:p>
    <w:p w:rsidR="00C9788B" w:rsidRPr="00911EC0" w:rsidRDefault="00C9788B" w:rsidP="00C9788B">
      <w:pPr>
        <w:pStyle w:val="a6"/>
        <w:spacing w:before="240" w:after="0" w:line="240" w:lineRule="auto"/>
        <w:ind w:left="0" w:firstLine="284"/>
        <w:jc w:val="both"/>
        <w:rPr>
          <w:b/>
          <w:bCs/>
          <w:sz w:val="8"/>
          <w:szCs w:val="8"/>
        </w:rPr>
      </w:pPr>
      <w:r w:rsidRPr="00911EC0">
        <w:rPr>
          <w:b/>
          <w:bCs/>
          <w:sz w:val="24"/>
          <w:szCs w:val="24"/>
        </w:rPr>
        <w:t>Статья</w:t>
      </w:r>
      <w:proofErr w:type="gramStart"/>
      <w:r w:rsidRPr="00911EC0">
        <w:rPr>
          <w:b/>
          <w:bCs/>
          <w:sz w:val="24"/>
          <w:szCs w:val="24"/>
        </w:rPr>
        <w:t>2</w:t>
      </w:r>
      <w:proofErr w:type="gramEnd"/>
      <w:r w:rsidRPr="00911EC0">
        <w:rPr>
          <w:b/>
          <w:bCs/>
          <w:sz w:val="24"/>
          <w:szCs w:val="24"/>
        </w:rPr>
        <w:t>. Доходы бюджета муниципального  образования  «</w:t>
      </w:r>
      <w:proofErr w:type="spellStart"/>
      <w:r>
        <w:rPr>
          <w:b/>
          <w:bCs/>
          <w:sz w:val="24"/>
          <w:szCs w:val="24"/>
        </w:rPr>
        <w:t>Ходзинское</w:t>
      </w:r>
      <w:proofErr w:type="spellEnd"/>
      <w:r w:rsidRPr="00911EC0">
        <w:rPr>
          <w:b/>
          <w:bCs/>
          <w:sz w:val="24"/>
          <w:szCs w:val="24"/>
        </w:rPr>
        <w:t xml:space="preserve">                        сельское поселение» на 20</w:t>
      </w:r>
      <w:r>
        <w:rPr>
          <w:b/>
          <w:bCs/>
          <w:sz w:val="24"/>
          <w:szCs w:val="24"/>
        </w:rPr>
        <w:t>18 год и плановый период 2019-2020гг</w:t>
      </w:r>
      <w:r w:rsidRPr="00911EC0">
        <w:rPr>
          <w:b/>
          <w:bCs/>
          <w:sz w:val="24"/>
          <w:szCs w:val="24"/>
        </w:rPr>
        <w:t>.</w:t>
      </w:r>
    </w:p>
    <w:p w:rsidR="00C9788B" w:rsidRPr="00BD3380" w:rsidRDefault="00C9788B" w:rsidP="00C9788B">
      <w:pPr>
        <w:pStyle w:val="a6"/>
        <w:numPr>
          <w:ilvl w:val="0"/>
          <w:numId w:val="4"/>
        </w:numPr>
        <w:spacing w:before="240" w:after="0" w:line="240" w:lineRule="auto"/>
        <w:jc w:val="both"/>
        <w:rPr>
          <w:sz w:val="4"/>
          <w:szCs w:val="4"/>
        </w:rPr>
      </w:pPr>
      <w:r w:rsidRPr="00BD3380">
        <w:rPr>
          <w:sz w:val="24"/>
          <w:szCs w:val="24"/>
        </w:rPr>
        <w:t>Утвердить:</w:t>
      </w:r>
    </w:p>
    <w:p w:rsidR="00C9788B" w:rsidRDefault="00C9788B" w:rsidP="00C9788B">
      <w:pPr>
        <w:pStyle w:val="ConsPlusNormal"/>
        <w:widowControl/>
        <w:numPr>
          <w:ilvl w:val="0"/>
          <w:numId w:val="5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46257A">
        <w:rPr>
          <w:rFonts w:ascii="Calibri" w:hAnsi="Calibri" w:cs="Calibri"/>
          <w:sz w:val="24"/>
          <w:szCs w:val="24"/>
        </w:rPr>
        <w:t xml:space="preserve">Поступление доходов </w:t>
      </w:r>
      <w:r>
        <w:rPr>
          <w:rFonts w:ascii="Calibri" w:hAnsi="Calibri" w:cs="Calibri"/>
          <w:sz w:val="24"/>
          <w:szCs w:val="24"/>
        </w:rPr>
        <w:t xml:space="preserve">в </w:t>
      </w:r>
      <w:r w:rsidRPr="0046257A">
        <w:rPr>
          <w:rFonts w:ascii="Calibri" w:hAnsi="Calibri" w:cs="Calibri"/>
          <w:sz w:val="24"/>
          <w:szCs w:val="24"/>
        </w:rPr>
        <w:t>бюджет администрации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</w:t>
      </w:r>
      <w:r w:rsidRPr="0046257A">
        <w:rPr>
          <w:rFonts w:ascii="Calibri" w:hAnsi="Calibri" w:cs="Calibri"/>
          <w:sz w:val="24"/>
          <w:szCs w:val="24"/>
        </w:rPr>
        <w:t>в 201</w:t>
      </w:r>
      <w:r>
        <w:rPr>
          <w:rFonts w:ascii="Calibri" w:hAnsi="Calibri" w:cs="Calibri"/>
          <w:sz w:val="24"/>
          <w:szCs w:val="24"/>
        </w:rPr>
        <w:t>8</w:t>
      </w:r>
      <w:r w:rsidRPr="0046257A">
        <w:rPr>
          <w:rFonts w:ascii="Calibri" w:hAnsi="Calibri" w:cs="Calibri"/>
          <w:sz w:val="24"/>
          <w:szCs w:val="24"/>
        </w:rPr>
        <w:t xml:space="preserve"> году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BD3380">
        <w:rPr>
          <w:rFonts w:ascii="Calibri" w:hAnsi="Calibri" w:cs="Calibri"/>
          <w:b/>
          <w:bCs/>
          <w:sz w:val="24"/>
          <w:szCs w:val="24"/>
        </w:rPr>
        <w:t>приложению №1</w:t>
      </w:r>
      <w:r w:rsidRPr="0009336B">
        <w:rPr>
          <w:rFonts w:ascii="Calibri" w:hAnsi="Calibri" w:cs="Calibri"/>
          <w:sz w:val="24"/>
          <w:szCs w:val="24"/>
        </w:rPr>
        <w:t xml:space="preserve"> к настоящему Решению;</w:t>
      </w:r>
    </w:p>
    <w:p w:rsidR="00C9788B" w:rsidRPr="0009336B" w:rsidRDefault="00C9788B" w:rsidP="00C9788B">
      <w:pPr>
        <w:pStyle w:val="ConsPlusNormal"/>
        <w:widowControl/>
        <w:numPr>
          <w:ilvl w:val="0"/>
          <w:numId w:val="5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46257A">
        <w:rPr>
          <w:rFonts w:ascii="Calibri" w:hAnsi="Calibri" w:cs="Calibri"/>
          <w:sz w:val="24"/>
          <w:szCs w:val="24"/>
        </w:rPr>
        <w:t xml:space="preserve">Поступление доходов </w:t>
      </w:r>
      <w:r>
        <w:rPr>
          <w:rFonts w:ascii="Calibri" w:hAnsi="Calibri" w:cs="Calibri"/>
          <w:sz w:val="24"/>
          <w:szCs w:val="24"/>
        </w:rPr>
        <w:t xml:space="preserve">в </w:t>
      </w:r>
      <w:r w:rsidRPr="0046257A">
        <w:rPr>
          <w:rFonts w:ascii="Calibri" w:hAnsi="Calibri" w:cs="Calibri"/>
          <w:sz w:val="24"/>
          <w:szCs w:val="24"/>
        </w:rPr>
        <w:t>бюджет администрации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на плановый период 2019-2020гг.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BD3380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2</w:t>
      </w:r>
      <w:r w:rsidRPr="0009336B">
        <w:rPr>
          <w:rFonts w:ascii="Calibri" w:hAnsi="Calibri" w:cs="Calibri"/>
          <w:sz w:val="24"/>
          <w:szCs w:val="24"/>
        </w:rPr>
        <w:t xml:space="preserve"> к настоящему Решению;</w:t>
      </w:r>
    </w:p>
    <w:p w:rsidR="00C9788B" w:rsidRDefault="00C9788B" w:rsidP="00C9788B">
      <w:pPr>
        <w:pStyle w:val="ConsPlusNormal"/>
        <w:widowControl/>
        <w:numPr>
          <w:ilvl w:val="0"/>
          <w:numId w:val="4"/>
        </w:numPr>
        <w:tabs>
          <w:tab w:val="left" w:pos="720"/>
        </w:tabs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Доходы бюджета 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поселение», поступающие в 20</w:t>
      </w:r>
      <w:r>
        <w:rPr>
          <w:rFonts w:ascii="Calibri" w:hAnsi="Calibri" w:cs="Calibri"/>
          <w:sz w:val="24"/>
          <w:szCs w:val="24"/>
        </w:rPr>
        <w:t>18</w:t>
      </w:r>
      <w:r w:rsidRPr="00911EC0">
        <w:rPr>
          <w:rFonts w:ascii="Calibri" w:hAnsi="Calibri" w:cs="Calibri"/>
          <w:sz w:val="24"/>
          <w:szCs w:val="24"/>
        </w:rPr>
        <w:t xml:space="preserve"> год</w:t>
      </w:r>
      <w:r>
        <w:rPr>
          <w:rFonts w:ascii="Calibri" w:hAnsi="Calibri" w:cs="Calibri"/>
          <w:sz w:val="24"/>
          <w:szCs w:val="24"/>
        </w:rPr>
        <w:t>у</w:t>
      </w:r>
      <w:r w:rsidRPr="00911EC0">
        <w:rPr>
          <w:rFonts w:ascii="Calibri" w:hAnsi="Calibri" w:cs="Calibri"/>
          <w:sz w:val="24"/>
          <w:szCs w:val="24"/>
        </w:rPr>
        <w:t>, формируется за счет:</w:t>
      </w:r>
    </w:p>
    <w:p w:rsidR="00C9788B" w:rsidRPr="005F3BA4" w:rsidRDefault="00C9788B" w:rsidP="00C9788B">
      <w:pPr>
        <w:pStyle w:val="ConsPlusNormal"/>
        <w:widowControl/>
        <w:tabs>
          <w:tab w:val="left" w:pos="720"/>
        </w:tabs>
        <w:ind w:firstLine="284"/>
        <w:jc w:val="both"/>
        <w:rPr>
          <w:rFonts w:ascii="Calibri" w:hAnsi="Calibri" w:cs="Calibri"/>
          <w:sz w:val="4"/>
          <w:szCs w:val="4"/>
        </w:rPr>
      </w:pPr>
    </w:p>
    <w:p w:rsidR="00C9788B" w:rsidRDefault="00C9788B" w:rsidP="00C9788B">
      <w:pPr>
        <w:pStyle w:val="ConsPlusNormal"/>
        <w:widowControl/>
        <w:numPr>
          <w:ilvl w:val="0"/>
          <w:numId w:val="6"/>
        </w:numPr>
        <w:tabs>
          <w:tab w:val="left" w:pos="720"/>
        </w:tabs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 xml:space="preserve">доходов от уплаты местных налогов, сборов и неналоговых доходов — в соответствии с нормативами отчислений, согласно Бюджетному кодексу Российской Федерации, Республики Адыгея «О </w:t>
      </w:r>
      <w:r>
        <w:rPr>
          <w:rFonts w:ascii="Calibri" w:hAnsi="Calibri" w:cs="Calibri"/>
          <w:sz w:val="24"/>
          <w:szCs w:val="24"/>
        </w:rPr>
        <w:t>бюджетном процессе в Республики Адыгея</w:t>
      </w:r>
      <w:r w:rsidRPr="00911EC0"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  <w:sz w:val="24"/>
          <w:szCs w:val="24"/>
        </w:rPr>
        <w:t>, Закону Республики Адыгея «О республиканском бюджете Республики Адыгея на 2018 год»</w:t>
      </w:r>
      <w:r w:rsidRPr="00911EC0">
        <w:rPr>
          <w:rFonts w:ascii="Calibri" w:hAnsi="Calibri" w:cs="Calibri"/>
          <w:sz w:val="24"/>
          <w:szCs w:val="24"/>
        </w:rPr>
        <w:t>;</w:t>
      </w:r>
    </w:p>
    <w:p w:rsidR="00C9788B" w:rsidRPr="005F3BA4" w:rsidRDefault="00C9788B" w:rsidP="00C9788B">
      <w:pPr>
        <w:pStyle w:val="ConsPlusNormal"/>
        <w:widowControl/>
        <w:tabs>
          <w:tab w:val="left" w:pos="720"/>
        </w:tabs>
        <w:ind w:left="284" w:firstLine="0"/>
        <w:jc w:val="both"/>
        <w:rPr>
          <w:rFonts w:ascii="Calibri" w:hAnsi="Calibri" w:cs="Calibri"/>
          <w:sz w:val="4"/>
          <w:szCs w:val="4"/>
        </w:rPr>
      </w:pPr>
    </w:p>
    <w:p w:rsidR="00C9788B" w:rsidRPr="00911EC0" w:rsidRDefault="00C9788B" w:rsidP="00C9788B">
      <w:pPr>
        <w:pStyle w:val="ConsPlusNormal"/>
        <w:widowControl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безвозмездных поступлений.</w:t>
      </w:r>
    </w:p>
    <w:p w:rsidR="00C9788B" w:rsidRPr="00911EC0" w:rsidRDefault="00C9788B" w:rsidP="00C9788B">
      <w:pPr>
        <w:pStyle w:val="ConsPlusNormal"/>
        <w:widowControl/>
        <w:ind w:left="644" w:firstLine="0"/>
        <w:rPr>
          <w:rFonts w:ascii="Calibri" w:hAnsi="Calibri" w:cs="Calibri"/>
          <w:sz w:val="8"/>
          <w:szCs w:val="8"/>
        </w:rPr>
      </w:pPr>
    </w:p>
    <w:p w:rsidR="00C9788B" w:rsidRDefault="00C9788B" w:rsidP="00C9788B">
      <w:pPr>
        <w:pStyle w:val="ConsPlusNormal"/>
        <w:widowControl/>
        <w:numPr>
          <w:ilvl w:val="0"/>
          <w:numId w:val="4"/>
        </w:numPr>
        <w:tabs>
          <w:tab w:val="left" w:pos="567"/>
        </w:tabs>
        <w:spacing w:after="240"/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Средства, поступающие на лицевые счета получателей средств  бюджета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в погашение дебиторской задолженности прошлых лет,  подлежат обязательному перечислению в полном объеме в доходы бюджета 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поселение».</w:t>
      </w:r>
    </w:p>
    <w:p w:rsidR="00C9788B" w:rsidRPr="00911EC0" w:rsidRDefault="00C9788B" w:rsidP="00C9788B">
      <w:pPr>
        <w:pStyle w:val="ConsPlusNormal"/>
        <w:widowControl/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  <w:r w:rsidRPr="00911EC0">
        <w:rPr>
          <w:rFonts w:ascii="Calibri" w:hAnsi="Calibri" w:cs="Calibri"/>
          <w:b/>
          <w:bCs/>
          <w:sz w:val="24"/>
          <w:szCs w:val="24"/>
        </w:rPr>
        <w:t xml:space="preserve">Статья </w:t>
      </w:r>
      <w:r>
        <w:rPr>
          <w:rFonts w:ascii="Calibri" w:hAnsi="Calibri" w:cs="Calibri"/>
          <w:b/>
          <w:bCs/>
          <w:sz w:val="24"/>
          <w:szCs w:val="24"/>
        </w:rPr>
        <w:t>3</w:t>
      </w:r>
      <w:r w:rsidRPr="00911EC0">
        <w:rPr>
          <w:rFonts w:ascii="Calibri" w:hAnsi="Calibri" w:cs="Calibri"/>
          <w:b/>
          <w:bCs/>
          <w:sz w:val="24"/>
          <w:szCs w:val="24"/>
        </w:rPr>
        <w:t>. Главные администраторы доходов и главные администраторы источников финансирования дефицита бюджета муниципального образования «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b/>
          <w:bCs/>
          <w:sz w:val="24"/>
          <w:szCs w:val="24"/>
        </w:rPr>
        <w:t xml:space="preserve">  сельское поселение» на </w:t>
      </w:r>
      <w:r>
        <w:rPr>
          <w:rFonts w:ascii="Calibri" w:hAnsi="Calibri" w:cs="Calibri"/>
          <w:b/>
          <w:bCs/>
          <w:sz w:val="24"/>
          <w:szCs w:val="24"/>
        </w:rPr>
        <w:t>2018 год и плановый период 2019-2020гг</w:t>
      </w:r>
      <w:r w:rsidRPr="00911EC0">
        <w:rPr>
          <w:rFonts w:ascii="Calibri" w:hAnsi="Calibri" w:cs="Calibri"/>
          <w:b/>
          <w:bCs/>
          <w:sz w:val="24"/>
          <w:szCs w:val="24"/>
        </w:rPr>
        <w:t>.</w:t>
      </w:r>
    </w:p>
    <w:p w:rsidR="00C9788B" w:rsidRPr="00911EC0" w:rsidRDefault="00C9788B" w:rsidP="00C9788B">
      <w:pPr>
        <w:pStyle w:val="ConsPlusNormal"/>
        <w:widowControl/>
        <w:ind w:firstLine="284"/>
        <w:jc w:val="both"/>
        <w:rPr>
          <w:rFonts w:ascii="Calibri" w:hAnsi="Calibri" w:cs="Calibri"/>
          <w:b/>
          <w:bCs/>
          <w:sz w:val="8"/>
          <w:szCs w:val="8"/>
        </w:rPr>
      </w:pPr>
    </w:p>
    <w:p w:rsidR="00C9788B" w:rsidRDefault="00C9788B" w:rsidP="00C9788B">
      <w:pPr>
        <w:pStyle w:val="ConsPlusNormal"/>
        <w:widowControl/>
        <w:numPr>
          <w:ilvl w:val="0"/>
          <w:numId w:val="7"/>
        </w:numPr>
        <w:tabs>
          <w:tab w:val="left" w:pos="0"/>
        </w:tabs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 xml:space="preserve">Утвердить </w:t>
      </w:r>
      <w:r>
        <w:rPr>
          <w:rFonts w:ascii="Calibri" w:hAnsi="Calibri" w:cs="Calibri"/>
          <w:sz w:val="24"/>
          <w:szCs w:val="24"/>
        </w:rPr>
        <w:t>п</w:t>
      </w:r>
      <w:r w:rsidRPr="00A67AE2">
        <w:rPr>
          <w:rFonts w:ascii="Calibri" w:hAnsi="Calibri" w:cs="Calibri"/>
          <w:sz w:val="24"/>
          <w:szCs w:val="24"/>
        </w:rPr>
        <w:t>еречень</w:t>
      </w:r>
      <w:r>
        <w:rPr>
          <w:rFonts w:ascii="Calibri" w:hAnsi="Calibri" w:cs="Calibri"/>
          <w:sz w:val="24"/>
          <w:szCs w:val="24"/>
        </w:rPr>
        <w:t xml:space="preserve"> главных</w:t>
      </w:r>
      <w:r w:rsidRPr="00A67AE2">
        <w:rPr>
          <w:rFonts w:ascii="Calibri" w:hAnsi="Calibri" w:cs="Calibri"/>
          <w:sz w:val="24"/>
          <w:szCs w:val="24"/>
        </w:rPr>
        <w:t xml:space="preserve"> администраторов доходов бюджета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A67AE2">
        <w:rPr>
          <w:rFonts w:ascii="Calibri" w:hAnsi="Calibri" w:cs="Calibri"/>
          <w:sz w:val="24"/>
          <w:szCs w:val="24"/>
        </w:rPr>
        <w:t xml:space="preserve"> сельское поселение» - органов местного самоуправления на 201</w:t>
      </w:r>
      <w:r>
        <w:rPr>
          <w:rFonts w:ascii="Calibri" w:hAnsi="Calibri" w:cs="Calibri"/>
          <w:sz w:val="24"/>
          <w:szCs w:val="24"/>
        </w:rPr>
        <w:t>8</w:t>
      </w:r>
      <w:r w:rsidRPr="00A67AE2">
        <w:rPr>
          <w:rFonts w:ascii="Calibri" w:hAnsi="Calibri" w:cs="Calibri"/>
          <w:sz w:val="24"/>
          <w:szCs w:val="24"/>
        </w:rPr>
        <w:t xml:space="preserve"> год</w:t>
      </w:r>
      <w:r>
        <w:rPr>
          <w:rFonts w:ascii="Calibri" w:hAnsi="Calibri" w:cs="Calibri"/>
          <w:sz w:val="24"/>
          <w:szCs w:val="24"/>
        </w:rPr>
        <w:t xml:space="preserve"> и плановый период 2019-2020 года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BD3380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3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Решению.</w:t>
      </w:r>
    </w:p>
    <w:p w:rsidR="00C9788B" w:rsidRPr="005F3BA4" w:rsidRDefault="00C9788B" w:rsidP="00C9788B">
      <w:pPr>
        <w:pStyle w:val="ConsPlusNormal"/>
        <w:widowControl/>
        <w:tabs>
          <w:tab w:val="left" w:pos="0"/>
        </w:tabs>
        <w:ind w:left="284" w:firstLine="0"/>
        <w:jc w:val="both"/>
        <w:rPr>
          <w:rFonts w:ascii="Calibri" w:hAnsi="Calibri" w:cs="Calibri"/>
          <w:sz w:val="6"/>
          <w:szCs w:val="6"/>
        </w:rPr>
      </w:pPr>
    </w:p>
    <w:p w:rsidR="00C9788B" w:rsidRDefault="00C9788B" w:rsidP="00C9788B">
      <w:pPr>
        <w:pStyle w:val="ConsPlusNormal"/>
        <w:widowControl/>
        <w:numPr>
          <w:ilvl w:val="0"/>
          <w:numId w:val="7"/>
        </w:numPr>
        <w:tabs>
          <w:tab w:val="left" w:pos="720"/>
        </w:tabs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 xml:space="preserve">Утвердить </w:t>
      </w:r>
      <w:r>
        <w:rPr>
          <w:rFonts w:ascii="Calibri" w:hAnsi="Calibri" w:cs="Calibri"/>
          <w:sz w:val="24"/>
          <w:szCs w:val="24"/>
        </w:rPr>
        <w:t>п</w:t>
      </w:r>
      <w:r w:rsidRPr="00BD3380">
        <w:rPr>
          <w:rFonts w:ascii="Calibri" w:hAnsi="Calibri" w:cs="Calibri"/>
          <w:sz w:val="24"/>
          <w:szCs w:val="24"/>
        </w:rPr>
        <w:t>еречень главных администраторов  доходов бюджета муниципального образования "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BD3380">
        <w:rPr>
          <w:rFonts w:ascii="Calibri" w:hAnsi="Calibri" w:cs="Calibri"/>
          <w:sz w:val="24"/>
          <w:szCs w:val="24"/>
        </w:rPr>
        <w:t xml:space="preserve"> сельское поселение", поступающих из органов районного </w:t>
      </w:r>
      <w:r w:rsidRPr="00BD3380">
        <w:rPr>
          <w:rFonts w:ascii="Calibri" w:hAnsi="Calibri" w:cs="Calibri"/>
          <w:sz w:val="24"/>
          <w:szCs w:val="24"/>
        </w:rPr>
        <w:lastRenderedPageBreak/>
        <w:t>управления на 201</w:t>
      </w:r>
      <w:r>
        <w:rPr>
          <w:rFonts w:ascii="Calibri" w:hAnsi="Calibri" w:cs="Calibri"/>
          <w:sz w:val="24"/>
          <w:szCs w:val="24"/>
        </w:rPr>
        <w:t>8</w:t>
      </w:r>
      <w:r w:rsidRPr="00BD3380">
        <w:rPr>
          <w:rFonts w:ascii="Calibri" w:hAnsi="Calibri" w:cs="Calibri"/>
          <w:sz w:val="24"/>
          <w:szCs w:val="24"/>
        </w:rPr>
        <w:t xml:space="preserve"> год</w:t>
      </w:r>
      <w:r>
        <w:rPr>
          <w:rFonts w:ascii="Calibri" w:hAnsi="Calibri" w:cs="Calibri"/>
          <w:sz w:val="24"/>
          <w:szCs w:val="24"/>
        </w:rPr>
        <w:t xml:space="preserve"> и плановый период 2019-2020 года</w:t>
      </w:r>
      <w:r w:rsidRPr="00911EC0">
        <w:rPr>
          <w:rFonts w:ascii="Calibri" w:hAnsi="Calibri" w:cs="Calibri"/>
          <w:sz w:val="24"/>
          <w:szCs w:val="24"/>
        </w:rPr>
        <w:t xml:space="preserve">, согласно  </w:t>
      </w:r>
      <w:r w:rsidRPr="00BD3380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4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Решению.</w:t>
      </w:r>
    </w:p>
    <w:p w:rsidR="00C9788B" w:rsidRPr="005F3BA4" w:rsidRDefault="00C9788B" w:rsidP="00C9788B">
      <w:pPr>
        <w:pStyle w:val="ConsPlusNormal"/>
        <w:widowControl/>
        <w:tabs>
          <w:tab w:val="left" w:pos="720"/>
        </w:tabs>
        <w:ind w:left="284" w:firstLine="0"/>
        <w:jc w:val="both"/>
        <w:rPr>
          <w:rFonts w:ascii="Calibri" w:hAnsi="Calibri" w:cs="Calibri"/>
          <w:sz w:val="6"/>
          <w:szCs w:val="6"/>
        </w:rPr>
      </w:pPr>
    </w:p>
    <w:p w:rsidR="00C9788B" w:rsidRDefault="00C9788B" w:rsidP="00C9788B">
      <w:pPr>
        <w:pStyle w:val="ConsPlusNormal"/>
        <w:widowControl/>
        <w:numPr>
          <w:ilvl w:val="0"/>
          <w:numId w:val="7"/>
        </w:numPr>
        <w:tabs>
          <w:tab w:val="left" w:pos="0"/>
        </w:tabs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 xml:space="preserve">Утвердить </w:t>
      </w:r>
      <w:r>
        <w:rPr>
          <w:rFonts w:ascii="Calibri" w:hAnsi="Calibri" w:cs="Calibri"/>
          <w:sz w:val="24"/>
          <w:szCs w:val="24"/>
        </w:rPr>
        <w:t>п</w:t>
      </w:r>
      <w:r w:rsidRPr="00D42576">
        <w:rPr>
          <w:rFonts w:ascii="Calibri" w:hAnsi="Calibri" w:cs="Calibri"/>
          <w:sz w:val="24"/>
          <w:szCs w:val="24"/>
        </w:rPr>
        <w:t xml:space="preserve">еречень главных </w:t>
      </w:r>
      <w:proofErr w:type="gramStart"/>
      <w:r w:rsidRPr="00D42576">
        <w:rPr>
          <w:rFonts w:ascii="Calibri" w:hAnsi="Calibri" w:cs="Calibri"/>
          <w:sz w:val="24"/>
          <w:szCs w:val="24"/>
        </w:rPr>
        <w:t>администраторов  источников финансирования дефицита бюджета муниципального</w:t>
      </w:r>
      <w:proofErr w:type="gramEnd"/>
      <w:r w:rsidRPr="00D42576">
        <w:rPr>
          <w:rFonts w:ascii="Calibri" w:hAnsi="Calibri" w:cs="Calibri"/>
          <w:sz w:val="24"/>
          <w:szCs w:val="24"/>
        </w:rPr>
        <w:t xml:space="preserve"> образования "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D42576">
        <w:rPr>
          <w:rFonts w:ascii="Calibri" w:hAnsi="Calibri" w:cs="Calibri"/>
          <w:sz w:val="24"/>
          <w:szCs w:val="24"/>
        </w:rPr>
        <w:t xml:space="preserve"> сельское поселение" на 201</w:t>
      </w:r>
      <w:r>
        <w:rPr>
          <w:rFonts w:ascii="Calibri" w:hAnsi="Calibri" w:cs="Calibri"/>
          <w:sz w:val="24"/>
          <w:szCs w:val="24"/>
        </w:rPr>
        <w:t>8</w:t>
      </w:r>
      <w:r w:rsidRPr="00D42576">
        <w:rPr>
          <w:rFonts w:ascii="Calibri" w:hAnsi="Calibri" w:cs="Calibri"/>
          <w:sz w:val="24"/>
          <w:szCs w:val="24"/>
        </w:rPr>
        <w:t xml:space="preserve"> год</w:t>
      </w:r>
      <w:r>
        <w:rPr>
          <w:rFonts w:ascii="Calibri" w:hAnsi="Calibri" w:cs="Calibri"/>
          <w:sz w:val="24"/>
          <w:szCs w:val="24"/>
        </w:rPr>
        <w:t xml:space="preserve"> и плановый период 2019-2020 года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D42576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5</w:t>
      </w:r>
      <w:r w:rsidRPr="00911EC0">
        <w:rPr>
          <w:rFonts w:ascii="Calibri" w:hAnsi="Calibri" w:cs="Calibri"/>
          <w:sz w:val="24"/>
          <w:szCs w:val="24"/>
        </w:rPr>
        <w:t xml:space="preserve">  к настоящему Решению.</w:t>
      </w:r>
    </w:p>
    <w:p w:rsidR="00C9788B" w:rsidRDefault="00C9788B" w:rsidP="00C9788B">
      <w:pPr>
        <w:pStyle w:val="a6"/>
        <w:rPr>
          <w:sz w:val="24"/>
          <w:szCs w:val="24"/>
        </w:rPr>
      </w:pPr>
    </w:p>
    <w:p w:rsidR="00C9788B" w:rsidRDefault="00C9788B" w:rsidP="00C9788B">
      <w:pPr>
        <w:pStyle w:val="ConsPlusNormal"/>
        <w:widowControl/>
        <w:tabs>
          <w:tab w:val="left" w:pos="1275"/>
        </w:tabs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C9788B" w:rsidRDefault="00C9788B" w:rsidP="00C9788B">
      <w:pPr>
        <w:pStyle w:val="ConsPlusNormal"/>
        <w:widowControl/>
        <w:tabs>
          <w:tab w:val="left" w:pos="1275"/>
        </w:tabs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C9788B" w:rsidRPr="00911EC0" w:rsidRDefault="00C9788B" w:rsidP="00C9788B">
      <w:pPr>
        <w:pStyle w:val="ConsPlusNormal"/>
        <w:widowControl/>
        <w:tabs>
          <w:tab w:val="left" w:pos="1275"/>
        </w:tabs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  <w:r w:rsidRPr="00911EC0">
        <w:rPr>
          <w:rFonts w:ascii="Calibri" w:hAnsi="Calibri" w:cs="Calibri"/>
          <w:b/>
          <w:bCs/>
          <w:sz w:val="24"/>
          <w:szCs w:val="24"/>
        </w:rPr>
        <w:t>Статья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4</w:t>
      </w:r>
      <w:proofErr w:type="gramEnd"/>
      <w:r w:rsidRPr="00911EC0">
        <w:rPr>
          <w:rFonts w:ascii="Calibri" w:hAnsi="Calibri" w:cs="Calibri"/>
          <w:b/>
          <w:bCs/>
          <w:sz w:val="24"/>
          <w:szCs w:val="24"/>
        </w:rPr>
        <w:t>. Источники финансирования дефицита бюджета муниципального                       образования «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b/>
          <w:bCs/>
          <w:sz w:val="24"/>
          <w:szCs w:val="24"/>
        </w:rPr>
        <w:t xml:space="preserve"> сельское поселение».</w:t>
      </w:r>
    </w:p>
    <w:p w:rsidR="00C9788B" w:rsidRDefault="00C9788B" w:rsidP="00C9788B">
      <w:pPr>
        <w:pStyle w:val="ConsPlusNormal"/>
        <w:widowControl/>
        <w:tabs>
          <w:tab w:val="left" w:pos="0"/>
        </w:tabs>
        <w:jc w:val="both"/>
        <w:rPr>
          <w:rFonts w:ascii="Calibri" w:hAnsi="Calibri" w:cs="Calibri"/>
          <w:sz w:val="24"/>
          <w:szCs w:val="24"/>
        </w:rPr>
      </w:pPr>
    </w:p>
    <w:p w:rsidR="00C9788B" w:rsidRPr="005F3BA4" w:rsidRDefault="00C9788B" w:rsidP="00C9788B">
      <w:pPr>
        <w:pStyle w:val="ConsPlusNormal"/>
        <w:widowControl/>
        <w:tabs>
          <w:tab w:val="left" w:pos="0"/>
        </w:tabs>
        <w:ind w:left="284" w:firstLine="0"/>
        <w:jc w:val="both"/>
        <w:rPr>
          <w:rFonts w:ascii="Calibri" w:hAnsi="Calibri" w:cs="Calibri"/>
          <w:sz w:val="6"/>
          <w:szCs w:val="6"/>
        </w:rPr>
      </w:pPr>
    </w:p>
    <w:p w:rsidR="00C9788B" w:rsidRDefault="00C9788B" w:rsidP="00C9788B">
      <w:pPr>
        <w:pStyle w:val="ConsPlusNormal"/>
        <w:widowControl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C15226"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 xml:space="preserve">. </w:t>
      </w:r>
      <w:r w:rsidRPr="00911EC0">
        <w:rPr>
          <w:rFonts w:ascii="Calibri" w:hAnsi="Calibri" w:cs="Calibri"/>
          <w:sz w:val="24"/>
          <w:szCs w:val="24"/>
        </w:rPr>
        <w:t>Утвердить</w:t>
      </w:r>
      <w:r>
        <w:rPr>
          <w:rFonts w:ascii="Calibri" w:hAnsi="Calibri" w:cs="Calibri"/>
          <w:sz w:val="24"/>
          <w:szCs w:val="24"/>
        </w:rPr>
        <w:t>:</w:t>
      </w:r>
    </w:p>
    <w:p w:rsidR="00C9788B" w:rsidRDefault="00C9788B" w:rsidP="00C9788B">
      <w:pPr>
        <w:pStyle w:val="ConsPlusNormal"/>
        <w:widowControl/>
        <w:tabs>
          <w:tab w:val="left" w:pos="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 и</w:t>
      </w:r>
      <w:r w:rsidRPr="00C15226">
        <w:rPr>
          <w:rFonts w:ascii="Calibri" w:hAnsi="Calibri" w:cs="Calibri"/>
          <w:sz w:val="24"/>
          <w:szCs w:val="24"/>
        </w:rPr>
        <w:t>сточники финансирования дефицита бюджета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C15226">
        <w:rPr>
          <w:rFonts w:ascii="Calibri" w:hAnsi="Calibri" w:cs="Calibri"/>
          <w:sz w:val="24"/>
          <w:szCs w:val="24"/>
        </w:rPr>
        <w:t xml:space="preserve"> сельское поселение» на 201</w:t>
      </w:r>
      <w:r>
        <w:rPr>
          <w:rFonts w:ascii="Calibri" w:hAnsi="Calibri" w:cs="Calibri"/>
          <w:sz w:val="24"/>
          <w:szCs w:val="24"/>
        </w:rPr>
        <w:t>8</w:t>
      </w:r>
      <w:r w:rsidRPr="00C15226">
        <w:rPr>
          <w:rFonts w:ascii="Calibri" w:hAnsi="Calibri" w:cs="Calibri"/>
          <w:sz w:val="24"/>
          <w:szCs w:val="24"/>
        </w:rPr>
        <w:t xml:space="preserve"> год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C15226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6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Решению.</w:t>
      </w:r>
    </w:p>
    <w:p w:rsidR="00C9788B" w:rsidRDefault="00C9788B" w:rsidP="00C9788B">
      <w:pPr>
        <w:pStyle w:val="ConsPlusNormal"/>
        <w:widowControl/>
        <w:tabs>
          <w:tab w:val="left" w:pos="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 и</w:t>
      </w:r>
      <w:r w:rsidRPr="00C15226">
        <w:rPr>
          <w:rFonts w:ascii="Calibri" w:hAnsi="Calibri" w:cs="Calibri"/>
          <w:sz w:val="24"/>
          <w:szCs w:val="24"/>
        </w:rPr>
        <w:t>сточники финансирования дефицита бюджета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C15226">
        <w:rPr>
          <w:rFonts w:ascii="Calibri" w:hAnsi="Calibri" w:cs="Calibri"/>
          <w:sz w:val="24"/>
          <w:szCs w:val="24"/>
        </w:rPr>
        <w:t xml:space="preserve"> сельское поселение» на </w:t>
      </w:r>
      <w:r>
        <w:rPr>
          <w:rFonts w:ascii="Calibri" w:hAnsi="Calibri" w:cs="Calibri"/>
          <w:sz w:val="24"/>
          <w:szCs w:val="24"/>
        </w:rPr>
        <w:t>плановый период 2019-2020 года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C15226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7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Решению.</w:t>
      </w:r>
    </w:p>
    <w:p w:rsidR="00C9788B" w:rsidRPr="005F3BA4" w:rsidRDefault="00C9788B" w:rsidP="00C9788B">
      <w:pPr>
        <w:pStyle w:val="ConsPlusNormal"/>
        <w:widowControl/>
        <w:tabs>
          <w:tab w:val="left" w:pos="0"/>
        </w:tabs>
        <w:ind w:left="284" w:firstLine="0"/>
        <w:jc w:val="both"/>
        <w:rPr>
          <w:rFonts w:ascii="Calibri" w:hAnsi="Calibri" w:cs="Calibri"/>
          <w:sz w:val="6"/>
          <w:szCs w:val="6"/>
        </w:rPr>
      </w:pPr>
    </w:p>
    <w:p w:rsidR="00C9788B" w:rsidRPr="00911EC0" w:rsidRDefault="00C9788B" w:rsidP="00C9788B">
      <w:pPr>
        <w:pStyle w:val="ConsPlusNormal"/>
        <w:widowControl/>
        <w:tabs>
          <w:tab w:val="left" w:pos="720"/>
        </w:tabs>
        <w:ind w:firstLine="0"/>
        <w:rPr>
          <w:rFonts w:ascii="Calibri" w:hAnsi="Calibri" w:cs="Calibri"/>
          <w:sz w:val="24"/>
          <w:szCs w:val="24"/>
        </w:rPr>
      </w:pPr>
    </w:p>
    <w:p w:rsidR="00C9788B" w:rsidRPr="00911EC0" w:rsidRDefault="00C9788B" w:rsidP="00C9788B">
      <w:pPr>
        <w:pStyle w:val="ConsPlusNormal"/>
        <w:widowControl/>
        <w:ind w:firstLine="360"/>
        <w:jc w:val="both"/>
        <w:rPr>
          <w:rFonts w:ascii="Calibri" w:hAnsi="Calibri" w:cs="Calibri"/>
          <w:b/>
          <w:bCs/>
          <w:sz w:val="24"/>
          <w:szCs w:val="24"/>
        </w:rPr>
      </w:pPr>
      <w:r w:rsidRPr="00911EC0">
        <w:rPr>
          <w:rFonts w:ascii="Calibri" w:hAnsi="Calibri" w:cs="Calibri"/>
          <w:b/>
          <w:bCs/>
          <w:sz w:val="24"/>
          <w:szCs w:val="24"/>
        </w:rPr>
        <w:t>Статья</w:t>
      </w:r>
      <w:r>
        <w:rPr>
          <w:rFonts w:ascii="Calibri" w:hAnsi="Calibri" w:cs="Calibri"/>
          <w:b/>
          <w:bCs/>
          <w:sz w:val="24"/>
          <w:szCs w:val="24"/>
        </w:rPr>
        <w:t xml:space="preserve"> 5</w:t>
      </w:r>
      <w:r w:rsidRPr="00911EC0">
        <w:rPr>
          <w:rFonts w:ascii="Calibri" w:hAnsi="Calibri" w:cs="Calibri"/>
          <w:b/>
          <w:bCs/>
          <w:sz w:val="24"/>
          <w:szCs w:val="24"/>
        </w:rPr>
        <w:t>. Бюджетные ассигнования бюджета муниципального образования «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b/>
          <w:bCs/>
          <w:sz w:val="24"/>
          <w:szCs w:val="24"/>
        </w:rPr>
        <w:t xml:space="preserve"> сельское поселение» на </w:t>
      </w:r>
      <w:r>
        <w:rPr>
          <w:rFonts w:ascii="Calibri" w:hAnsi="Calibri" w:cs="Calibri"/>
          <w:b/>
          <w:bCs/>
          <w:sz w:val="24"/>
          <w:szCs w:val="24"/>
        </w:rPr>
        <w:t>2018 год и плановый период 2019-2020гг</w:t>
      </w:r>
      <w:r w:rsidRPr="00911EC0">
        <w:rPr>
          <w:rFonts w:ascii="Calibri" w:hAnsi="Calibri" w:cs="Calibri"/>
          <w:b/>
          <w:bCs/>
          <w:sz w:val="24"/>
          <w:szCs w:val="24"/>
        </w:rPr>
        <w:t>.</w:t>
      </w:r>
    </w:p>
    <w:p w:rsidR="00C9788B" w:rsidRPr="00911EC0" w:rsidRDefault="00C9788B" w:rsidP="00C9788B">
      <w:pPr>
        <w:pStyle w:val="ConsPlusNormal"/>
        <w:widowControl/>
        <w:ind w:firstLine="360"/>
        <w:jc w:val="both"/>
        <w:rPr>
          <w:rFonts w:ascii="Calibri" w:hAnsi="Calibri" w:cs="Calibri"/>
          <w:b/>
          <w:bCs/>
          <w:sz w:val="8"/>
          <w:szCs w:val="8"/>
        </w:rPr>
      </w:pPr>
    </w:p>
    <w:p w:rsidR="00C9788B" w:rsidRDefault="00C9788B" w:rsidP="00C9788B">
      <w:pPr>
        <w:pStyle w:val="ConsPlusNormal"/>
        <w:widowControl/>
        <w:numPr>
          <w:ilvl w:val="1"/>
          <w:numId w:val="8"/>
        </w:numPr>
        <w:tabs>
          <w:tab w:val="num" w:pos="0"/>
        </w:tabs>
        <w:ind w:left="0" w:firstLine="426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Утвердить в пределах общего объема расходов, утвержденного статьей 1 настоящего Решения:</w:t>
      </w:r>
    </w:p>
    <w:p w:rsidR="00C9788B" w:rsidRPr="005F3BA4" w:rsidRDefault="00C9788B" w:rsidP="00C9788B">
      <w:pPr>
        <w:pStyle w:val="ConsPlusNormal"/>
        <w:widowControl/>
        <w:ind w:left="426" w:firstLine="0"/>
        <w:jc w:val="both"/>
        <w:rPr>
          <w:rFonts w:ascii="Calibri" w:hAnsi="Calibri" w:cs="Calibri"/>
          <w:sz w:val="4"/>
          <w:szCs w:val="4"/>
        </w:rPr>
      </w:pPr>
    </w:p>
    <w:p w:rsidR="00C9788B" w:rsidRDefault="00C9788B" w:rsidP="00C9788B">
      <w:pPr>
        <w:pStyle w:val="ConsPlusNormal"/>
        <w:widowControl/>
        <w:numPr>
          <w:ilvl w:val="0"/>
          <w:numId w:val="9"/>
        </w:numPr>
        <w:ind w:left="0" w:firstLine="426"/>
        <w:jc w:val="both"/>
        <w:rPr>
          <w:rFonts w:ascii="Calibri" w:hAnsi="Calibri" w:cs="Calibri"/>
          <w:sz w:val="24"/>
          <w:szCs w:val="24"/>
        </w:rPr>
      </w:pPr>
      <w:r w:rsidRPr="001D156F">
        <w:rPr>
          <w:rFonts w:ascii="Calibri" w:hAnsi="Calibri" w:cs="Calibri"/>
          <w:sz w:val="24"/>
          <w:szCs w:val="24"/>
        </w:rPr>
        <w:t>Распределение бюджетных ассигнований   бюджета муниципального 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1D156F">
        <w:rPr>
          <w:rFonts w:ascii="Calibri" w:hAnsi="Calibri" w:cs="Calibri"/>
          <w:sz w:val="24"/>
          <w:szCs w:val="24"/>
        </w:rPr>
        <w:t xml:space="preserve"> сельское поселение» по разделам и подразделам  классификации расходов бюджетов Российской Федерации на 201</w:t>
      </w:r>
      <w:r>
        <w:rPr>
          <w:rFonts w:ascii="Calibri" w:hAnsi="Calibri" w:cs="Calibri"/>
          <w:sz w:val="24"/>
          <w:szCs w:val="24"/>
        </w:rPr>
        <w:t>8</w:t>
      </w:r>
      <w:r w:rsidRPr="001D156F">
        <w:rPr>
          <w:rFonts w:ascii="Calibri" w:hAnsi="Calibri" w:cs="Calibri"/>
          <w:sz w:val="24"/>
          <w:szCs w:val="24"/>
        </w:rPr>
        <w:t xml:space="preserve"> год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1D156F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8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Решению;</w:t>
      </w:r>
    </w:p>
    <w:p w:rsidR="00C9788B" w:rsidRDefault="00C9788B" w:rsidP="00C9788B">
      <w:pPr>
        <w:pStyle w:val="ConsPlusNormal"/>
        <w:widowControl/>
        <w:numPr>
          <w:ilvl w:val="0"/>
          <w:numId w:val="9"/>
        </w:numPr>
        <w:ind w:left="0" w:firstLine="426"/>
        <w:jc w:val="both"/>
        <w:rPr>
          <w:rFonts w:ascii="Calibri" w:hAnsi="Calibri" w:cs="Calibri"/>
          <w:sz w:val="24"/>
          <w:szCs w:val="24"/>
        </w:rPr>
      </w:pPr>
      <w:r w:rsidRPr="001D156F">
        <w:rPr>
          <w:rFonts w:ascii="Calibri" w:hAnsi="Calibri" w:cs="Calibri"/>
          <w:sz w:val="24"/>
          <w:szCs w:val="24"/>
        </w:rPr>
        <w:t>Распределение бюджетных ассигнований   бюджета муниципального 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1D156F">
        <w:rPr>
          <w:rFonts w:ascii="Calibri" w:hAnsi="Calibri" w:cs="Calibri"/>
          <w:sz w:val="24"/>
          <w:szCs w:val="24"/>
        </w:rPr>
        <w:t xml:space="preserve"> сельское поселение» по разделам и подразделам  классификации расходов бюдж</w:t>
      </w:r>
      <w:r>
        <w:rPr>
          <w:rFonts w:ascii="Calibri" w:hAnsi="Calibri" w:cs="Calibri"/>
          <w:sz w:val="24"/>
          <w:szCs w:val="24"/>
        </w:rPr>
        <w:t>етов Российской Федерации на плановый период 2019-2020 года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1D156F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9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Решению;</w:t>
      </w:r>
    </w:p>
    <w:p w:rsidR="00C9788B" w:rsidRDefault="00C9788B" w:rsidP="00C9788B">
      <w:pPr>
        <w:pStyle w:val="ConsPlusNormal"/>
        <w:widowControl/>
        <w:numPr>
          <w:ilvl w:val="0"/>
          <w:numId w:val="9"/>
        </w:numPr>
        <w:ind w:left="0" w:firstLine="426"/>
        <w:jc w:val="both"/>
        <w:rPr>
          <w:rFonts w:ascii="Calibri" w:hAnsi="Calibri" w:cs="Calibri"/>
          <w:sz w:val="24"/>
          <w:szCs w:val="24"/>
        </w:rPr>
      </w:pPr>
      <w:r w:rsidRPr="00204A34">
        <w:rPr>
          <w:rFonts w:ascii="Calibri" w:hAnsi="Calibri" w:cs="Calibri"/>
          <w:sz w:val="24"/>
          <w:szCs w:val="24"/>
        </w:rPr>
        <w:t>Распределение бюджетных ассигнований, бюджета муниципального  об</w:t>
      </w:r>
      <w:r>
        <w:rPr>
          <w:rFonts w:ascii="Calibri" w:hAnsi="Calibri" w:cs="Calibri"/>
          <w:sz w:val="24"/>
          <w:szCs w:val="24"/>
        </w:rPr>
        <w:t>разования, по целевым статьям (</w:t>
      </w:r>
      <w:r w:rsidRPr="00204A34">
        <w:rPr>
          <w:rFonts w:ascii="Calibri" w:hAnsi="Calibri" w:cs="Calibri"/>
          <w:sz w:val="24"/>
          <w:szCs w:val="24"/>
        </w:rPr>
        <w:t xml:space="preserve">непрограммным направлениям деятельности), группам </w:t>
      </w:r>
      <w:proofErr w:type="gramStart"/>
      <w:r w:rsidRPr="00204A34">
        <w:rPr>
          <w:rFonts w:ascii="Calibri" w:hAnsi="Calibri" w:cs="Calibri"/>
          <w:sz w:val="24"/>
          <w:szCs w:val="24"/>
        </w:rPr>
        <w:t>видов классификации расходов бюджетов Российской Федерации</w:t>
      </w:r>
      <w:proofErr w:type="gramEnd"/>
      <w:r w:rsidRPr="00204A34">
        <w:rPr>
          <w:rFonts w:ascii="Calibri" w:hAnsi="Calibri" w:cs="Calibri"/>
          <w:sz w:val="24"/>
          <w:szCs w:val="24"/>
        </w:rPr>
        <w:t xml:space="preserve"> на 201</w:t>
      </w:r>
      <w:r>
        <w:rPr>
          <w:rFonts w:ascii="Calibri" w:hAnsi="Calibri" w:cs="Calibri"/>
          <w:sz w:val="24"/>
          <w:szCs w:val="24"/>
        </w:rPr>
        <w:t>8</w:t>
      </w:r>
      <w:r w:rsidRPr="00204A34">
        <w:rPr>
          <w:rFonts w:ascii="Calibri" w:hAnsi="Calibri" w:cs="Calibri"/>
          <w:sz w:val="24"/>
          <w:szCs w:val="24"/>
        </w:rPr>
        <w:t xml:space="preserve"> год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204A34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10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Решению;</w:t>
      </w:r>
    </w:p>
    <w:p w:rsidR="00C9788B" w:rsidRDefault="00C9788B" w:rsidP="00C9788B">
      <w:pPr>
        <w:pStyle w:val="ConsPlusNormal"/>
        <w:widowControl/>
        <w:numPr>
          <w:ilvl w:val="0"/>
          <w:numId w:val="9"/>
        </w:numPr>
        <w:ind w:left="0" w:firstLine="426"/>
        <w:jc w:val="both"/>
        <w:rPr>
          <w:rFonts w:ascii="Calibri" w:hAnsi="Calibri" w:cs="Calibri"/>
          <w:sz w:val="24"/>
          <w:szCs w:val="24"/>
        </w:rPr>
      </w:pPr>
      <w:r w:rsidRPr="00204A34">
        <w:rPr>
          <w:rFonts w:ascii="Calibri" w:hAnsi="Calibri" w:cs="Calibri"/>
          <w:sz w:val="24"/>
          <w:szCs w:val="24"/>
        </w:rPr>
        <w:t>Распределение бюджетных ассигнований, бюджета муниципального  об</w:t>
      </w:r>
      <w:r>
        <w:rPr>
          <w:rFonts w:ascii="Calibri" w:hAnsi="Calibri" w:cs="Calibri"/>
          <w:sz w:val="24"/>
          <w:szCs w:val="24"/>
        </w:rPr>
        <w:t>разования, по целевым статьям (</w:t>
      </w:r>
      <w:r w:rsidRPr="00204A34">
        <w:rPr>
          <w:rFonts w:ascii="Calibri" w:hAnsi="Calibri" w:cs="Calibri"/>
          <w:sz w:val="24"/>
          <w:szCs w:val="24"/>
        </w:rPr>
        <w:t xml:space="preserve">непрограммным направлениям деятельности), группам </w:t>
      </w:r>
      <w:proofErr w:type="gramStart"/>
      <w:r w:rsidRPr="00204A34">
        <w:rPr>
          <w:rFonts w:ascii="Calibri" w:hAnsi="Calibri" w:cs="Calibri"/>
          <w:sz w:val="24"/>
          <w:szCs w:val="24"/>
        </w:rPr>
        <w:t>видов классификации расходов бюджетов Российской Федерации</w:t>
      </w:r>
      <w:proofErr w:type="gramEnd"/>
      <w:r w:rsidRPr="00204A34">
        <w:rPr>
          <w:rFonts w:ascii="Calibri" w:hAnsi="Calibri" w:cs="Calibri"/>
          <w:sz w:val="24"/>
          <w:szCs w:val="24"/>
        </w:rPr>
        <w:t xml:space="preserve"> на </w:t>
      </w:r>
      <w:r>
        <w:rPr>
          <w:rFonts w:ascii="Calibri" w:hAnsi="Calibri" w:cs="Calibri"/>
          <w:sz w:val="24"/>
          <w:szCs w:val="24"/>
        </w:rPr>
        <w:t>плановый период 2019-2020 года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204A34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11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Решению;</w:t>
      </w:r>
    </w:p>
    <w:p w:rsidR="00C9788B" w:rsidRPr="005F3BA4" w:rsidRDefault="00C9788B" w:rsidP="00C9788B">
      <w:pPr>
        <w:pStyle w:val="ConsPlusNormal"/>
        <w:widowControl/>
        <w:ind w:left="426" w:firstLine="0"/>
        <w:jc w:val="both"/>
        <w:rPr>
          <w:rFonts w:ascii="Calibri" w:hAnsi="Calibri" w:cs="Calibri"/>
          <w:sz w:val="4"/>
          <w:szCs w:val="4"/>
        </w:rPr>
      </w:pPr>
    </w:p>
    <w:p w:rsidR="00C9788B" w:rsidRPr="005F3BA4" w:rsidRDefault="00C9788B" w:rsidP="00C9788B">
      <w:pPr>
        <w:pStyle w:val="ConsPlusNormal"/>
        <w:widowControl/>
        <w:ind w:left="426" w:firstLine="0"/>
        <w:jc w:val="both"/>
        <w:rPr>
          <w:rFonts w:ascii="Calibri" w:hAnsi="Calibri" w:cs="Calibri"/>
          <w:sz w:val="4"/>
          <w:szCs w:val="4"/>
        </w:rPr>
      </w:pPr>
    </w:p>
    <w:p w:rsidR="00C9788B" w:rsidRDefault="00C9788B" w:rsidP="00C9788B">
      <w:pPr>
        <w:pStyle w:val="ConsPlusNormal"/>
        <w:widowControl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5C5A55">
        <w:rPr>
          <w:rFonts w:ascii="Calibri" w:hAnsi="Calibri" w:cs="Calibri"/>
          <w:sz w:val="24"/>
          <w:szCs w:val="24"/>
        </w:rPr>
        <w:t>Ведомственн</w:t>
      </w:r>
      <w:r>
        <w:rPr>
          <w:rFonts w:ascii="Calibri" w:hAnsi="Calibri" w:cs="Calibri"/>
          <w:sz w:val="24"/>
          <w:szCs w:val="24"/>
        </w:rPr>
        <w:t>ую</w:t>
      </w:r>
      <w:r w:rsidRPr="005C5A55">
        <w:rPr>
          <w:rFonts w:ascii="Calibri" w:hAnsi="Calibri" w:cs="Calibri"/>
          <w:sz w:val="24"/>
          <w:szCs w:val="24"/>
        </w:rPr>
        <w:t xml:space="preserve"> структур</w:t>
      </w:r>
      <w:r>
        <w:rPr>
          <w:rFonts w:ascii="Calibri" w:hAnsi="Calibri" w:cs="Calibri"/>
          <w:sz w:val="24"/>
          <w:szCs w:val="24"/>
        </w:rPr>
        <w:t>у</w:t>
      </w:r>
      <w:r w:rsidRPr="005C5A55">
        <w:rPr>
          <w:rFonts w:ascii="Calibri" w:hAnsi="Calibri" w:cs="Calibri"/>
          <w:sz w:val="24"/>
          <w:szCs w:val="24"/>
        </w:rPr>
        <w:t xml:space="preserve"> расходов бюджета муниципального 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5C5A55">
        <w:rPr>
          <w:rFonts w:ascii="Calibri" w:hAnsi="Calibri" w:cs="Calibri"/>
          <w:sz w:val="24"/>
          <w:szCs w:val="24"/>
        </w:rPr>
        <w:t xml:space="preserve"> сельское поселение» на 201</w:t>
      </w:r>
      <w:r>
        <w:rPr>
          <w:rFonts w:ascii="Calibri" w:hAnsi="Calibri" w:cs="Calibri"/>
          <w:sz w:val="24"/>
          <w:szCs w:val="24"/>
        </w:rPr>
        <w:t>8</w:t>
      </w:r>
      <w:r w:rsidRPr="005C5A55">
        <w:rPr>
          <w:rFonts w:ascii="Calibri" w:hAnsi="Calibri" w:cs="Calibri"/>
          <w:sz w:val="24"/>
          <w:szCs w:val="24"/>
        </w:rPr>
        <w:t xml:space="preserve"> год по разделам</w:t>
      </w:r>
      <w:proofErr w:type="gramStart"/>
      <w:r w:rsidRPr="005C5A55">
        <w:rPr>
          <w:rFonts w:ascii="Calibri" w:hAnsi="Calibri" w:cs="Calibri"/>
          <w:sz w:val="24"/>
          <w:szCs w:val="24"/>
        </w:rPr>
        <w:t xml:space="preserve"> ,</w:t>
      </w:r>
      <w:proofErr w:type="gramEnd"/>
      <w:r w:rsidRPr="005C5A55">
        <w:rPr>
          <w:rFonts w:ascii="Calibri" w:hAnsi="Calibri" w:cs="Calibri"/>
          <w:sz w:val="24"/>
          <w:szCs w:val="24"/>
        </w:rPr>
        <w:t xml:space="preserve"> подразделам, целевым статьям и видам расходов  классификации расходов бюджетов Российской Федерации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5C5A55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12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Решению;</w:t>
      </w:r>
    </w:p>
    <w:p w:rsidR="00C9788B" w:rsidRDefault="00C9788B" w:rsidP="00C9788B">
      <w:pPr>
        <w:pStyle w:val="ConsPlusNormal"/>
        <w:widowControl/>
        <w:ind w:left="18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6) </w:t>
      </w:r>
      <w:r w:rsidRPr="005C5A55">
        <w:rPr>
          <w:rFonts w:ascii="Calibri" w:hAnsi="Calibri" w:cs="Calibri"/>
          <w:sz w:val="24"/>
          <w:szCs w:val="24"/>
        </w:rPr>
        <w:t>Ведомственн</w:t>
      </w:r>
      <w:r>
        <w:rPr>
          <w:rFonts w:ascii="Calibri" w:hAnsi="Calibri" w:cs="Calibri"/>
          <w:sz w:val="24"/>
          <w:szCs w:val="24"/>
        </w:rPr>
        <w:t>ую</w:t>
      </w:r>
      <w:r w:rsidRPr="005C5A55">
        <w:rPr>
          <w:rFonts w:ascii="Calibri" w:hAnsi="Calibri" w:cs="Calibri"/>
          <w:sz w:val="24"/>
          <w:szCs w:val="24"/>
        </w:rPr>
        <w:t xml:space="preserve"> структур</w:t>
      </w:r>
      <w:r>
        <w:rPr>
          <w:rFonts w:ascii="Calibri" w:hAnsi="Calibri" w:cs="Calibri"/>
          <w:sz w:val="24"/>
          <w:szCs w:val="24"/>
        </w:rPr>
        <w:t>у</w:t>
      </w:r>
      <w:r w:rsidRPr="005C5A55">
        <w:rPr>
          <w:rFonts w:ascii="Calibri" w:hAnsi="Calibri" w:cs="Calibri"/>
          <w:sz w:val="24"/>
          <w:szCs w:val="24"/>
        </w:rPr>
        <w:t xml:space="preserve"> расходов бюджета муниципального 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5C5A55">
        <w:rPr>
          <w:rFonts w:ascii="Calibri" w:hAnsi="Calibri" w:cs="Calibri"/>
          <w:sz w:val="24"/>
          <w:szCs w:val="24"/>
        </w:rPr>
        <w:t xml:space="preserve"> сельское поселение» на </w:t>
      </w:r>
      <w:r>
        <w:rPr>
          <w:rFonts w:ascii="Calibri" w:hAnsi="Calibri" w:cs="Calibri"/>
          <w:sz w:val="24"/>
          <w:szCs w:val="24"/>
        </w:rPr>
        <w:t>плановый период 2019-2020 года,</w:t>
      </w:r>
      <w:r w:rsidRPr="005C5A55">
        <w:rPr>
          <w:rFonts w:ascii="Calibri" w:hAnsi="Calibri" w:cs="Calibri"/>
          <w:sz w:val="24"/>
          <w:szCs w:val="24"/>
        </w:rPr>
        <w:t xml:space="preserve"> по разделам</w:t>
      </w:r>
      <w:proofErr w:type="gramStart"/>
      <w:r w:rsidRPr="005C5A55">
        <w:rPr>
          <w:rFonts w:ascii="Calibri" w:hAnsi="Calibri" w:cs="Calibri"/>
          <w:sz w:val="24"/>
          <w:szCs w:val="24"/>
        </w:rPr>
        <w:t xml:space="preserve"> ,</w:t>
      </w:r>
      <w:proofErr w:type="gramEnd"/>
      <w:r w:rsidRPr="005C5A55">
        <w:rPr>
          <w:rFonts w:ascii="Calibri" w:hAnsi="Calibri" w:cs="Calibri"/>
          <w:sz w:val="24"/>
          <w:szCs w:val="24"/>
        </w:rPr>
        <w:t xml:space="preserve"> </w:t>
      </w:r>
      <w:r w:rsidRPr="005C5A55">
        <w:rPr>
          <w:rFonts w:ascii="Calibri" w:hAnsi="Calibri" w:cs="Calibri"/>
          <w:sz w:val="24"/>
          <w:szCs w:val="24"/>
        </w:rPr>
        <w:lastRenderedPageBreak/>
        <w:t>подразделам, целевым статьям и видам расходов  классификации расходов бюджетов Российской Федерации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5C5A55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13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Решению;</w:t>
      </w:r>
    </w:p>
    <w:p w:rsidR="00C9788B" w:rsidRPr="005F3BA4" w:rsidRDefault="00C9788B" w:rsidP="00C9788B">
      <w:pPr>
        <w:pStyle w:val="ConsPlusNormal"/>
        <w:widowControl/>
        <w:ind w:left="426" w:firstLine="0"/>
        <w:rPr>
          <w:rFonts w:ascii="Calibri" w:hAnsi="Calibri" w:cs="Calibri"/>
          <w:sz w:val="4"/>
          <w:szCs w:val="4"/>
        </w:rPr>
      </w:pPr>
    </w:p>
    <w:p w:rsidR="00C9788B" w:rsidRPr="00911EC0" w:rsidRDefault="00C9788B" w:rsidP="00C9788B">
      <w:pPr>
        <w:pStyle w:val="ConsPlusNormal"/>
        <w:widowControl/>
        <w:ind w:left="426" w:firstLine="0"/>
        <w:jc w:val="both"/>
        <w:rPr>
          <w:rFonts w:ascii="Calibri" w:hAnsi="Calibri" w:cs="Calibri"/>
          <w:sz w:val="8"/>
          <w:szCs w:val="8"/>
        </w:rPr>
      </w:pPr>
    </w:p>
    <w:p w:rsidR="00C9788B" w:rsidRPr="00911EC0" w:rsidRDefault="00C9788B" w:rsidP="00C9788B">
      <w:pPr>
        <w:pStyle w:val="ConsPlusNormal"/>
        <w:widowControl/>
        <w:numPr>
          <w:ilvl w:val="1"/>
          <w:numId w:val="8"/>
        </w:numPr>
        <w:tabs>
          <w:tab w:val="num" w:pos="0"/>
        </w:tabs>
        <w:ind w:left="0" w:firstLine="426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Утвердить резервный фонд администрации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</w:t>
      </w:r>
    </w:p>
    <w:p w:rsidR="00C9788B" w:rsidRDefault="00C9788B" w:rsidP="00C9788B">
      <w:pPr>
        <w:pStyle w:val="ConsPlusNormal"/>
        <w:widowControl/>
        <w:numPr>
          <w:ilvl w:val="0"/>
          <w:numId w:val="10"/>
        </w:numPr>
        <w:ind w:left="0" w:firstLine="426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 xml:space="preserve">на  </w:t>
      </w:r>
      <w:r>
        <w:rPr>
          <w:rFonts w:ascii="Calibri" w:hAnsi="Calibri" w:cs="Calibri"/>
          <w:sz w:val="24"/>
          <w:szCs w:val="24"/>
        </w:rPr>
        <w:t>2018</w:t>
      </w:r>
      <w:r w:rsidRPr="00911EC0">
        <w:rPr>
          <w:rFonts w:ascii="Calibri" w:hAnsi="Calibri" w:cs="Calibri"/>
          <w:sz w:val="24"/>
          <w:szCs w:val="24"/>
        </w:rPr>
        <w:t xml:space="preserve"> год </w:t>
      </w:r>
      <w:r>
        <w:rPr>
          <w:rFonts w:ascii="Calibri" w:hAnsi="Calibri" w:cs="Calibri"/>
          <w:sz w:val="24"/>
          <w:szCs w:val="24"/>
        </w:rPr>
        <w:t xml:space="preserve">и плановый период 2019-2020 года </w:t>
      </w:r>
      <w:r w:rsidRPr="00911EC0">
        <w:rPr>
          <w:rFonts w:ascii="Calibri" w:hAnsi="Calibri" w:cs="Calibri"/>
          <w:sz w:val="24"/>
          <w:szCs w:val="24"/>
        </w:rPr>
        <w:t xml:space="preserve">в сумме </w:t>
      </w:r>
      <w:r>
        <w:rPr>
          <w:rFonts w:ascii="Calibri" w:hAnsi="Calibri" w:cs="Calibri"/>
          <w:sz w:val="24"/>
          <w:szCs w:val="24"/>
        </w:rPr>
        <w:t>20,0</w:t>
      </w:r>
      <w:r w:rsidRPr="00911EC0">
        <w:rPr>
          <w:rFonts w:ascii="Calibri" w:hAnsi="Calibri" w:cs="Calibri"/>
          <w:sz w:val="24"/>
          <w:szCs w:val="24"/>
        </w:rPr>
        <w:t xml:space="preserve"> тысяч рублей;</w:t>
      </w:r>
    </w:p>
    <w:p w:rsidR="00C9788B" w:rsidRPr="004B73B2" w:rsidRDefault="00C9788B" w:rsidP="00C9788B">
      <w:pPr>
        <w:pStyle w:val="ConsPlusNormal"/>
        <w:widowControl/>
        <w:numPr>
          <w:ilvl w:val="0"/>
          <w:numId w:val="10"/>
        </w:numPr>
        <w:ind w:left="0" w:firstLine="426"/>
        <w:rPr>
          <w:rFonts w:ascii="Calibri" w:hAnsi="Calibri" w:cs="Calibri"/>
          <w:sz w:val="24"/>
          <w:szCs w:val="24"/>
        </w:rPr>
      </w:pPr>
      <w:r w:rsidRPr="004B73B2">
        <w:rPr>
          <w:rFonts w:ascii="Calibri" w:hAnsi="Calibri" w:cs="Calibri"/>
          <w:sz w:val="24"/>
          <w:szCs w:val="24"/>
        </w:rPr>
        <w:t>Утвердить объем бюджетных ассигнований Дорожного фонда муниципального образования «</w:t>
      </w:r>
      <w:proofErr w:type="spellStart"/>
      <w:r>
        <w:rPr>
          <w:rFonts w:ascii="Calibri" w:hAnsi="Calibri" w:cs="Calibri"/>
          <w:spacing w:val="-1"/>
          <w:sz w:val="24"/>
          <w:szCs w:val="24"/>
        </w:rPr>
        <w:t>Ходзинское</w:t>
      </w:r>
      <w:proofErr w:type="spellEnd"/>
      <w:r w:rsidRPr="004B73B2">
        <w:rPr>
          <w:rFonts w:ascii="Calibri" w:hAnsi="Calibri" w:cs="Calibri"/>
          <w:spacing w:val="-1"/>
          <w:sz w:val="24"/>
          <w:szCs w:val="24"/>
        </w:rPr>
        <w:t xml:space="preserve"> сельское поселение»</w:t>
      </w:r>
      <w:r w:rsidRPr="004B73B2">
        <w:rPr>
          <w:rFonts w:ascii="Calibri" w:hAnsi="Calibri" w:cs="Calibri"/>
          <w:sz w:val="24"/>
          <w:szCs w:val="24"/>
        </w:rPr>
        <w:t xml:space="preserve"> на 201</w:t>
      </w:r>
      <w:r>
        <w:rPr>
          <w:rFonts w:ascii="Calibri" w:hAnsi="Calibri" w:cs="Calibri"/>
          <w:sz w:val="24"/>
          <w:szCs w:val="24"/>
        </w:rPr>
        <w:t>8</w:t>
      </w:r>
      <w:r w:rsidRPr="004B73B2">
        <w:rPr>
          <w:rFonts w:ascii="Calibri" w:hAnsi="Calibri" w:cs="Calibri"/>
          <w:sz w:val="24"/>
          <w:szCs w:val="24"/>
        </w:rPr>
        <w:t xml:space="preserve"> год </w:t>
      </w:r>
      <w:r>
        <w:rPr>
          <w:rFonts w:ascii="Calibri" w:hAnsi="Calibri" w:cs="Calibri"/>
          <w:sz w:val="24"/>
          <w:szCs w:val="24"/>
        </w:rPr>
        <w:t xml:space="preserve"> в сумме 965,7 </w:t>
      </w:r>
      <w:proofErr w:type="spellStart"/>
      <w:r>
        <w:rPr>
          <w:rFonts w:ascii="Calibri" w:hAnsi="Calibri" w:cs="Calibri"/>
          <w:sz w:val="24"/>
          <w:szCs w:val="24"/>
        </w:rPr>
        <w:t>тыс</w:t>
      </w:r>
      <w:proofErr w:type="gramStart"/>
      <w:r>
        <w:rPr>
          <w:rFonts w:ascii="Calibri" w:hAnsi="Calibri" w:cs="Calibri"/>
          <w:sz w:val="24"/>
          <w:szCs w:val="24"/>
        </w:rPr>
        <w:t>.р</w:t>
      </w:r>
      <w:proofErr w:type="gramEnd"/>
      <w:r>
        <w:rPr>
          <w:rFonts w:ascii="Calibri" w:hAnsi="Calibri" w:cs="Calibri"/>
          <w:sz w:val="24"/>
          <w:szCs w:val="24"/>
        </w:rPr>
        <w:t>уб</w:t>
      </w:r>
      <w:proofErr w:type="spellEnd"/>
      <w:r>
        <w:rPr>
          <w:rFonts w:ascii="Calibri" w:hAnsi="Calibri" w:cs="Calibri"/>
          <w:sz w:val="24"/>
          <w:szCs w:val="24"/>
        </w:rPr>
        <w:t>. и на плановые периоды 2019-2020 годов  в</w:t>
      </w:r>
      <w:r w:rsidRPr="004B73B2">
        <w:rPr>
          <w:rFonts w:ascii="Calibri" w:hAnsi="Calibri" w:cs="Calibri"/>
          <w:sz w:val="24"/>
          <w:szCs w:val="24"/>
        </w:rPr>
        <w:t xml:space="preserve"> сумме</w:t>
      </w:r>
      <w:r>
        <w:rPr>
          <w:rFonts w:ascii="Calibri" w:hAnsi="Calibri" w:cs="Calibri"/>
          <w:sz w:val="24"/>
          <w:szCs w:val="24"/>
        </w:rPr>
        <w:t xml:space="preserve"> по </w:t>
      </w:r>
      <w:r w:rsidRPr="004B73B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1087,1</w:t>
      </w:r>
      <w:r w:rsidRPr="004B73B2">
        <w:rPr>
          <w:rFonts w:ascii="Calibri" w:hAnsi="Calibri" w:cs="Calibri"/>
          <w:sz w:val="24"/>
          <w:szCs w:val="24"/>
        </w:rPr>
        <w:t xml:space="preserve"> тыс. руб.</w:t>
      </w:r>
    </w:p>
    <w:p w:rsidR="00C9788B" w:rsidRPr="00911EC0" w:rsidRDefault="00C9788B" w:rsidP="00C9788B">
      <w:pPr>
        <w:pStyle w:val="ConsPlusNormal"/>
        <w:widowControl/>
        <w:spacing w:after="240"/>
        <w:ind w:firstLine="0"/>
        <w:rPr>
          <w:rFonts w:ascii="Calibri" w:hAnsi="Calibri" w:cs="Calibri"/>
          <w:sz w:val="24"/>
          <w:szCs w:val="24"/>
        </w:rPr>
      </w:pPr>
    </w:p>
    <w:p w:rsidR="00C9788B" w:rsidRDefault="00C9788B" w:rsidP="00C9788B">
      <w:pPr>
        <w:pStyle w:val="ConsPlusNormal"/>
        <w:widowControl/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C9788B" w:rsidRDefault="00C9788B" w:rsidP="00C9788B">
      <w:pPr>
        <w:pStyle w:val="ConsPlusNormal"/>
        <w:widowControl/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C9788B" w:rsidRDefault="00C9788B" w:rsidP="00C9788B">
      <w:pPr>
        <w:pStyle w:val="ConsPlusNormal"/>
        <w:widowControl/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C9788B" w:rsidRPr="00911EC0" w:rsidRDefault="00C9788B" w:rsidP="00C9788B">
      <w:pPr>
        <w:pStyle w:val="ConsPlusNormal"/>
        <w:widowControl/>
        <w:ind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6.</w:t>
      </w:r>
      <w:r w:rsidRPr="00911EC0">
        <w:rPr>
          <w:rFonts w:ascii="Calibri" w:hAnsi="Calibri" w:cs="Calibri"/>
          <w:b/>
          <w:bCs/>
          <w:sz w:val="24"/>
          <w:szCs w:val="24"/>
        </w:rPr>
        <w:t xml:space="preserve"> Осуществление расходов, не предусмотренных бюджетом муниципального образования «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b/>
          <w:bCs/>
          <w:sz w:val="24"/>
          <w:szCs w:val="24"/>
        </w:rPr>
        <w:t xml:space="preserve"> сельское поселение»</w:t>
      </w:r>
      <w:r w:rsidRPr="00911EC0">
        <w:rPr>
          <w:rFonts w:ascii="Calibri" w:hAnsi="Calibri" w:cs="Calibri"/>
          <w:sz w:val="24"/>
          <w:szCs w:val="24"/>
        </w:rPr>
        <w:t xml:space="preserve">. </w:t>
      </w:r>
    </w:p>
    <w:p w:rsidR="00C9788B" w:rsidRPr="00911EC0" w:rsidRDefault="00C9788B" w:rsidP="00C9788B">
      <w:pPr>
        <w:pStyle w:val="ConsPlusNormal"/>
        <w:widowControl/>
        <w:ind w:firstLine="284"/>
        <w:jc w:val="both"/>
        <w:rPr>
          <w:rFonts w:ascii="Calibri" w:hAnsi="Calibri" w:cs="Calibri"/>
          <w:sz w:val="8"/>
          <w:szCs w:val="8"/>
        </w:rPr>
      </w:pPr>
    </w:p>
    <w:p w:rsidR="00C9788B" w:rsidRPr="00911EC0" w:rsidRDefault="00C9788B" w:rsidP="00C9788B">
      <w:pPr>
        <w:pStyle w:val="ConsPlusNormal"/>
        <w:widowControl/>
        <w:numPr>
          <w:ilvl w:val="2"/>
          <w:numId w:val="8"/>
        </w:numPr>
        <w:tabs>
          <w:tab w:val="clear" w:pos="1440"/>
          <w:tab w:val="num" w:pos="0"/>
        </w:tabs>
        <w:ind w:left="0" w:firstLine="284"/>
        <w:jc w:val="both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911EC0">
        <w:rPr>
          <w:rFonts w:ascii="Calibri" w:hAnsi="Calibri" w:cs="Calibri"/>
          <w:sz w:val="24"/>
          <w:szCs w:val="24"/>
        </w:rPr>
        <w:t>Нормативные и иные правовые акты органов местного самоуправления  муниципального образования, влекущие  дополнительные расходы за счет средств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на </w:t>
      </w:r>
      <w:r>
        <w:rPr>
          <w:rFonts w:ascii="Calibri" w:hAnsi="Calibri" w:cs="Calibri"/>
          <w:sz w:val="24"/>
          <w:szCs w:val="24"/>
        </w:rPr>
        <w:t>2018</w:t>
      </w:r>
      <w:r w:rsidRPr="00911EC0">
        <w:rPr>
          <w:rFonts w:ascii="Calibri" w:hAnsi="Calibri" w:cs="Calibri"/>
          <w:sz w:val="24"/>
          <w:szCs w:val="24"/>
        </w:rPr>
        <w:t xml:space="preserve"> год</w:t>
      </w:r>
      <w:r>
        <w:rPr>
          <w:rFonts w:ascii="Calibri" w:hAnsi="Calibri" w:cs="Calibri"/>
          <w:sz w:val="24"/>
          <w:szCs w:val="24"/>
        </w:rPr>
        <w:t xml:space="preserve"> и плановый период 2019-2020гг</w:t>
      </w:r>
      <w:r w:rsidRPr="00911EC0">
        <w:rPr>
          <w:rFonts w:ascii="Calibri" w:hAnsi="Calibri" w:cs="Calibri"/>
          <w:sz w:val="24"/>
          <w:szCs w:val="24"/>
        </w:rPr>
        <w:t>, а  также, сокращающие его доходную базу, реализуются и применяются только  при наличии соответствующих источников дополнительных поступлений  в бюджет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и  (или) при сокращении расходов по конкретным статьями бюджета</w:t>
      </w:r>
      <w:proofErr w:type="gramEnd"/>
      <w:r w:rsidRPr="00911EC0">
        <w:rPr>
          <w:rFonts w:ascii="Calibri" w:hAnsi="Calibri" w:cs="Calibri"/>
          <w:sz w:val="24"/>
          <w:szCs w:val="24"/>
        </w:rPr>
        <w:t xml:space="preserve"> муниципального образования 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на </w:t>
      </w:r>
      <w:r>
        <w:rPr>
          <w:rFonts w:ascii="Calibri" w:hAnsi="Calibri" w:cs="Calibri"/>
          <w:sz w:val="24"/>
          <w:szCs w:val="24"/>
        </w:rPr>
        <w:t>2018 год и плановый период 2019-2020гг</w:t>
      </w:r>
      <w:r w:rsidRPr="00911EC0">
        <w:rPr>
          <w:rFonts w:ascii="Calibri" w:hAnsi="Calibri" w:cs="Calibri"/>
          <w:sz w:val="24"/>
          <w:szCs w:val="24"/>
        </w:rPr>
        <w:t>, после внесения соответствующих изменений в настоящее Решение.</w:t>
      </w:r>
    </w:p>
    <w:p w:rsidR="00C9788B" w:rsidRPr="00911EC0" w:rsidRDefault="00C9788B" w:rsidP="00C9788B">
      <w:pPr>
        <w:pStyle w:val="ConsPlusNormal"/>
        <w:widowControl/>
        <w:ind w:left="284" w:firstLine="0"/>
        <w:jc w:val="both"/>
        <w:rPr>
          <w:rFonts w:ascii="Calibri" w:hAnsi="Calibri" w:cs="Calibri"/>
          <w:b/>
          <w:bCs/>
          <w:sz w:val="8"/>
          <w:szCs w:val="8"/>
        </w:rPr>
      </w:pPr>
    </w:p>
    <w:p w:rsidR="00C9788B" w:rsidRPr="00911EC0" w:rsidRDefault="00C9788B" w:rsidP="00C9788B">
      <w:pPr>
        <w:pStyle w:val="ConsPlusNormal"/>
        <w:widowControl/>
        <w:numPr>
          <w:ilvl w:val="2"/>
          <w:numId w:val="8"/>
        </w:numPr>
        <w:tabs>
          <w:tab w:val="clear" w:pos="1440"/>
          <w:tab w:val="num" w:pos="0"/>
        </w:tabs>
        <w:ind w:left="0" w:firstLine="284"/>
        <w:jc w:val="both"/>
        <w:rPr>
          <w:rFonts w:ascii="Calibri" w:hAnsi="Calibri" w:cs="Calibri"/>
          <w:b/>
          <w:bCs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В случае противоречия настоящему Решению положений нормативных актов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поселение», устанавливающих бюджетные обязательства, реализация которых обеспечивается за  счет средств бюджета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поселение», применяется настоящее Решение.</w:t>
      </w:r>
    </w:p>
    <w:p w:rsidR="00C9788B" w:rsidRPr="00911EC0" w:rsidRDefault="00C9788B" w:rsidP="00C9788B">
      <w:pPr>
        <w:pStyle w:val="ConsPlusNormal"/>
        <w:widowControl/>
        <w:ind w:firstLine="0"/>
        <w:jc w:val="both"/>
        <w:rPr>
          <w:rFonts w:ascii="Calibri" w:hAnsi="Calibri" w:cs="Calibri"/>
          <w:b/>
          <w:bCs/>
          <w:sz w:val="8"/>
          <w:szCs w:val="8"/>
        </w:rPr>
      </w:pPr>
    </w:p>
    <w:p w:rsidR="00C9788B" w:rsidRPr="005C5A55" w:rsidRDefault="00C9788B" w:rsidP="00C9788B">
      <w:pPr>
        <w:pStyle w:val="ConsPlusNormal"/>
        <w:widowControl/>
        <w:numPr>
          <w:ilvl w:val="2"/>
          <w:numId w:val="8"/>
        </w:numPr>
        <w:tabs>
          <w:tab w:val="clear" w:pos="1440"/>
          <w:tab w:val="num" w:pos="0"/>
        </w:tabs>
        <w:spacing w:after="240"/>
        <w:ind w:left="0" w:firstLine="284"/>
        <w:jc w:val="both"/>
        <w:rPr>
          <w:rFonts w:ascii="Calibri" w:hAnsi="Calibri" w:cs="Calibri"/>
          <w:b/>
          <w:bCs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В случае если реализация нормативного правового акта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на  </w:t>
      </w:r>
      <w:r>
        <w:rPr>
          <w:rFonts w:ascii="Calibri" w:hAnsi="Calibri" w:cs="Calibri"/>
          <w:sz w:val="24"/>
          <w:szCs w:val="24"/>
        </w:rPr>
        <w:t>2018 год и плановый период 2019-2020гг</w:t>
      </w:r>
      <w:r w:rsidRPr="00911EC0">
        <w:rPr>
          <w:rFonts w:ascii="Calibri" w:hAnsi="Calibri" w:cs="Calibri"/>
          <w:sz w:val="24"/>
          <w:szCs w:val="24"/>
        </w:rPr>
        <w:t xml:space="preserve"> частично  (не в полной мере), то таковой акт реализуется и применяется в пределах средств, предусмотренных настоящим Решением.</w:t>
      </w:r>
    </w:p>
    <w:p w:rsidR="00C9788B" w:rsidRDefault="00C9788B" w:rsidP="00C9788B">
      <w:pPr>
        <w:pStyle w:val="ConsPlusNormal"/>
        <w:widowControl/>
        <w:ind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b/>
          <w:bCs/>
          <w:sz w:val="24"/>
          <w:szCs w:val="24"/>
        </w:rPr>
        <w:t xml:space="preserve">Статья </w:t>
      </w:r>
      <w:r>
        <w:rPr>
          <w:rFonts w:ascii="Calibri" w:hAnsi="Calibri" w:cs="Calibri"/>
          <w:b/>
          <w:bCs/>
          <w:sz w:val="24"/>
          <w:szCs w:val="24"/>
        </w:rPr>
        <w:t>7.</w:t>
      </w:r>
      <w:r w:rsidRPr="00911EC0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Муниципальный долг</w:t>
      </w:r>
      <w:r w:rsidRPr="00911EC0">
        <w:rPr>
          <w:rFonts w:ascii="Calibri" w:hAnsi="Calibri" w:cs="Calibri"/>
          <w:b/>
          <w:bCs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b/>
          <w:bCs/>
          <w:sz w:val="24"/>
          <w:szCs w:val="24"/>
        </w:rPr>
        <w:t xml:space="preserve"> сельское поселение»</w:t>
      </w:r>
      <w:r w:rsidRPr="00911EC0">
        <w:rPr>
          <w:rFonts w:ascii="Calibri" w:hAnsi="Calibri" w:cs="Calibri"/>
          <w:sz w:val="24"/>
          <w:szCs w:val="24"/>
        </w:rPr>
        <w:t xml:space="preserve">. </w:t>
      </w:r>
    </w:p>
    <w:p w:rsidR="00C9788B" w:rsidRPr="00251576" w:rsidRDefault="00C9788B" w:rsidP="00C9788B">
      <w:pPr>
        <w:pStyle w:val="ConsPlusNormal"/>
        <w:widowControl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Установить предельный объем муниципального долга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на 2018 год  в сумме 1490</w:t>
      </w:r>
      <w:r w:rsidRPr="00251576">
        <w:rPr>
          <w:rFonts w:ascii="Calibri" w:hAnsi="Calibri" w:cs="Calibri"/>
          <w:sz w:val="24"/>
          <w:szCs w:val="24"/>
        </w:rPr>
        <w:t>,0 тыс. руб.</w:t>
      </w:r>
      <w:r>
        <w:rPr>
          <w:rFonts w:ascii="Calibri" w:hAnsi="Calibri" w:cs="Calibri"/>
          <w:sz w:val="24"/>
          <w:szCs w:val="24"/>
        </w:rPr>
        <w:t xml:space="preserve">, на 2019 год в сумме 1590,0 </w:t>
      </w:r>
      <w:proofErr w:type="spellStart"/>
      <w:r>
        <w:rPr>
          <w:rFonts w:ascii="Calibri" w:hAnsi="Calibri" w:cs="Calibri"/>
          <w:sz w:val="24"/>
          <w:szCs w:val="24"/>
        </w:rPr>
        <w:t>тыс</w:t>
      </w:r>
      <w:proofErr w:type="gramStart"/>
      <w:r>
        <w:rPr>
          <w:rFonts w:ascii="Calibri" w:hAnsi="Calibri" w:cs="Calibri"/>
          <w:sz w:val="24"/>
          <w:szCs w:val="24"/>
        </w:rPr>
        <w:t>.р</w:t>
      </w:r>
      <w:proofErr w:type="gramEnd"/>
      <w:r>
        <w:rPr>
          <w:rFonts w:ascii="Calibri" w:hAnsi="Calibri" w:cs="Calibri"/>
          <w:sz w:val="24"/>
          <w:szCs w:val="24"/>
        </w:rPr>
        <w:t>уб</w:t>
      </w:r>
      <w:proofErr w:type="spellEnd"/>
      <w:r>
        <w:rPr>
          <w:rFonts w:ascii="Calibri" w:hAnsi="Calibri" w:cs="Calibri"/>
          <w:sz w:val="24"/>
          <w:szCs w:val="24"/>
        </w:rPr>
        <w:t xml:space="preserve">., на 2020 год в сумме 1630,0 </w:t>
      </w:r>
      <w:proofErr w:type="spellStart"/>
      <w:r>
        <w:rPr>
          <w:rFonts w:ascii="Calibri" w:hAnsi="Calibri" w:cs="Calibri"/>
          <w:sz w:val="24"/>
          <w:szCs w:val="24"/>
        </w:rPr>
        <w:t>тыс.руб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C9788B" w:rsidRDefault="00C9788B" w:rsidP="00C9788B">
      <w:pPr>
        <w:pStyle w:val="ConsPlusNormal"/>
        <w:widowControl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Установить верхний предел муниципального долга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на 1 января 2019 года в сумме 1490,0 тыс. руб.</w:t>
      </w:r>
      <w:proofErr w:type="gramStart"/>
      <w:r>
        <w:rPr>
          <w:rFonts w:ascii="Calibri" w:hAnsi="Calibri" w:cs="Calibri"/>
          <w:sz w:val="24"/>
          <w:szCs w:val="24"/>
        </w:rPr>
        <w:t xml:space="preserve"> ,</w:t>
      </w:r>
      <w:proofErr w:type="gramEnd"/>
      <w:r>
        <w:rPr>
          <w:rFonts w:ascii="Calibri" w:hAnsi="Calibri" w:cs="Calibri"/>
          <w:sz w:val="24"/>
          <w:szCs w:val="24"/>
        </w:rPr>
        <w:t xml:space="preserve"> в том числе, верхний предел долга по муниципальным гарантиям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- 0 рублей.</w:t>
      </w:r>
    </w:p>
    <w:p w:rsidR="00C9788B" w:rsidRDefault="00C9788B" w:rsidP="00C9788B">
      <w:pPr>
        <w:pStyle w:val="ConsPlusNormal"/>
        <w:widowControl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Установить верхний предел муниципального долга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на 1 января 2020 года в сумме 1590,0 тыс. руб.</w:t>
      </w:r>
      <w:proofErr w:type="gramStart"/>
      <w:r>
        <w:rPr>
          <w:rFonts w:ascii="Calibri" w:hAnsi="Calibri" w:cs="Calibri"/>
          <w:sz w:val="24"/>
          <w:szCs w:val="24"/>
        </w:rPr>
        <w:t xml:space="preserve"> ,</w:t>
      </w:r>
      <w:proofErr w:type="gramEnd"/>
      <w:r>
        <w:rPr>
          <w:rFonts w:ascii="Calibri" w:hAnsi="Calibri" w:cs="Calibri"/>
          <w:sz w:val="24"/>
          <w:szCs w:val="24"/>
        </w:rPr>
        <w:t xml:space="preserve"> в том числе, верхний предел долга по муниципальным </w:t>
      </w:r>
      <w:r>
        <w:rPr>
          <w:rFonts w:ascii="Calibri" w:hAnsi="Calibri" w:cs="Calibri"/>
          <w:sz w:val="24"/>
          <w:szCs w:val="24"/>
        </w:rPr>
        <w:lastRenderedPageBreak/>
        <w:t>гарантиям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- 0 рублей.</w:t>
      </w:r>
    </w:p>
    <w:p w:rsidR="00C9788B" w:rsidRDefault="00C9788B" w:rsidP="00C9788B">
      <w:pPr>
        <w:pStyle w:val="ConsPlusNormal"/>
        <w:widowControl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Установить верхний предел муниципального долга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на 1 января 2021 года в сумме 1630,0 тыс. руб.</w:t>
      </w:r>
      <w:proofErr w:type="gramStart"/>
      <w:r>
        <w:rPr>
          <w:rFonts w:ascii="Calibri" w:hAnsi="Calibri" w:cs="Calibri"/>
          <w:sz w:val="24"/>
          <w:szCs w:val="24"/>
        </w:rPr>
        <w:t xml:space="preserve"> ,</w:t>
      </w:r>
      <w:proofErr w:type="gramEnd"/>
      <w:r>
        <w:rPr>
          <w:rFonts w:ascii="Calibri" w:hAnsi="Calibri" w:cs="Calibri"/>
          <w:sz w:val="24"/>
          <w:szCs w:val="24"/>
        </w:rPr>
        <w:t xml:space="preserve"> в том числе, верхний предел долга по муниципальным гарантиям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- 0 рублей.</w:t>
      </w:r>
    </w:p>
    <w:p w:rsidR="00C9788B" w:rsidRDefault="00C9788B" w:rsidP="00C9788B">
      <w:pPr>
        <w:pStyle w:val="ConsPlusNormal"/>
        <w:widowControl/>
        <w:ind w:firstLine="0"/>
        <w:jc w:val="both"/>
        <w:rPr>
          <w:rFonts w:ascii="Calibri" w:hAnsi="Calibri" w:cs="Calibri"/>
          <w:sz w:val="24"/>
          <w:szCs w:val="24"/>
        </w:rPr>
      </w:pPr>
    </w:p>
    <w:p w:rsidR="00C9788B" w:rsidRDefault="00C9788B" w:rsidP="00C9788B">
      <w:pPr>
        <w:pStyle w:val="ConsPlusNormal"/>
        <w:widowControl/>
        <w:ind w:left="1080" w:firstLine="0"/>
        <w:jc w:val="both"/>
        <w:rPr>
          <w:rFonts w:ascii="Calibri" w:hAnsi="Calibri" w:cs="Calibri"/>
          <w:sz w:val="24"/>
          <w:szCs w:val="24"/>
        </w:rPr>
      </w:pPr>
    </w:p>
    <w:p w:rsidR="00C9788B" w:rsidRDefault="00C9788B" w:rsidP="00C9788B">
      <w:pPr>
        <w:pStyle w:val="ConsPlusNormal"/>
        <w:widowControl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Утвердить Программу муниципальных внутренних заимствований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на 2018 год согласно </w:t>
      </w:r>
      <w:r w:rsidRPr="005C5A55">
        <w:rPr>
          <w:rFonts w:ascii="Calibri" w:hAnsi="Calibri" w:cs="Calibri"/>
          <w:b/>
          <w:bCs/>
          <w:sz w:val="24"/>
          <w:szCs w:val="24"/>
        </w:rPr>
        <w:t>пр</w:t>
      </w:r>
      <w:r>
        <w:rPr>
          <w:rFonts w:ascii="Calibri" w:hAnsi="Calibri" w:cs="Calibri"/>
          <w:b/>
          <w:bCs/>
          <w:sz w:val="24"/>
          <w:szCs w:val="24"/>
        </w:rPr>
        <w:t>и</w:t>
      </w:r>
      <w:r w:rsidRPr="005C5A55">
        <w:rPr>
          <w:rFonts w:ascii="Calibri" w:hAnsi="Calibri" w:cs="Calibri"/>
          <w:b/>
          <w:bCs/>
          <w:sz w:val="24"/>
          <w:szCs w:val="24"/>
        </w:rPr>
        <w:t>ложению №</w:t>
      </w:r>
      <w:r>
        <w:rPr>
          <w:rFonts w:ascii="Calibri" w:hAnsi="Calibri" w:cs="Calibri"/>
          <w:b/>
          <w:bCs/>
          <w:sz w:val="24"/>
          <w:szCs w:val="24"/>
        </w:rPr>
        <w:t>14</w:t>
      </w:r>
      <w:r>
        <w:rPr>
          <w:rFonts w:ascii="Calibri" w:hAnsi="Calibri" w:cs="Calibri"/>
          <w:sz w:val="24"/>
          <w:szCs w:val="24"/>
        </w:rPr>
        <w:t xml:space="preserve"> к настоящему Решению.</w:t>
      </w:r>
    </w:p>
    <w:p w:rsidR="00C9788B" w:rsidRDefault="00C9788B" w:rsidP="00C9788B">
      <w:pPr>
        <w:pStyle w:val="ConsPlusNormal"/>
        <w:widowControl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Утвердить Программу муниципальных внутренних заимствований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на плановый период 2019-2020 года согласно </w:t>
      </w:r>
      <w:r w:rsidRPr="005C5A55">
        <w:rPr>
          <w:rFonts w:ascii="Calibri" w:hAnsi="Calibri" w:cs="Calibri"/>
          <w:b/>
          <w:bCs/>
          <w:sz w:val="24"/>
          <w:szCs w:val="24"/>
        </w:rPr>
        <w:t>пр</w:t>
      </w:r>
      <w:r>
        <w:rPr>
          <w:rFonts w:ascii="Calibri" w:hAnsi="Calibri" w:cs="Calibri"/>
          <w:b/>
          <w:bCs/>
          <w:sz w:val="24"/>
          <w:szCs w:val="24"/>
        </w:rPr>
        <w:t>и</w:t>
      </w:r>
      <w:r w:rsidRPr="005C5A55">
        <w:rPr>
          <w:rFonts w:ascii="Calibri" w:hAnsi="Calibri" w:cs="Calibri"/>
          <w:b/>
          <w:bCs/>
          <w:sz w:val="24"/>
          <w:szCs w:val="24"/>
        </w:rPr>
        <w:t>ложению №</w:t>
      </w:r>
      <w:r>
        <w:rPr>
          <w:rFonts w:ascii="Calibri" w:hAnsi="Calibri" w:cs="Calibri"/>
          <w:b/>
          <w:bCs/>
          <w:sz w:val="24"/>
          <w:szCs w:val="24"/>
        </w:rPr>
        <w:t>15</w:t>
      </w:r>
      <w:r>
        <w:rPr>
          <w:rFonts w:ascii="Calibri" w:hAnsi="Calibri" w:cs="Calibri"/>
          <w:sz w:val="24"/>
          <w:szCs w:val="24"/>
        </w:rPr>
        <w:t xml:space="preserve"> к настоящему Решению.</w:t>
      </w:r>
    </w:p>
    <w:p w:rsidR="00C9788B" w:rsidRDefault="00C9788B" w:rsidP="00C9788B">
      <w:pPr>
        <w:pStyle w:val="ConsPlusNormal"/>
        <w:widowControl/>
        <w:ind w:left="1080" w:firstLine="0"/>
        <w:jc w:val="both"/>
        <w:rPr>
          <w:rFonts w:ascii="Calibri" w:hAnsi="Calibri" w:cs="Calibri"/>
          <w:sz w:val="24"/>
          <w:szCs w:val="24"/>
        </w:rPr>
      </w:pPr>
    </w:p>
    <w:p w:rsidR="00C9788B" w:rsidRDefault="00C9788B" w:rsidP="00C9788B">
      <w:pPr>
        <w:pStyle w:val="ConsPlusNormal"/>
        <w:widowControl/>
        <w:ind w:firstLine="284"/>
        <w:rPr>
          <w:rFonts w:ascii="Calibri" w:hAnsi="Calibri" w:cs="Calibri"/>
          <w:b/>
          <w:bCs/>
          <w:sz w:val="24"/>
          <w:szCs w:val="24"/>
        </w:rPr>
      </w:pPr>
    </w:p>
    <w:p w:rsidR="00C9788B" w:rsidRDefault="00C9788B" w:rsidP="00C9788B">
      <w:pPr>
        <w:pStyle w:val="ConsPlusNormal"/>
        <w:widowControl/>
        <w:ind w:firstLine="284"/>
        <w:rPr>
          <w:rFonts w:ascii="Calibri" w:hAnsi="Calibri" w:cs="Calibri"/>
          <w:b/>
          <w:bCs/>
          <w:sz w:val="24"/>
          <w:szCs w:val="24"/>
        </w:rPr>
      </w:pPr>
    </w:p>
    <w:p w:rsidR="00C9788B" w:rsidRDefault="00C9788B" w:rsidP="00C9788B">
      <w:pPr>
        <w:pStyle w:val="ConsPlusNormal"/>
        <w:widowControl/>
        <w:ind w:firstLine="284"/>
        <w:rPr>
          <w:rFonts w:ascii="Calibri" w:hAnsi="Calibri" w:cs="Calibri"/>
          <w:b/>
          <w:bCs/>
          <w:sz w:val="24"/>
          <w:szCs w:val="24"/>
        </w:rPr>
      </w:pPr>
    </w:p>
    <w:p w:rsidR="00C9788B" w:rsidRDefault="00C9788B" w:rsidP="00C9788B">
      <w:pPr>
        <w:pStyle w:val="ConsPlusNormal"/>
        <w:widowControl/>
        <w:ind w:firstLine="284"/>
        <w:rPr>
          <w:rFonts w:ascii="Calibri" w:hAnsi="Calibri" w:cs="Calibri"/>
          <w:b/>
          <w:bCs/>
          <w:sz w:val="24"/>
          <w:szCs w:val="24"/>
        </w:rPr>
      </w:pPr>
    </w:p>
    <w:p w:rsidR="00C9788B" w:rsidRPr="00911EC0" w:rsidRDefault="00C9788B" w:rsidP="00C9788B">
      <w:pPr>
        <w:pStyle w:val="ConsPlusNormal"/>
        <w:widowControl/>
        <w:ind w:firstLine="284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</w:t>
      </w:r>
      <w:r w:rsidRPr="00911EC0">
        <w:rPr>
          <w:rFonts w:ascii="Calibri" w:hAnsi="Calibri" w:cs="Calibri"/>
          <w:b/>
          <w:bCs/>
          <w:sz w:val="24"/>
          <w:szCs w:val="24"/>
        </w:rPr>
        <w:t xml:space="preserve">Статья </w:t>
      </w:r>
      <w:r>
        <w:rPr>
          <w:rFonts w:ascii="Calibri" w:hAnsi="Calibri" w:cs="Calibri"/>
          <w:b/>
          <w:bCs/>
          <w:sz w:val="24"/>
          <w:szCs w:val="24"/>
        </w:rPr>
        <w:t>8</w:t>
      </w:r>
      <w:r w:rsidRPr="00911EC0">
        <w:rPr>
          <w:rFonts w:ascii="Calibri" w:hAnsi="Calibri" w:cs="Calibri"/>
          <w:b/>
          <w:bCs/>
          <w:sz w:val="24"/>
          <w:szCs w:val="24"/>
        </w:rPr>
        <w:t>. Вступление в силу настоящего Решения.</w:t>
      </w:r>
    </w:p>
    <w:p w:rsidR="00C9788B" w:rsidRPr="00911EC0" w:rsidRDefault="00C9788B" w:rsidP="00C9788B">
      <w:pPr>
        <w:pStyle w:val="ConsPlusNormal"/>
        <w:widowControl/>
        <w:ind w:firstLine="284"/>
        <w:rPr>
          <w:rFonts w:ascii="Calibri" w:hAnsi="Calibri" w:cs="Calibri"/>
          <w:b/>
          <w:bCs/>
          <w:sz w:val="8"/>
          <w:szCs w:val="8"/>
        </w:rPr>
      </w:pPr>
    </w:p>
    <w:p w:rsidR="00C9788B" w:rsidRDefault="00C9788B" w:rsidP="00C9788B">
      <w:pPr>
        <w:pStyle w:val="ConsPlusNormal"/>
        <w:widowControl/>
        <w:tabs>
          <w:tab w:val="num" w:pos="0"/>
        </w:tabs>
        <w:ind w:firstLine="284"/>
        <w:jc w:val="both"/>
        <w:rPr>
          <w:rFonts w:ascii="Calibri" w:hAnsi="Calibri" w:cs="Calibri"/>
          <w:sz w:val="24"/>
          <w:szCs w:val="24"/>
        </w:rPr>
      </w:pPr>
      <w:r w:rsidRPr="00E11760">
        <w:rPr>
          <w:rFonts w:ascii="Calibri" w:hAnsi="Calibri" w:cs="Calibri"/>
          <w:b/>
          <w:bCs/>
          <w:sz w:val="24"/>
          <w:szCs w:val="24"/>
        </w:rPr>
        <w:t>1.</w:t>
      </w:r>
      <w:r w:rsidRPr="00911EC0">
        <w:rPr>
          <w:rFonts w:ascii="Calibri" w:hAnsi="Calibri" w:cs="Calibri"/>
          <w:sz w:val="24"/>
          <w:szCs w:val="24"/>
        </w:rPr>
        <w:t xml:space="preserve">Настоящее Решение вступает в силу </w:t>
      </w:r>
      <w:r>
        <w:rPr>
          <w:rFonts w:ascii="Calibri" w:hAnsi="Calibri" w:cs="Calibri"/>
          <w:sz w:val="24"/>
          <w:szCs w:val="24"/>
        </w:rPr>
        <w:t xml:space="preserve"> с 1 января 2018 года</w:t>
      </w:r>
    </w:p>
    <w:p w:rsidR="00C9788B" w:rsidRDefault="00C9788B" w:rsidP="00C9788B">
      <w:pPr>
        <w:pStyle w:val="ConsPlusNormal"/>
        <w:widowControl/>
        <w:tabs>
          <w:tab w:val="num" w:pos="0"/>
        </w:tabs>
        <w:ind w:firstLine="284"/>
        <w:jc w:val="both"/>
        <w:rPr>
          <w:rFonts w:ascii="Calibri" w:hAnsi="Calibri" w:cs="Calibri"/>
          <w:sz w:val="24"/>
          <w:szCs w:val="24"/>
        </w:rPr>
      </w:pPr>
    </w:p>
    <w:p w:rsidR="00C9788B" w:rsidRDefault="00C9788B" w:rsidP="00C9788B">
      <w:pPr>
        <w:pStyle w:val="ConsPlusNormal"/>
        <w:widowControl/>
        <w:tabs>
          <w:tab w:val="num" w:pos="0"/>
        </w:tabs>
        <w:ind w:firstLine="284"/>
        <w:jc w:val="both"/>
        <w:rPr>
          <w:rFonts w:ascii="Calibri" w:hAnsi="Calibri" w:cs="Calibri"/>
          <w:sz w:val="24"/>
          <w:szCs w:val="24"/>
        </w:rPr>
      </w:pPr>
    </w:p>
    <w:p w:rsidR="00C9788B" w:rsidRDefault="00C9788B" w:rsidP="00C9788B">
      <w:pPr>
        <w:pStyle w:val="ConsPlusNormal"/>
        <w:widowControl/>
        <w:tabs>
          <w:tab w:val="num" w:pos="0"/>
        </w:tabs>
        <w:ind w:firstLine="284"/>
        <w:jc w:val="both"/>
        <w:rPr>
          <w:rFonts w:ascii="Calibri" w:hAnsi="Calibri" w:cs="Calibri"/>
          <w:sz w:val="24"/>
          <w:szCs w:val="24"/>
        </w:rPr>
      </w:pPr>
    </w:p>
    <w:p w:rsidR="00C9788B" w:rsidRDefault="00C9788B" w:rsidP="00C9788B">
      <w:pPr>
        <w:pStyle w:val="ConsPlusNormal"/>
        <w:widowControl/>
        <w:tabs>
          <w:tab w:val="num" w:pos="0"/>
        </w:tabs>
        <w:ind w:firstLine="284"/>
        <w:jc w:val="both"/>
        <w:rPr>
          <w:rFonts w:ascii="Calibri" w:hAnsi="Calibri" w:cs="Calibri"/>
          <w:sz w:val="24"/>
          <w:szCs w:val="24"/>
        </w:rPr>
      </w:pPr>
    </w:p>
    <w:p w:rsidR="00C9788B" w:rsidRPr="00BB22C1" w:rsidRDefault="00C9788B" w:rsidP="00C9788B">
      <w:pPr>
        <w:pStyle w:val="ConsPlusNormal"/>
        <w:widowControl/>
        <w:tabs>
          <w:tab w:val="num" w:pos="0"/>
        </w:tabs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  <w:r w:rsidRPr="00BB22C1">
        <w:rPr>
          <w:rFonts w:ascii="Calibri" w:hAnsi="Calibri" w:cs="Calibri"/>
          <w:sz w:val="24"/>
          <w:szCs w:val="24"/>
        </w:rPr>
        <w:t>Глава муниципального образования</w:t>
      </w:r>
    </w:p>
    <w:p w:rsidR="00C9788B" w:rsidRPr="00911EC0" w:rsidRDefault="00C9788B" w:rsidP="00C9788B">
      <w:pPr>
        <w:pStyle w:val="a6"/>
        <w:spacing w:after="0" w:line="240" w:lineRule="auto"/>
        <w:ind w:left="0"/>
        <w:jc w:val="both"/>
        <w:rPr>
          <w:sz w:val="24"/>
          <w:szCs w:val="24"/>
        </w:rPr>
      </w:pPr>
      <w:r w:rsidRPr="00BB22C1">
        <w:rPr>
          <w:sz w:val="24"/>
          <w:szCs w:val="24"/>
        </w:rPr>
        <w:t xml:space="preserve">     «</w:t>
      </w:r>
      <w:proofErr w:type="spellStart"/>
      <w:r>
        <w:rPr>
          <w:sz w:val="24"/>
          <w:szCs w:val="24"/>
        </w:rPr>
        <w:t>Ходзинское</w:t>
      </w:r>
      <w:proofErr w:type="spellEnd"/>
      <w:r w:rsidRPr="00BB22C1">
        <w:rPr>
          <w:sz w:val="24"/>
          <w:szCs w:val="24"/>
        </w:rPr>
        <w:t xml:space="preserve"> сельское поселение»                                                                </w:t>
      </w:r>
      <w:r>
        <w:rPr>
          <w:sz w:val="24"/>
          <w:szCs w:val="24"/>
        </w:rPr>
        <w:t xml:space="preserve">Р.М. </w:t>
      </w:r>
      <w:proofErr w:type="spellStart"/>
      <w:r>
        <w:rPr>
          <w:sz w:val="24"/>
          <w:szCs w:val="24"/>
        </w:rPr>
        <w:t>Тлостнаков</w:t>
      </w:r>
      <w:proofErr w:type="spellEnd"/>
    </w:p>
    <w:p w:rsidR="00C9788B" w:rsidRPr="00911EC0" w:rsidRDefault="00C9788B" w:rsidP="00C9788B">
      <w:pPr>
        <w:pStyle w:val="a6"/>
        <w:spacing w:after="0" w:line="240" w:lineRule="auto"/>
        <w:ind w:left="0"/>
        <w:jc w:val="both"/>
        <w:rPr>
          <w:sz w:val="16"/>
          <w:szCs w:val="16"/>
        </w:rPr>
      </w:pPr>
    </w:p>
    <w:p w:rsidR="00C9788B" w:rsidRDefault="00C9788B" w:rsidP="001565D3"/>
    <w:sectPr w:rsidR="00C97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F9C6C7D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40F4A1E"/>
    <w:multiLevelType w:val="hybridMultilevel"/>
    <w:tmpl w:val="6D3E77DC"/>
    <w:lvl w:ilvl="0" w:tplc="C512E02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30506A"/>
    <w:multiLevelType w:val="hybridMultilevel"/>
    <w:tmpl w:val="3F7AA02A"/>
    <w:lvl w:ilvl="0" w:tplc="340AEFE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460AC6"/>
    <w:multiLevelType w:val="hybridMultilevel"/>
    <w:tmpl w:val="AC723A9C"/>
    <w:lvl w:ilvl="0" w:tplc="CC22EF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E850194"/>
    <w:multiLevelType w:val="hybridMultilevel"/>
    <w:tmpl w:val="0AFA7506"/>
    <w:lvl w:ilvl="0" w:tplc="F8CC2E2E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D7B0059"/>
    <w:multiLevelType w:val="hybridMultilevel"/>
    <w:tmpl w:val="EA0A225E"/>
    <w:lvl w:ilvl="0" w:tplc="40D6C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684414"/>
    <w:multiLevelType w:val="hybridMultilevel"/>
    <w:tmpl w:val="93A00866"/>
    <w:lvl w:ilvl="0" w:tplc="AA9C9C3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A746C0"/>
    <w:multiLevelType w:val="hybridMultilevel"/>
    <w:tmpl w:val="ECE00022"/>
    <w:lvl w:ilvl="0" w:tplc="5AD414F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6381AE8"/>
    <w:multiLevelType w:val="hybridMultilevel"/>
    <w:tmpl w:val="1004A718"/>
    <w:lvl w:ilvl="0" w:tplc="E98AFD62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B63473A"/>
    <w:multiLevelType w:val="hybridMultilevel"/>
    <w:tmpl w:val="FB4E7ED6"/>
    <w:lvl w:ilvl="0" w:tplc="D3E8FC6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0B41561"/>
    <w:multiLevelType w:val="hybridMultilevel"/>
    <w:tmpl w:val="8350F202"/>
    <w:lvl w:ilvl="0" w:tplc="1B70EB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8"/>
  </w:num>
  <w:num w:numId="5">
    <w:abstractNumId w:val="10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26"/>
    <w:rsid w:val="001565D3"/>
    <w:rsid w:val="001E0482"/>
    <w:rsid w:val="00BF473A"/>
    <w:rsid w:val="00C9788B"/>
    <w:rsid w:val="00EA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1565D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65D3"/>
    <w:pPr>
      <w:spacing w:after="120"/>
    </w:pPr>
  </w:style>
  <w:style w:type="character" w:customStyle="1" w:styleId="a4">
    <w:name w:val="Основной текст Знак"/>
    <w:basedOn w:val="a0"/>
    <w:link w:val="a3"/>
    <w:rsid w:val="001565D3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1565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978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99"/>
    <w:qFormat/>
    <w:rsid w:val="00C9788B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1565D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65D3"/>
    <w:pPr>
      <w:spacing w:after="120"/>
    </w:pPr>
  </w:style>
  <w:style w:type="character" w:customStyle="1" w:styleId="a4">
    <w:name w:val="Основной текст Знак"/>
    <w:basedOn w:val="a0"/>
    <w:link w:val="a3"/>
    <w:rsid w:val="001565D3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1565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978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99"/>
    <w:qFormat/>
    <w:rsid w:val="00C9788B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1999</Words>
  <Characters>11396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5</cp:revision>
  <dcterms:created xsi:type="dcterms:W3CDTF">2017-12-12T13:32:00Z</dcterms:created>
  <dcterms:modified xsi:type="dcterms:W3CDTF">2018-04-23T08:19:00Z</dcterms:modified>
</cp:coreProperties>
</file>