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077" w:rsidRPr="00D277EB" w:rsidRDefault="00BF1077" w:rsidP="00BF1077">
      <w:pPr>
        <w:pStyle w:val="a6"/>
        <w:jc w:val="center"/>
        <w:rPr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0" allowOverlap="1" wp14:anchorId="4D859327" wp14:editId="186B2C7E">
            <wp:simplePos x="0" y="0"/>
            <wp:positionH relativeFrom="column">
              <wp:posOffset>186055</wp:posOffset>
            </wp:positionH>
            <wp:positionV relativeFrom="paragraph">
              <wp:posOffset>-121285</wp:posOffset>
            </wp:positionV>
            <wp:extent cx="899795" cy="949325"/>
            <wp:effectExtent l="0" t="0" r="0" b="3175"/>
            <wp:wrapTight wrapText="bothSides">
              <wp:wrapPolygon edited="0">
                <wp:start x="0" y="0"/>
                <wp:lineTo x="0" y="21239"/>
                <wp:lineTo x="21036" y="21239"/>
                <wp:lineTo x="21036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94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4"/>
          <w:szCs w:val="24"/>
          <w:lang w:eastAsia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98.65pt;margin-top:-6.55pt;width:75.4pt;height:71.9pt;z-index:-251655168;mso-wrap-edited:f;mso-position-horizontal-relative:text;mso-position-vertical-relative:text" wrapcoords="-281 0 -281 21304 21600 21304 21600 0 -281 0" o:allowincell="f">
            <v:imagedata r:id="rId6" o:title=""/>
            <w10:wrap type="tight"/>
          </v:shape>
          <o:OLEObject Type="Embed" ProgID="MSPhotoEd.3" ShapeID="_x0000_s1026" DrawAspect="Content" ObjectID="_1617101234" r:id="rId7"/>
        </w:pict>
      </w:r>
      <w:r w:rsidRPr="00D277EB">
        <w:rPr>
          <w:b/>
          <w:sz w:val="24"/>
          <w:szCs w:val="24"/>
        </w:rPr>
        <w:t>Российская Федерация</w:t>
      </w:r>
    </w:p>
    <w:p w:rsidR="00BF1077" w:rsidRPr="00D277EB" w:rsidRDefault="00BF1077" w:rsidP="00BF1077">
      <w:pPr>
        <w:pStyle w:val="a6"/>
        <w:jc w:val="center"/>
        <w:rPr>
          <w:b/>
          <w:sz w:val="24"/>
          <w:szCs w:val="24"/>
        </w:rPr>
      </w:pPr>
      <w:r w:rsidRPr="00D277EB">
        <w:rPr>
          <w:b/>
          <w:sz w:val="24"/>
          <w:szCs w:val="24"/>
        </w:rPr>
        <w:t>Республика Адыгея</w:t>
      </w:r>
    </w:p>
    <w:p w:rsidR="00BF1077" w:rsidRPr="00D277EB" w:rsidRDefault="00BF1077" w:rsidP="00BF1077">
      <w:pPr>
        <w:pStyle w:val="a6"/>
        <w:jc w:val="center"/>
        <w:rPr>
          <w:b/>
          <w:sz w:val="24"/>
          <w:szCs w:val="24"/>
        </w:rPr>
      </w:pPr>
      <w:r w:rsidRPr="00D277EB">
        <w:rPr>
          <w:b/>
          <w:sz w:val="24"/>
          <w:szCs w:val="24"/>
        </w:rPr>
        <w:t>Совет народных депутатов</w:t>
      </w:r>
    </w:p>
    <w:p w:rsidR="00BF1077" w:rsidRPr="00D277EB" w:rsidRDefault="00BF1077" w:rsidP="00BF1077">
      <w:pPr>
        <w:pStyle w:val="a6"/>
        <w:jc w:val="center"/>
        <w:rPr>
          <w:b/>
          <w:sz w:val="24"/>
          <w:szCs w:val="24"/>
        </w:rPr>
      </w:pPr>
      <w:r w:rsidRPr="00D277EB">
        <w:rPr>
          <w:b/>
          <w:sz w:val="24"/>
          <w:szCs w:val="24"/>
        </w:rPr>
        <w:t>муниципального образования</w:t>
      </w:r>
    </w:p>
    <w:p w:rsidR="00BF1077" w:rsidRPr="00D277EB" w:rsidRDefault="00BF1077" w:rsidP="00BF1077">
      <w:pPr>
        <w:pStyle w:val="a6"/>
        <w:jc w:val="center"/>
        <w:rPr>
          <w:b/>
          <w:sz w:val="24"/>
          <w:szCs w:val="24"/>
        </w:rPr>
      </w:pPr>
      <w:r w:rsidRPr="00D277EB">
        <w:rPr>
          <w:b/>
          <w:sz w:val="24"/>
          <w:szCs w:val="24"/>
        </w:rPr>
        <w:t>«</w:t>
      </w:r>
      <w:proofErr w:type="spellStart"/>
      <w:r w:rsidRPr="00D277EB">
        <w:rPr>
          <w:b/>
          <w:sz w:val="24"/>
          <w:szCs w:val="24"/>
        </w:rPr>
        <w:t>Ходзинское</w:t>
      </w:r>
      <w:proofErr w:type="spellEnd"/>
      <w:r w:rsidRPr="00D277EB">
        <w:rPr>
          <w:b/>
          <w:sz w:val="24"/>
          <w:szCs w:val="24"/>
        </w:rPr>
        <w:t xml:space="preserve"> сельское поселение»</w:t>
      </w:r>
    </w:p>
    <w:p w:rsidR="00BF1077" w:rsidRPr="00D277EB" w:rsidRDefault="00BF1077" w:rsidP="00BF1077">
      <w:pPr>
        <w:jc w:val="right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 wp14:anchorId="629691C6" wp14:editId="45633504">
                <wp:simplePos x="0" y="0"/>
                <wp:positionH relativeFrom="column">
                  <wp:posOffset>33655</wp:posOffset>
                </wp:positionH>
                <wp:positionV relativeFrom="paragraph">
                  <wp:posOffset>83184</wp:posOffset>
                </wp:positionV>
                <wp:extent cx="6035040" cy="0"/>
                <wp:effectExtent l="0" t="19050" r="22860" b="38100"/>
                <wp:wrapTopAndBottom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504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.65pt,6.55pt" to="477.8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" o:allowincell="f" strokeweight="4.5pt">
                <v:stroke linestyle="thickThin"/>
                <w10:wrap type="topAndBottom"/>
              </v:line>
            </w:pict>
          </mc:Fallback>
        </mc:AlternateContent>
      </w:r>
    </w:p>
    <w:p w:rsidR="00BF1077" w:rsidRPr="00456BB2" w:rsidRDefault="00BF1077" w:rsidP="00BF1077">
      <w:pPr>
        <w:pStyle w:val="a6"/>
        <w:jc w:val="center"/>
        <w:rPr>
          <w:b/>
          <w:i/>
          <w:sz w:val="24"/>
          <w:szCs w:val="24"/>
        </w:rPr>
      </w:pPr>
      <w:bookmarkStart w:id="0" w:name="_GoBack"/>
      <w:bookmarkEnd w:id="0"/>
      <w:proofErr w:type="gramStart"/>
      <w:r w:rsidRPr="00456BB2">
        <w:rPr>
          <w:b/>
          <w:i/>
          <w:sz w:val="24"/>
          <w:szCs w:val="24"/>
        </w:rPr>
        <w:t>Р</w:t>
      </w:r>
      <w:proofErr w:type="gramEnd"/>
      <w:r w:rsidRPr="00456BB2">
        <w:rPr>
          <w:b/>
          <w:i/>
          <w:sz w:val="24"/>
          <w:szCs w:val="24"/>
        </w:rPr>
        <w:t xml:space="preserve"> Е Ш Е Н И Е</w:t>
      </w:r>
    </w:p>
    <w:p w:rsidR="00BF1077" w:rsidRPr="00456BB2" w:rsidRDefault="00BF1077" w:rsidP="00BF1077">
      <w:pPr>
        <w:pStyle w:val="a6"/>
        <w:jc w:val="center"/>
        <w:rPr>
          <w:b/>
          <w:i/>
          <w:sz w:val="24"/>
          <w:szCs w:val="24"/>
        </w:rPr>
      </w:pPr>
      <w:r w:rsidRPr="00456BB2">
        <w:rPr>
          <w:b/>
          <w:i/>
          <w:sz w:val="24"/>
          <w:szCs w:val="24"/>
        </w:rPr>
        <w:t>Совета народных депутатов муниципального образования</w:t>
      </w:r>
    </w:p>
    <w:p w:rsidR="00BF1077" w:rsidRPr="00456BB2" w:rsidRDefault="00BF1077" w:rsidP="00BF1077">
      <w:pPr>
        <w:pStyle w:val="a6"/>
        <w:jc w:val="center"/>
        <w:rPr>
          <w:b/>
          <w:i/>
          <w:sz w:val="24"/>
          <w:szCs w:val="24"/>
        </w:rPr>
      </w:pPr>
      <w:r w:rsidRPr="00456BB2">
        <w:rPr>
          <w:b/>
          <w:i/>
          <w:sz w:val="24"/>
          <w:szCs w:val="24"/>
        </w:rPr>
        <w:t>«</w:t>
      </w:r>
      <w:proofErr w:type="spellStart"/>
      <w:r w:rsidRPr="00456BB2">
        <w:rPr>
          <w:b/>
          <w:i/>
          <w:sz w:val="24"/>
          <w:szCs w:val="24"/>
        </w:rPr>
        <w:t>Ходзинское</w:t>
      </w:r>
      <w:proofErr w:type="spellEnd"/>
      <w:r w:rsidRPr="00456BB2">
        <w:rPr>
          <w:b/>
          <w:i/>
          <w:sz w:val="24"/>
          <w:szCs w:val="24"/>
        </w:rPr>
        <w:t xml:space="preserve"> сельское поселение»</w:t>
      </w:r>
    </w:p>
    <w:p w:rsidR="00BF1077" w:rsidRPr="005959EF" w:rsidRDefault="00BF1077" w:rsidP="00BF1077">
      <w:pPr>
        <w:spacing w:before="100" w:beforeAutospacing="1" w:after="119"/>
        <w:rPr>
          <w:rFonts w:eastAsia="Times New Roman"/>
        </w:rPr>
      </w:pPr>
      <w:r>
        <w:rPr>
          <w:rFonts w:eastAsia="Times New Roman"/>
          <w:b/>
          <w:bCs/>
          <w:i/>
          <w:iCs/>
          <w:sz w:val="26"/>
          <w:szCs w:val="26"/>
        </w:rPr>
        <w:t>от «08»  октября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 2018</w:t>
      </w:r>
      <w:r w:rsidRPr="00D277EB">
        <w:rPr>
          <w:rFonts w:eastAsia="Times New Roman"/>
          <w:i/>
          <w:iCs/>
          <w:sz w:val="26"/>
          <w:szCs w:val="26"/>
        </w:rPr>
        <w:t>г</w:t>
      </w:r>
      <w:r w:rsidRPr="00D277EB">
        <w:rPr>
          <w:rFonts w:eastAsia="Times New Roman"/>
          <w:b/>
          <w:bCs/>
          <w:i/>
          <w:iCs/>
          <w:sz w:val="26"/>
          <w:szCs w:val="26"/>
        </w:rPr>
        <w:t xml:space="preserve">. 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                      №27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                                </w:t>
      </w:r>
      <w:r w:rsidRPr="00D277EB">
        <w:rPr>
          <w:rFonts w:eastAsia="Times New Roman"/>
          <w:b/>
          <w:bCs/>
          <w:i/>
          <w:iCs/>
          <w:sz w:val="26"/>
          <w:szCs w:val="26"/>
        </w:rPr>
        <w:t>а. Ходзь</w:t>
      </w:r>
    </w:p>
    <w:p w:rsidR="00BF1077" w:rsidRDefault="00BF1077" w:rsidP="00BF1077">
      <w:pPr>
        <w:pStyle w:val="a4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</w:rPr>
      </w:pPr>
    </w:p>
    <w:p w:rsidR="00BF1077" w:rsidRDefault="00BF1077" w:rsidP="00BF10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 даче согласия на принятие администрацией муниципального образования  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Ходзинское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сельское поселение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» в муниципальную собственность части затрат на водоснабжение аула Ходзь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кошехабльского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района от администрации муниципального образования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Кошехабльский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район»</w:t>
      </w:r>
    </w:p>
    <w:p w:rsidR="00BF1077" w:rsidRDefault="00BF1077" w:rsidP="00BF1077">
      <w:pPr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</w:t>
      </w:r>
      <w:r>
        <w:rPr>
          <w:rFonts w:ascii="Times New Roman" w:hAnsi="Times New Roman" w:cs="Times New Roman"/>
          <w:sz w:val="24"/>
          <w:szCs w:val="24"/>
        </w:rPr>
        <w:t xml:space="preserve"> от 06.10.2003 г. N 131-ФЗ «Об общих принципах организации местного самоупр</w:t>
      </w:r>
      <w:r>
        <w:rPr>
          <w:rFonts w:ascii="Times New Roman" w:hAnsi="Times New Roman" w:cs="Times New Roman"/>
          <w:sz w:val="24"/>
          <w:szCs w:val="24"/>
        </w:rPr>
        <w:t>авления в Российской Федерации», руководствуясь Уставом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поселение» </w:t>
      </w:r>
      <w:r>
        <w:rPr>
          <w:rFonts w:ascii="Times New Roman" w:hAnsi="Times New Roman" w:cs="Times New Roman"/>
          <w:sz w:val="24"/>
          <w:szCs w:val="24"/>
        </w:rPr>
        <w:t>Совет народных депутатов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поселение» </w:t>
      </w:r>
    </w:p>
    <w:p w:rsidR="00BF1077" w:rsidRDefault="00BF1077" w:rsidP="00BF1077">
      <w:pPr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BF1077" w:rsidRDefault="00BF1077" w:rsidP="00BF1077">
      <w:pPr>
        <w:ind w:firstLine="540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1.Дать согласие на принятие </w:t>
      </w:r>
      <w:r>
        <w:rPr>
          <w:rFonts w:ascii="Times New Roman" w:hAnsi="Times New Roman" w:cs="Times New Roman"/>
          <w:sz w:val="24"/>
          <w:szCs w:val="24"/>
        </w:rPr>
        <w:t>от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Кошехабльский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 безвозмездно в собственность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поселение</w:t>
      </w:r>
      <w:proofErr w:type="gramStart"/>
      <w:r>
        <w:rPr>
          <w:rFonts w:ascii="Times New Roman" w:hAnsi="Times New Roman" w:cs="Times New Roman"/>
          <w:sz w:val="24"/>
          <w:szCs w:val="24"/>
        </w:rPr>
        <w:t>»ч</w:t>
      </w:r>
      <w:proofErr w:type="gramEnd"/>
      <w:r>
        <w:rPr>
          <w:rFonts w:ascii="Times New Roman" w:hAnsi="Times New Roman" w:cs="Times New Roman"/>
          <w:sz w:val="24"/>
          <w:szCs w:val="24"/>
        </w:rPr>
        <w:t>асть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затрат на водоснабжение аула Ходзь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Кошехабльского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(оформление технического плана на объект недвижимости «Водоснабжение аула Ходзь), общей стоимостью -192000,00 (сто девяносто две тысячи) рублей 00 копеек передаваемого из муниципальной собственности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Кошехабльский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район».</w:t>
      </w:r>
    </w:p>
    <w:p w:rsidR="00BF1077" w:rsidRDefault="00BF1077" w:rsidP="00BF10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ab/>
      </w:r>
      <w:r>
        <w:rPr>
          <w:rFonts w:ascii="Times New Roman" w:hAnsi="Times New Roman" w:cs="Times New Roman"/>
          <w:b/>
          <w:spacing w:val="-2"/>
          <w:sz w:val="24"/>
          <w:szCs w:val="24"/>
        </w:rPr>
        <w:t>2.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Обязать главного специалиста муниципального образования </w:t>
      </w:r>
      <w:proofErr w:type="spellStart"/>
      <w:r>
        <w:rPr>
          <w:rFonts w:ascii="Times New Roman" w:hAnsi="Times New Roman" w:cs="Times New Roman"/>
          <w:spacing w:val="-2"/>
          <w:sz w:val="24"/>
          <w:szCs w:val="24"/>
        </w:rPr>
        <w:t>Атласкирова</w:t>
      </w:r>
      <w:proofErr w:type="spellEnd"/>
      <w:r>
        <w:rPr>
          <w:rFonts w:ascii="Times New Roman" w:hAnsi="Times New Roman" w:cs="Times New Roman"/>
          <w:spacing w:val="-2"/>
          <w:sz w:val="24"/>
          <w:szCs w:val="24"/>
        </w:rPr>
        <w:t xml:space="preserve"> Б.С. внести в реестр муниципальной собственности вышеуказанное имущество, указанное в п.1 согласно акту приема-передачи.</w:t>
      </w:r>
    </w:p>
    <w:p w:rsidR="00BF1077" w:rsidRDefault="00BF1077" w:rsidP="00BF10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Настоящее решение вступает в силу со дня</w:t>
      </w:r>
      <w:r w:rsidR="00186228">
        <w:rPr>
          <w:rFonts w:ascii="Times New Roman" w:hAnsi="Times New Roman" w:cs="Times New Roman"/>
          <w:sz w:val="24"/>
          <w:szCs w:val="24"/>
        </w:rPr>
        <w:t xml:space="preserve">  его официального обнародования.</w:t>
      </w:r>
    </w:p>
    <w:p w:rsidR="00186228" w:rsidRDefault="00186228" w:rsidP="00BF1077">
      <w:pPr>
        <w:rPr>
          <w:rFonts w:ascii="Times New Roman" w:hAnsi="Times New Roman" w:cs="Times New Roman"/>
          <w:spacing w:val="-5"/>
          <w:sz w:val="24"/>
          <w:szCs w:val="24"/>
        </w:rPr>
      </w:pPr>
    </w:p>
    <w:p w:rsidR="00186228" w:rsidRDefault="00186228" w:rsidP="00BF1077">
      <w:pPr>
        <w:rPr>
          <w:rFonts w:ascii="Times New Roman" w:hAnsi="Times New Roman" w:cs="Times New Roman"/>
          <w:spacing w:val="-5"/>
          <w:sz w:val="24"/>
          <w:szCs w:val="24"/>
        </w:rPr>
      </w:pPr>
    </w:p>
    <w:p w:rsidR="00BF1077" w:rsidRDefault="00BF1077" w:rsidP="00BF1077">
      <w:pPr>
        <w:pStyle w:val="a4"/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</w:rPr>
      </w:pPr>
      <w:r>
        <w:rPr>
          <w:color w:val="000000"/>
        </w:rPr>
        <w:t>Глава муниципального образования</w:t>
      </w:r>
    </w:p>
    <w:p w:rsidR="00764AAF" w:rsidRPr="00BF1077" w:rsidRDefault="00BF1077" w:rsidP="00BF1077">
      <w:pPr>
        <w:pStyle w:val="a4"/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</w:rPr>
      </w:pPr>
      <w:r>
        <w:rPr>
          <w:color w:val="000000"/>
        </w:rPr>
        <w:t>«</w:t>
      </w:r>
      <w:proofErr w:type="spellStart"/>
      <w:r>
        <w:rPr>
          <w:color w:val="000000"/>
        </w:rPr>
        <w:t>Ходзинское</w:t>
      </w:r>
      <w:proofErr w:type="spellEnd"/>
      <w:r>
        <w:rPr>
          <w:color w:val="000000"/>
        </w:rPr>
        <w:t xml:space="preserve">  сельское поселение»  ______________</w:t>
      </w:r>
      <w:proofErr w:type="spellStart"/>
      <w:r>
        <w:rPr>
          <w:color w:val="000000"/>
        </w:rPr>
        <w:t>Р.М.Тлостнаков</w:t>
      </w:r>
      <w:proofErr w:type="spellEnd"/>
    </w:p>
    <w:sectPr w:rsidR="00764AAF" w:rsidRPr="00BF10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F1F"/>
    <w:rsid w:val="00067F1F"/>
    <w:rsid w:val="00186228"/>
    <w:rsid w:val="00764AAF"/>
    <w:rsid w:val="00BF1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07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1077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BF1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Гипертекстовая ссылка"/>
    <w:rsid w:val="00BF1077"/>
    <w:rPr>
      <w:color w:val="106BBE"/>
    </w:rPr>
  </w:style>
  <w:style w:type="paragraph" w:styleId="a6">
    <w:name w:val="No Spacing"/>
    <w:uiPriority w:val="1"/>
    <w:qFormat/>
    <w:rsid w:val="00BF107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07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1077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BF1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Гипертекстовая ссылка"/>
    <w:rsid w:val="00BF1077"/>
    <w:rPr>
      <w:color w:val="106BBE"/>
    </w:rPr>
  </w:style>
  <w:style w:type="paragraph" w:styleId="a6">
    <w:name w:val="No Spacing"/>
    <w:uiPriority w:val="1"/>
    <w:qFormat/>
    <w:rsid w:val="00BF107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Замират</dc:creator>
  <cp:keywords/>
  <dc:description/>
  <cp:lastModifiedBy>Замират</cp:lastModifiedBy>
  <cp:revision>3</cp:revision>
  <dcterms:created xsi:type="dcterms:W3CDTF">2019-04-18T10:50:00Z</dcterms:created>
  <dcterms:modified xsi:type="dcterms:W3CDTF">2019-04-18T11:01:00Z</dcterms:modified>
</cp:coreProperties>
</file>