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AB" w:rsidRPr="001A7F28" w:rsidRDefault="008801AB" w:rsidP="00BF2DB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A7F28">
        <w:rPr>
          <w:rFonts w:ascii="Times New Roman" w:hAnsi="Times New Roman"/>
          <w:b/>
          <w:sz w:val="24"/>
          <w:szCs w:val="24"/>
        </w:rPr>
        <w:t>Российская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F28">
        <w:rPr>
          <w:rFonts w:ascii="Times New Roman" w:hAnsi="Times New Roman"/>
          <w:b/>
          <w:sz w:val="24"/>
          <w:szCs w:val="24"/>
        </w:rPr>
        <w:t>Федерация</w:t>
      </w:r>
    </w:p>
    <w:p w:rsidR="008801AB" w:rsidRPr="001A7F28" w:rsidRDefault="008801AB" w:rsidP="00BF2DB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A7F28">
        <w:rPr>
          <w:rFonts w:ascii="Times New Roman" w:hAnsi="Times New Roman"/>
          <w:b/>
          <w:sz w:val="24"/>
          <w:szCs w:val="24"/>
        </w:rPr>
        <w:t>Республика Адыгея</w:t>
      </w:r>
    </w:p>
    <w:p w:rsidR="008801AB" w:rsidRPr="001A7F28" w:rsidRDefault="008801AB" w:rsidP="00BF2DB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A7F28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801AB" w:rsidRPr="001A7F28" w:rsidRDefault="008801AB" w:rsidP="00BF2DB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A7F28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801AB" w:rsidRPr="001A7F28" w:rsidRDefault="008801AB" w:rsidP="00BF2DB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A7F2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A7F28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1A7F2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8801AB" w:rsidRPr="001A7F28" w:rsidRDefault="00FA0316" w:rsidP="00B1737F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8801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3B2898E" wp14:editId="0353DD10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8801AB" w:rsidRPr="001A7F28" w:rsidRDefault="008801AB" w:rsidP="008801AB">
      <w:pPr>
        <w:spacing w:before="100" w:beforeAutospacing="1" w:after="119"/>
        <w:jc w:val="center"/>
      </w:pPr>
      <w:proofErr w:type="gramStart"/>
      <w:r w:rsidRPr="001A7F28">
        <w:rPr>
          <w:b/>
          <w:bCs/>
          <w:i/>
          <w:iCs/>
        </w:rPr>
        <w:t>Р</w:t>
      </w:r>
      <w:proofErr w:type="gramEnd"/>
      <w:r w:rsidRPr="001A7F28">
        <w:rPr>
          <w:b/>
          <w:bCs/>
          <w:i/>
          <w:iCs/>
        </w:rPr>
        <w:t xml:space="preserve"> Е Ш Е Н И Е</w:t>
      </w:r>
    </w:p>
    <w:p w:rsidR="008801AB" w:rsidRPr="001A7F28" w:rsidRDefault="008801AB" w:rsidP="008801AB">
      <w:pPr>
        <w:spacing w:before="100" w:beforeAutospacing="1" w:after="119"/>
        <w:jc w:val="center"/>
      </w:pPr>
      <w:r w:rsidRPr="001A7F28">
        <w:rPr>
          <w:b/>
          <w:bCs/>
          <w:i/>
          <w:iCs/>
        </w:rPr>
        <w:t xml:space="preserve">Совета народных депутатов муниципального образования </w:t>
      </w:r>
    </w:p>
    <w:p w:rsidR="008801AB" w:rsidRPr="001A7F28" w:rsidRDefault="008801AB" w:rsidP="008801AB">
      <w:pPr>
        <w:spacing w:before="100" w:beforeAutospacing="1" w:after="119"/>
        <w:jc w:val="center"/>
      </w:pPr>
      <w:r w:rsidRPr="001A7F28">
        <w:rPr>
          <w:b/>
          <w:bCs/>
          <w:i/>
          <w:iCs/>
        </w:rPr>
        <w:t>«</w:t>
      </w:r>
      <w:proofErr w:type="spellStart"/>
      <w:r w:rsidRPr="001A7F28">
        <w:rPr>
          <w:b/>
          <w:bCs/>
          <w:i/>
          <w:iCs/>
        </w:rPr>
        <w:t>Ходзинское</w:t>
      </w:r>
      <w:proofErr w:type="spellEnd"/>
      <w:r w:rsidRPr="001A7F28">
        <w:rPr>
          <w:b/>
          <w:bCs/>
          <w:i/>
          <w:iCs/>
        </w:rPr>
        <w:t xml:space="preserve"> сельское поселение»</w:t>
      </w:r>
    </w:p>
    <w:p w:rsidR="008801AB" w:rsidRPr="001A7F28" w:rsidRDefault="00FA0316" w:rsidP="008801AB">
      <w:pPr>
        <w:spacing w:before="100" w:beforeAutospacing="1" w:after="119"/>
        <w:rPr>
          <w:b/>
          <w:bCs/>
          <w:i/>
          <w:iCs/>
        </w:rPr>
      </w:pPr>
      <w:r>
        <w:rPr>
          <w:b/>
          <w:bCs/>
          <w:i/>
          <w:iCs/>
        </w:rPr>
        <w:t xml:space="preserve"> 15 ноября </w:t>
      </w:r>
      <w:r w:rsidR="008801AB" w:rsidRPr="001A7F28">
        <w:rPr>
          <w:b/>
          <w:bCs/>
          <w:i/>
          <w:iCs/>
        </w:rPr>
        <w:t>2018</w:t>
      </w:r>
      <w:r w:rsidR="008801AB" w:rsidRPr="001A7F28">
        <w:t xml:space="preserve"> </w:t>
      </w:r>
      <w:r w:rsidR="008801AB" w:rsidRPr="001A7F28">
        <w:rPr>
          <w:i/>
          <w:iCs/>
        </w:rPr>
        <w:t>г</w:t>
      </w:r>
      <w:r w:rsidR="008801AB" w:rsidRPr="001A7F28">
        <w:rPr>
          <w:b/>
          <w:bCs/>
          <w:i/>
          <w:iCs/>
        </w:rPr>
        <w:t xml:space="preserve">.       </w:t>
      </w:r>
      <w:r w:rsidR="008801AB">
        <w:rPr>
          <w:b/>
          <w:bCs/>
          <w:i/>
          <w:iCs/>
        </w:rPr>
        <w:t xml:space="preserve">                              №</w:t>
      </w:r>
      <w:r w:rsidR="008801AB" w:rsidRPr="001A7F28">
        <w:rPr>
          <w:b/>
          <w:bCs/>
          <w:i/>
          <w:iCs/>
        </w:rPr>
        <w:t xml:space="preserve"> </w:t>
      </w:r>
      <w:r>
        <w:rPr>
          <w:b/>
          <w:bCs/>
          <w:i/>
          <w:iCs/>
          <w:u w:val="single"/>
        </w:rPr>
        <w:t>31</w:t>
      </w:r>
      <w:r w:rsidR="008801AB" w:rsidRPr="001A7F28">
        <w:rPr>
          <w:b/>
          <w:bCs/>
          <w:i/>
          <w:iCs/>
        </w:rPr>
        <w:t xml:space="preserve">                                 а. Ходзь</w:t>
      </w:r>
    </w:p>
    <w:p w:rsidR="008801AB" w:rsidRPr="001A7F28" w:rsidRDefault="008801AB" w:rsidP="008801AB">
      <w:pPr>
        <w:jc w:val="center"/>
      </w:pPr>
      <w:bookmarkStart w:id="0" w:name="_GoBack"/>
      <w:bookmarkEnd w:id="0"/>
    </w:p>
    <w:p w:rsidR="008801AB" w:rsidRPr="001A7F28" w:rsidRDefault="008801AB" w:rsidP="008801AB">
      <w:pPr>
        <w:jc w:val="both"/>
      </w:pPr>
      <w:r w:rsidRPr="001A7F28">
        <w:t>«</w:t>
      </w:r>
      <w:bookmarkStart w:id="1" w:name="OLE_LINK1"/>
      <w:r w:rsidRPr="001A7F28">
        <w:t xml:space="preserve">О внесении изменений и дополнений </w:t>
      </w:r>
      <w:proofErr w:type="gramStart"/>
      <w:r w:rsidRPr="001A7F28">
        <w:t>в</w:t>
      </w:r>
      <w:proofErr w:type="gramEnd"/>
      <w:r w:rsidRPr="001A7F28">
        <w:t xml:space="preserve"> </w:t>
      </w:r>
    </w:p>
    <w:p w:rsidR="008801AB" w:rsidRPr="001A7F28" w:rsidRDefault="008801AB" w:rsidP="008801AB">
      <w:pPr>
        <w:jc w:val="both"/>
        <w:rPr>
          <w:spacing w:val="-1"/>
          <w:w w:val="101"/>
        </w:rPr>
      </w:pPr>
      <w:r w:rsidRPr="001A7F28">
        <w:t xml:space="preserve">Устав </w:t>
      </w:r>
      <w:r w:rsidRPr="001A7F28">
        <w:rPr>
          <w:spacing w:val="-1"/>
          <w:w w:val="101"/>
        </w:rPr>
        <w:t xml:space="preserve">муниципального образования </w:t>
      </w:r>
    </w:p>
    <w:p w:rsidR="008801AB" w:rsidRPr="001A7F28" w:rsidRDefault="008801AB" w:rsidP="008801AB">
      <w:pPr>
        <w:pStyle w:val="a3"/>
        <w:jc w:val="left"/>
        <w:rPr>
          <w:b w:val="0"/>
          <w:sz w:val="24"/>
          <w:szCs w:val="24"/>
        </w:rPr>
      </w:pPr>
      <w:r w:rsidRPr="001A7F28">
        <w:rPr>
          <w:b w:val="0"/>
          <w:sz w:val="24"/>
          <w:szCs w:val="24"/>
        </w:rPr>
        <w:t>«</w:t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r w:rsidRPr="001A7F28">
        <w:rPr>
          <w:b w:val="0"/>
          <w:sz w:val="24"/>
          <w:szCs w:val="24"/>
        </w:rPr>
        <w:softHyphen/>
      </w:r>
      <w:proofErr w:type="spellStart"/>
      <w:r w:rsidRPr="001A7F28">
        <w:rPr>
          <w:b w:val="0"/>
          <w:sz w:val="24"/>
          <w:szCs w:val="24"/>
        </w:rPr>
        <w:t>Ходзинское</w:t>
      </w:r>
      <w:proofErr w:type="spellEnd"/>
      <w:r w:rsidRPr="001A7F28">
        <w:rPr>
          <w:b w:val="0"/>
          <w:sz w:val="24"/>
          <w:szCs w:val="24"/>
        </w:rPr>
        <w:t xml:space="preserve"> сельское поселение»</w:t>
      </w:r>
    </w:p>
    <w:bookmarkEnd w:id="1"/>
    <w:p w:rsidR="008801AB" w:rsidRPr="001A7F28" w:rsidRDefault="008801AB" w:rsidP="008801AB">
      <w:pPr>
        <w:pStyle w:val="a7"/>
        <w:suppressAutoHyphens w:val="0"/>
        <w:spacing w:after="0"/>
        <w:ind w:left="284" w:hanging="284"/>
        <w:jc w:val="both"/>
        <w:rPr>
          <w:rFonts w:cs="Times New Roman"/>
          <w:b/>
        </w:rPr>
      </w:pPr>
    </w:p>
    <w:p w:rsidR="008801AB" w:rsidRDefault="008801AB" w:rsidP="008801AB">
      <w:pPr>
        <w:pStyle w:val="a3"/>
        <w:ind w:firstLine="708"/>
        <w:jc w:val="both"/>
        <w:rPr>
          <w:b w:val="0"/>
          <w:sz w:val="28"/>
        </w:rPr>
      </w:pPr>
      <w:r w:rsidRPr="001A7F28">
        <w:rPr>
          <w:b w:val="0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1A7F28">
        <w:rPr>
          <w:b w:val="0"/>
          <w:sz w:val="24"/>
          <w:szCs w:val="24"/>
        </w:rPr>
        <w:t>Ходзинско</w:t>
      </w:r>
      <w:r>
        <w:rPr>
          <w:b w:val="0"/>
          <w:sz w:val="28"/>
        </w:rPr>
        <w:t>е</w:t>
      </w:r>
      <w:proofErr w:type="spellEnd"/>
      <w:r>
        <w:rPr>
          <w:b w:val="0"/>
          <w:sz w:val="28"/>
        </w:rPr>
        <w:t xml:space="preserve"> сельское поселение</w:t>
      </w:r>
      <w:r w:rsidRPr="005C3C78">
        <w:rPr>
          <w:b w:val="0"/>
          <w:sz w:val="28"/>
        </w:rPr>
        <w:t xml:space="preserve">» в соответствие с действующим законодательством Российской Федерации, руководствуясь статьей 44 </w:t>
      </w:r>
      <w:r w:rsidRPr="005C3C78">
        <w:rPr>
          <w:b w:val="0"/>
          <w:iCs/>
          <w:sz w:val="28"/>
        </w:rPr>
        <w:t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</w:t>
      </w:r>
      <w:r w:rsidRPr="005C3C78">
        <w:rPr>
          <w:b w:val="0"/>
          <w:sz w:val="28"/>
        </w:rPr>
        <w:t xml:space="preserve"> «</w:t>
      </w:r>
      <w:proofErr w:type="spellStart"/>
      <w:r>
        <w:rPr>
          <w:b w:val="0"/>
          <w:sz w:val="28"/>
        </w:rPr>
        <w:t>Ходзинское</w:t>
      </w:r>
      <w:proofErr w:type="spellEnd"/>
      <w:r>
        <w:rPr>
          <w:b w:val="0"/>
          <w:sz w:val="28"/>
        </w:rPr>
        <w:t xml:space="preserve"> сельское поселение</w:t>
      </w:r>
      <w:r w:rsidRPr="005C3C78">
        <w:rPr>
          <w:b w:val="0"/>
          <w:sz w:val="28"/>
        </w:rPr>
        <w:t xml:space="preserve">» </w:t>
      </w:r>
    </w:p>
    <w:p w:rsidR="008801AB" w:rsidRPr="005C3C78" w:rsidRDefault="008801AB" w:rsidP="008801AB">
      <w:pPr>
        <w:pStyle w:val="a3"/>
        <w:ind w:firstLine="708"/>
        <w:jc w:val="both"/>
        <w:rPr>
          <w:b w:val="0"/>
          <w:sz w:val="28"/>
        </w:rPr>
      </w:pPr>
    </w:p>
    <w:p w:rsidR="008801AB" w:rsidRPr="005C3C78" w:rsidRDefault="008801AB" w:rsidP="008801AB">
      <w:pPr>
        <w:pStyle w:val="a3"/>
        <w:ind w:firstLine="708"/>
        <w:rPr>
          <w:sz w:val="28"/>
        </w:rPr>
      </w:pPr>
      <w:r w:rsidRPr="005C3C78">
        <w:rPr>
          <w:sz w:val="28"/>
        </w:rPr>
        <w:t>РЕШИЛ:</w:t>
      </w:r>
    </w:p>
    <w:p w:rsidR="008801AB" w:rsidRPr="005C3C78" w:rsidRDefault="008801AB" w:rsidP="008801AB">
      <w:pPr>
        <w:pStyle w:val="a3"/>
        <w:ind w:firstLine="708"/>
        <w:rPr>
          <w:sz w:val="28"/>
        </w:rPr>
      </w:pPr>
    </w:p>
    <w:p w:rsidR="008801AB" w:rsidRPr="005C3C78" w:rsidRDefault="008801AB" w:rsidP="008801AB">
      <w:pPr>
        <w:pStyle w:val="a3"/>
        <w:ind w:firstLine="851"/>
        <w:jc w:val="both"/>
        <w:rPr>
          <w:b w:val="0"/>
          <w:sz w:val="28"/>
        </w:rPr>
      </w:pPr>
      <w:r w:rsidRPr="005C3C78">
        <w:rPr>
          <w:b w:val="0"/>
          <w:sz w:val="28"/>
        </w:rPr>
        <w:t>1. Внести следующие изменения и дополнения в Устав муниципального образования «</w:t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r w:rsidRPr="005C3C78">
        <w:rPr>
          <w:b w:val="0"/>
          <w:sz w:val="28"/>
        </w:rPr>
        <w:softHyphen/>
      </w:r>
      <w:proofErr w:type="spellStart"/>
      <w:r>
        <w:rPr>
          <w:b w:val="0"/>
          <w:sz w:val="28"/>
        </w:rPr>
        <w:t>Ходзинское</w:t>
      </w:r>
      <w:proofErr w:type="spellEnd"/>
      <w:r>
        <w:rPr>
          <w:b w:val="0"/>
          <w:sz w:val="28"/>
        </w:rPr>
        <w:t xml:space="preserve"> сельское поселение</w:t>
      </w:r>
      <w:r w:rsidRPr="005C3C78">
        <w:rPr>
          <w:b w:val="0"/>
          <w:sz w:val="28"/>
        </w:rPr>
        <w:t>»:</w:t>
      </w:r>
    </w:p>
    <w:p w:rsidR="008801AB" w:rsidRPr="005C3C78" w:rsidRDefault="008801AB" w:rsidP="008801AB">
      <w:pPr>
        <w:ind w:firstLine="851"/>
        <w:jc w:val="both"/>
        <w:rPr>
          <w:b/>
          <w:sz w:val="28"/>
          <w:szCs w:val="28"/>
        </w:rPr>
      </w:pPr>
      <w:r w:rsidRPr="005C3C78">
        <w:rPr>
          <w:b/>
          <w:sz w:val="28"/>
          <w:szCs w:val="28"/>
        </w:rPr>
        <w:t>1.1. в части 1.1. статьи 2:</w:t>
      </w:r>
    </w:p>
    <w:p w:rsidR="008801AB" w:rsidRPr="005C3C78" w:rsidRDefault="008801AB" w:rsidP="008801AB">
      <w:pPr>
        <w:ind w:firstLine="851"/>
        <w:jc w:val="both"/>
        <w:rPr>
          <w:sz w:val="28"/>
          <w:szCs w:val="28"/>
        </w:rPr>
      </w:pPr>
      <w:r w:rsidRPr="005C3C78">
        <w:rPr>
          <w:b/>
          <w:sz w:val="28"/>
          <w:szCs w:val="28"/>
        </w:rPr>
        <w:t>- пункт 2</w:t>
      </w:r>
      <w:r w:rsidRPr="005C3C78">
        <w:rPr>
          <w:sz w:val="28"/>
          <w:szCs w:val="28"/>
        </w:rPr>
        <w:t xml:space="preserve"> изложить в следующей редакции:</w:t>
      </w:r>
    </w:p>
    <w:p w:rsidR="008801AB" w:rsidRPr="005C3C78" w:rsidRDefault="008801AB" w:rsidP="008801AB">
      <w:pPr>
        <w:ind w:firstLine="851"/>
        <w:jc w:val="both"/>
        <w:rPr>
          <w:sz w:val="28"/>
          <w:szCs w:val="28"/>
        </w:rPr>
      </w:pPr>
      <w:r w:rsidRPr="005C3C78">
        <w:rPr>
          <w:sz w:val="28"/>
          <w:szCs w:val="28"/>
        </w:rPr>
        <w:t xml:space="preserve"> </w:t>
      </w:r>
      <w:proofErr w:type="gramStart"/>
      <w:r w:rsidRPr="005C3C78">
        <w:rPr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C3C78">
        <w:rPr>
          <w:sz w:val="28"/>
          <w:szCs w:val="28"/>
        </w:rPr>
        <w:t xml:space="preserve"> в соответствии с законодательством Российской Федерации;</w:t>
      </w:r>
      <w:r w:rsidRPr="005C3C78">
        <w:rPr>
          <w:sz w:val="28"/>
          <w:szCs w:val="28"/>
        </w:rPr>
        <w:br/>
      </w:r>
      <w:r w:rsidRPr="005C3C78">
        <w:rPr>
          <w:sz w:val="28"/>
          <w:szCs w:val="28"/>
        </w:rPr>
        <w:tab/>
      </w:r>
      <w:r w:rsidRPr="005C3C78">
        <w:rPr>
          <w:b/>
          <w:sz w:val="28"/>
          <w:szCs w:val="28"/>
        </w:rPr>
        <w:t xml:space="preserve">- пункт 9 </w:t>
      </w:r>
      <w:r w:rsidRPr="005C3C78">
        <w:rPr>
          <w:sz w:val="28"/>
          <w:szCs w:val="28"/>
        </w:rPr>
        <w:t>изложить в следующей редакции:</w:t>
      </w:r>
    </w:p>
    <w:p w:rsidR="008801AB" w:rsidRPr="005C3C78" w:rsidRDefault="008801AB" w:rsidP="008801AB">
      <w:pPr>
        <w:ind w:firstLine="851"/>
        <w:jc w:val="both"/>
        <w:rPr>
          <w:sz w:val="28"/>
          <w:szCs w:val="28"/>
        </w:rPr>
      </w:pPr>
      <w:r w:rsidRPr="005C3C78">
        <w:rPr>
          <w:sz w:val="28"/>
          <w:szCs w:val="28"/>
        </w:rPr>
        <w:t>9) участие в организации деятельности по накоплению (в том числе раздельному накоплению) и транспортированию твердых коммунальных отходов;</w:t>
      </w:r>
    </w:p>
    <w:p w:rsidR="008801AB" w:rsidRPr="005C3C78" w:rsidRDefault="008801AB" w:rsidP="008801AB">
      <w:pPr>
        <w:pStyle w:val="a3"/>
        <w:ind w:firstLine="851"/>
        <w:jc w:val="both"/>
        <w:rPr>
          <w:bCs/>
          <w:sz w:val="28"/>
        </w:rPr>
      </w:pPr>
      <w:r w:rsidRPr="005C3C78">
        <w:rPr>
          <w:sz w:val="28"/>
        </w:rPr>
        <w:lastRenderedPageBreak/>
        <w:t xml:space="preserve">1.2. </w:t>
      </w:r>
      <w:r w:rsidRPr="005C3C78">
        <w:rPr>
          <w:bCs/>
          <w:sz w:val="28"/>
        </w:rPr>
        <w:t>час</w:t>
      </w:r>
      <w:r>
        <w:rPr>
          <w:bCs/>
          <w:sz w:val="28"/>
        </w:rPr>
        <w:t>ть 1 статьи 3 дополнить пунктом</w:t>
      </w:r>
      <w:r w:rsidRPr="005C3C78">
        <w:rPr>
          <w:bCs/>
          <w:sz w:val="28"/>
        </w:rPr>
        <w:t xml:space="preserve"> 17 следующего содержания:</w:t>
      </w:r>
    </w:p>
    <w:p w:rsidR="008801AB" w:rsidRPr="005C3C78" w:rsidRDefault="008801AB" w:rsidP="008801AB">
      <w:pPr>
        <w:pStyle w:val="a3"/>
        <w:ind w:firstLine="851"/>
        <w:jc w:val="both"/>
        <w:rPr>
          <w:b w:val="0"/>
          <w:bCs/>
          <w:sz w:val="28"/>
        </w:rPr>
      </w:pPr>
      <w:r w:rsidRPr="005C3C78">
        <w:rPr>
          <w:b w:val="0"/>
          <w:bCs/>
          <w:sz w:val="28"/>
        </w:rPr>
        <w:t>«17) о</w:t>
      </w:r>
      <w:r w:rsidRPr="005C3C78">
        <w:rPr>
          <w:b w:val="0"/>
          <w:sz w:val="28"/>
        </w:rPr>
        <w:t xml:space="preserve">существление мероприятий по защите прав потребителей, предусмотренных Законом Российской Федерации от 7 февраля 1992 года </w:t>
      </w:r>
      <w:r w:rsidRPr="005C3C78">
        <w:rPr>
          <w:b w:val="0"/>
          <w:sz w:val="28"/>
        </w:rPr>
        <w:br/>
        <w:t>№ 2300-1 "О защите прав потребителей</w:t>
      </w:r>
      <w:r w:rsidRPr="005C3C78">
        <w:rPr>
          <w:b w:val="0"/>
          <w:bCs/>
          <w:sz w:val="28"/>
        </w:rPr>
        <w:t>»;</w:t>
      </w:r>
    </w:p>
    <w:p w:rsidR="008801AB" w:rsidRPr="005C3C78" w:rsidRDefault="008801AB" w:rsidP="008801AB">
      <w:pPr>
        <w:pStyle w:val="a3"/>
        <w:ind w:firstLine="851"/>
        <w:jc w:val="both"/>
        <w:rPr>
          <w:bCs/>
          <w:sz w:val="28"/>
        </w:rPr>
      </w:pPr>
      <w:r w:rsidRPr="005C3C78">
        <w:rPr>
          <w:sz w:val="28"/>
        </w:rPr>
        <w:t xml:space="preserve">1.4. </w:t>
      </w:r>
      <w:r w:rsidRPr="005C3C78">
        <w:rPr>
          <w:bCs/>
          <w:sz w:val="28"/>
        </w:rPr>
        <w:t>В статье</w:t>
      </w:r>
      <w:r>
        <w:rPr>
          <w:bCs/>
          <w:sz w:val="28"/>
        </w:rPr>
        <w:t xml:space="preserve"> </w:t>
      </w:r>
      <w:r w:rsidRPr="005C3C78">
        <w:rPr>
          <w:bCs/>
          <w:sz w:val="28"/>
        </w:rPr>
        <w:t>32:</w:t>
      </w:r>
    </w:p>
    <w:p w:rsidR="008801AB" w:rsidRPr="005C3C78" w:rsidRDefault="008801AB" w:rsidP="008801AB">
      <w:pPr>
        <w:pStyle w:val="a3"/>
        <w:ind w:firstLine="851"/>
        <w:jc w:val="both"/>
        <w:rPr>
          <w:bCs/>
          <w:sz w:val="28"/>
        </w:rPr>
      </w:pPr>
      <w:r w:rsidRPr="005C3C78">
        <w:rPr>
          <w:bCs/>
          <w:sz w:val="28"/>
        </w:rPr>
        <w:t>- часть 6 изложить в следующей редакции:</w:t>
      </w:r>
    </w:p>
    <w:p w:rsidR="008801AB" w:rsidRPr="005C3C78" w:rsidRDefault="008801AB" w:rsidP="008801AB">
      <w:pPr>
        <w:pStyle w:val="a3"/>
        <w:ind w:firstLine="851"/>
        <w:jc w:val="both"/>
        <w:rPr>
          <w:b w:val="0"/>
          <w:bCs/>
          <w:sz w:val="28"/>
        </w:rPr>
      </w:pPr>
      <w:proofErr w:type="gramStart"/>
      <w:r w:rsidRPr="005C3C78">
        <w:rPr>
          <w:b w:val="0"/>
          <w:bCs/>
          <w:sz w:val="28"/>
        </w:rPr>
        <w:t>«</w:t>
      </w:r>
      <w:r w:rsidRPr="005C3C78">
        <w:rPr>
          <w:b w:val="0"/>
          <w:sz w:val="28"/>
        </w:rPr>
        <w:t>6.Изменения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муниципального образования, принявшего муниципальный</w:t>
      </w:r>
      <w:proofErr w:type="gramEnd"/>
      <w:r w:rsidRPr="005C3C78">
        <w:rPr>
          <w:b w:val="0"/>
          <w:sz w:val="28"/>
        </w:rPr>
        <w:t xml:space="preserve"> правовой акт о внесении указанных изменений и дополнений в устав муниципального образования</w:t>
      </w:r>
      <w:proofErr w:type="gramStart"/>
      <w:r w:rsidRPr="005C3C78">
        <w:rPr>
          <w:b w:val="0"/>
          <w:bCs/>
          <w:sz w:val="28"/>
        </w:rPr>
        <w:t>.»;</w:t>
      </w:r>
      <w:proofErr w:type="gramEnd"/>
    </w:p>
    <w:p w:rsidR="008801AB" w:rsidRPr="005C3C78" w:rsidRDefault="008801AB" w:rsidP="008801AB">
      <w:pPr>
        <w:pStyle w:val="a3"/>
        <w:ind w:firstLine="851"/>
        <w:jc w:val="both"/>
        <w:rPr>
          <w:b w:val="0"/>
          <w:bCs/>
          <w:sz w:val="28"/>
        </w:rPr>
      </w:pPr>
      <w:r w:rsidRPr="005C3C78">
        <w:rPr>
          <w:b w:val="0"/>
          <w:bCs/>
          <w:sz w:val="28"/>
        </w:rPr>
        <w:t xml:space="preserve">- </w:t>
      </w:r>
      <w:r w:rsidRPr="005C3C78">
        <w:rPr>
          <w:bCs/>
          <w:sz w:val="28"/>
        </w:rPr>
        <w:t>дополнить частью 8 следующего содержания</w:t>
      </w:r>
      <w:r w:rsidRPr="005C3C78">
        <w:rPr>
          <w:b w:val="0"/>
          <w:bCs/>
          <w:sz w:val="28"/>
        </w:rPr>
        <w:t xml:space="preserve">: «8. </w:t>
      </w:r>
      <w:r w:rsidRPr="005C3C78">
        <w:rPr>
          <w:b w:val="0"/>
          <w:sz w:val="28"/>
        </w:rPr>
        <w:t>Изменения и дополнения в устав муниципального образования вносятся муниципальным правовым актом, который оформляется решением Совета народных депутатов муниципального образования, подписанным единолично главой муниципального образования, исполняющим полномочия председателя Совета народных депут</w:t>
      </w:r>
      <w:r>
        <w:rPr>
          <w:b w:val="0"/>
          <w:sz w:val="28"/>
        </w:rPr>
        <w:t>атов муниципального образования</w:t>
      </w:r>
      <w:r w:rsidRPr="005C3C78">
        <w:rPr>
          <w:b w:val="0"/>
          <w:bCs/>
          <w:sz w:val="28"/>
        </w:rPr>
        <w:t>»</w:t>
      </w:r>
      <w:r>
        <w:rPr>
          <w:b w:val="0"/>
          <w:bCs/>
          <w:sz w:val="28"/>
        </w:rPr>
        <w:t>.</w:t>
      </w:r>
    </w:p>
    <w:p w:rsidR="008801AB" w:rsidRPr="005C3C78" w:rsidRDefault="008801AB" w:rsidP="008801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3C78">
        <w:rPr>
          <w:sz w:val="28"/>
          <w:szCs w:val="28"/>
        </w:rPr>
        <w:t>2. Главе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C3C78">
        <w:rPr>
          <w:sz w:val="28"/>
          <w:szCs w:val="28"/>
        </w:rPr>
        <w:t xml:space="preserve">» в порядке, установленном Федеральным законом от 21.07.2005 </w:t>
      </w:r>
      <w:r w:rsidRPr="005C3C78">
        <w:rPr>
          <w:sz w:val="28"/>
          <w:szCs w:val="28"/>
        </w:rPr>
        <w:br/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801AB" w:rsidRPr="005C3C78" w:rsidRDefault="008801AB" w:rsidP="0088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C78">
        <w:rPr>
          <w:sz w:val="28"/>
          <w:szCs w:val="28"/>
        </w:rPr>
        <w:t xml:space="preserve">3. Настоящее Решение вступает в силу со дня его обнародования, произведенного после его государственной регистрации, за исключением положений, для которых настоящим решением установлен иной срок вступления в силу. </w:t>
      </w:r>
    </w:p>
    <w:p w:rsidR="008801AB" w:rsidRPr="005C3C78" w:rsidRDefault="008801AB" w:rsidP="0088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C7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C3C78">
        <w:rPr>
          <w:sz w:val="28"/>
          <w:szCs w:val="28"/>
        </w:rPr>
        <w:t>Абзац 2 пункта 1.1 части 1 настоящего Решения вступает в силу с 30 декабря 2018 года.</w:t>
      </w:r>
    </w:p>
    <w:p w:rsidR="008801AB" w:rsidRDefault="008801AB" w:rsidP="0088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C7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C3C78">
        <w:rPr>
          <w:sz w:val="28"/>
          <w:szCs w:val="28"/>
        </w:rPr>
        <w:t>Абзац 4 пункта 1.1 части 1 настоящего Решения вступает в силу с 1 января 2019 года.</w:t>
      </w:r>
    </w:p>
    <w:p w:rsidR="008801AB" w:rsidRDefault="008801AB" w:rsidP="008801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801AB" w:rsidRDefault="008801AB" w:rsidP="008801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801AB" w:rsidRDefault="008801AB" w:rsidP="008801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1AB" w:rsidRDefault="008801AB" w:rsidP="008801AB">
      <w:pPr>
        <w:pStyle w:val="a5"/>
        <w:ind w:right="-1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8801AB" w:rsidRPr="005B6B53" w:rsidRDefault="008801AB" w:rsidP="008801AB">
      <w:pPr>
        <w:pStyle w:val="a5"/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   ________________ </w:t>
      </w:r>
      <w:proofErr w:type="spellStart"/>
      <w:r>
        <w:rPr>
          <w:szCs w:val="28"/>
        </w:rPr>
        <w:t>Р.М.Тлостнаков</w:t>
      </w:r>
      <w:proofErr w:type="spellEnd"/>
    </w:p>
    <w:p w:rsidR="008801AB" w:rsidRPr="002254C6" w:rsidRDefault="008801AB" w:rsidP="008801AB">
      <w:pPr>
        <w:pStyle w:val="ac"/>
        <w:rPr>
          <w:b/>
          <w:sz w:val="24"/>
          <w:szCs w:val="24"/>
        </w:rPr>
      </w:pPr>
    </w:p>
    <w:p w:rsidR="00E0793E" w:rsidRDefault="00E0793E"/>
    <w:sectPr w:rsidR="00E0793E" w:rsidSect="00654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A0" w:rsidRDefault="003F23A0">
      <w:r>
        <w:separator/>
      </w:r>
    </w:p>
  </w:endnote>
  <w:endnote w:type="continuationSeparator" w:id="0">
    <w:p w:rsidR="003F23A0" w:rsidRDefault="003F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C" w:rsidRDefault="003F23A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C" w:rsidRDefault="003F23A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C" w:rsidRDefault="003F23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A0" w:rsidRDefault="003F23A0">
      <w:r>
        <w:separator/>
      </w:r>
    </w:p>
  </w:footnote>
  <w:footnote w:type="continuationSeparator" w:id="0">
    <w:p w:rsidR="003F23A0" w:rsidRDefault="003F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C" w:rsidRDefault="003F23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C" w:rsidRDefault="003F23A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C" w:rsidRDefault="003F23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58"/>
    <w:rsid w:val="001C07C1"/>
    <w:rsid w:val="00202658"/>
    <w:rsid w:val="003F23A0"/>
    <w:rsid w:val="008801AB"/>
    <w:rsid w:val="00B1737F"/>
    <w:rsid w:val="00BA4142"/>
    <w:rsid w:val="00BF2DB8"/>
    <w:rsid w:val="00D3440E"/>
    <w:rsid w:val="00E0793E"/>
    <w:rsid w:val="00EB37BC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1AB"/>
    <w:pPr>
      <w:jc w:val="center"/>
    </w:pPr>
    <w:rPr>
      <w:b/>
      <w:sz w:val="16"/>
      <w:szCs w:val="28"/>
    </w:rPr>
  </w:style>
  <w:style w:type="character" w:customStyle="1" w:styleId="a4">
    <w:name w:val="Название Знак"/>
    <w:basedOn w:val="a0"/>
    <w:link w:val="a3"/>
    <w:rsid w:val="008801AB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5">
    <w:name w:val="Body Text"/>
    <w:basedOn w:val="a"/>
    <w:link w:val="a6"/>
    <w:rsid w:val="008801A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80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"/>
    <w:basedOn w:val="a5"/>
    <w:rsid w:val="008801AB"/>
    <w:pPr>
      <w:suppressAutoHyphens/>
      <w:spacing w:after="120"/>
      <w:jc w:val="left"/>
    </w:pPr>
    <w:rPr>
      <w:rFonts w:cs="Tahoma"/>
      <w:sz w:val="24"/>
      <w:lang w:eastAsia="ar-SA"/>
    </w:rPr>
  </w:style>
  <w:style w:type="paragraph" w:styleId="a8">
    <w:name w:val="header"/>
    <w:basedOn w:val="a"/>
    <w:link w:val="a9"/>
    <w:rsid w:val="00880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880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8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801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1AB"/>
    <w:pPr>
      <w:jc w:val="center"/>
    </w:pPr>
    <w:rPr>
      <w:b/>
      <w:sz w:val="16"/>
      <w:szCs w:val="28"/>
    </w:rPr>
  </w:style>
  <w:style w:type="character" w:customStyle="1" w:styleId="a4">
    <w:name w:val="Название Знак"/>
    <w:basedOn w:val="a0"/>
    <w:link w:val="a3"/>
    <w:rsid w:val="008801AB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5">
    <w:name w:val="Body Text"/>
    <w:basedOn w:val="a"/>
    <w:link w:val="a6"/>
    <w:rsid w:val="008801A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80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"/>
    <w:basedOn w:val="a5"/>
    <w:rsid w:val="008801AB"/>
    <w:pPr>
      <w:suppressAutoHyphens/>
      <w:spacing w:after="120"/>
      <w:jc w:val="left"/>
    </w:pPr>
    <w:rPr>
      <w:rFonts w:cs="Tahoma"/>
      <w:sz w:val="24"/>
      <w:lang w:eastAsia="ar-SA"/>
    </w:rPr>
  </w:style>
  <w:style w:type="paragraph" w:styleId="a8">
    <w:name w:val="header"/>
    <w:basedOn w:val="a"/>
    <w:link w:val="a9"/>
    <w:rsid w:val="00880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880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8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801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2018-11-21T14:06:00Z</cp:lastPrinted>
  <dcterms:created xsi:type="dcterms:W3CDTF">2018-11-14T07:27:00Z</dcterms:created>
  <dcterms:modified xsi:type="dcterms:W3CDTF">2018-11-28T13:08:00Z</dcterms:modified>
</cp:coreProperties>
</file>