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Уведомление</w:t>
      </w:r>
    </w:p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о проведении публичных консультаций в целях экспертизы</w:t>
      </w:r>
    </w:p>
    <w:p w:rsid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муниципального нормативного правового акта</w:t>
      </w:r>
    </w:p>
    <w:p w:rsidR="00DF0BFA" w:rsidRPr="001C253E" w:rsidRDefault="00DF0BFA" w:rsidP="001C253E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1C253E" w:rsidRPr="00BF5360" w:rsidRDefault="001C253E" w:rsidP="001C253E">
      <w:pPr>
        <w:pBdr>
          <w:top w:val="single" w:sz="6" w:space="0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b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Настоящим </w:t>
      </w:r>
      <w:r w:rsidRPr="00BF5360">
        <w:rPr>
          <w:b/>
          <w:color w:val="000000"/>
          <w:sz w:val="26"/>
          <w:szCs w:val="26"/>
          <w:lang w:eastAsia="ru-RU"/>
        </w:rPr>
        <w:t>Администрация муниципального образования «</w:t>
      </w:r>
      <w:proofErr w:type="spellStart"/>
      <w:r w:rsidR="00A14180">
        <w:rPr>
          <w:b/>
          <w:color w:val="000000"/>
          <w:sz w:val="26"/>
          <w:szCs w:val="26"/>
          <w:lang w:eastAsia="ru-RU"/>
        </w:rPr>
        <w:t>Ходзинское</w:t>
      </w:r>
      <w:proofErr w:type="spellEnd"/>
      <w:r w:rsidR="00A14180">
        <w:rPr>
          <w:b/>
          <w:color w:val="000000"/>
          <w:sz w:val="26"/>
          <w:szCs w:val="26"/>
          <w:lang w:eastAsia="ru-RU"/>
        </w:rPr>
        <w:t xml:space="preserve"> сельское поселение</w:t>
      </w:r>
      <w:r w:rsidRPr="00BF5360">
        <w:rPr>
          <w:b/>
          <w:color w:val="000000"/>
          <w:sz w:val="26"/>
          <w:szCs w:val="26"/>
          <w:lang w:eastAsia="ru-RU"/>
        </w:rPr>
        <w:t xml:space="preserve">» </w:t>
      </w:r>
      <w:r w:rsidRPr="00BF5360">
        <w:rPr>
          <w:b/>
          <w:bCs/>
          <w:color w:val="000000"/>
          <w:sz w:val="26"/>
          <w:szCs w:val="26"/>
          <w:lang w:eastAsia="ru-RU"/>
        </w:rPr>
        <w:t xml:space="preserve">уведомляет о проведении публичных консультаций в целях экспертизы </w:t>
      </w:r>
      <w:r w:rsidRPr="00BF5360">
        <w:rPr>
          <w:b/>
          <w:bCs/>
          <w:sz w:val="26"/>
          <w:szCs w:val="26"/>
          <w:lang w:eastAsia="ru-RU"/>
        </w:rPr>
        <w:t>муниципального нормативного правового акта</w:t>
      </w:r>
      <w:r w:rsidR="00D22A03" w:rsidRPr="00BF5360">
        <w:rPr>
          <w:b/>
          <w:bCs/>
          <w:sz w:val="26"/>
          <w:szCs w:val="26"/>
          <w:lang w:eastAsia="ru-RU"/>
        </w:rPr>
        <w:t xml:space="preserve">: </w:t>
      </w:r>
      <w:r w:rsidR="00D22A03" w:rsidRPr="00BF5360">
        <w:rPr>
          <w:b/>
          <w:sz w:val="26"/>
          <w:szCs w:val="26"/>
        </w:rPr>
        <w:t xml:space="preserve">Об утверждении муниципальной  программы «Поддержка и развитие малого и среднего предпринимательства на территории </w:t>
      </w:r>
      <w:proofErr w:type="spellStart"/>
      <w:r w:rsidR="00A14180">
        <w:rPr>
          <w:b/>
          <w:sz w:val="26"/>
          <w:szCs w:val="26"/>
        </w:rPr>
        <w:t>Ходзинского</w:t>
      </w:r>
      <w:proofErr w:type="spellEnd"/>
      <w:r w:rsidR="00A14180">
        <w:rPr>
          <w:b/>
          <w:sz w:val="26"/>
          <w:szCs w:val="26"/>
        </w:rPr>
        <w:t xml:space="preserve">  сельское поселение</w:t>
      </w:r>
      <w:r w:rsidR="00D22A03" w:rsidRPr="00BF5360">
        <w:rPr>
          <w:b/>
          <w:sz w:val="26"/>
          <w:szCs w:val="26"/>
        </w:rPr>
        <w:t xml:space="preserve"> </w:t>
      </w:r>
      <w:proofErr w:type="spellStart"/>
      <w:r w:rsidR="00D22A03" w:rsidRPr="00BF5360">
        <w:rPr>
          <w:b/>
          <w:sz w:val="26"/>
          <w:szCs w:val="26"/>
        </w:rPr>
        <w:t>Кошехабльского</w:t>
      </w:r>
      <w:proofErr w:type="spellEnd"/>
      <w:r w:rsidR="00D22A03" w:rsidRPr="00BF5360">
        <w:rPr>
          <w:b/>
          <w:sz w:val="26"/>
          <w:szCs w:val="26"/>
        </w:rPr>
        <w:t xml:space="preserve"> района на 2018 год»</w:t>
      </w:r>
    </w:p>
    <w:p w:rsidR="001C253E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b/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Орган, осуществляющий экспертизу муниципальных нормативных правовых актов:</w:t>
      </w:r>
      <w:r w:rsidRPr="00BF5360">
        <w:rPr>
          <w:b/>
          <w:color w:val="000000"/>
          <w:sz w:val="26"/>
          <w:szCs w:val="26"/>
          <w:lang w:eastAsia="ru-RU"/>
        </w:rPr>
        <w:t xml:space="preserve"> Администрация муниципального образования «</w:t>
      </w:r>
      <w:proofErr w:type="spellStart"/>
      <w:r w:rsidR="00A14180">
        <w:rPr>
          <w:b/>
          <w:color w:val="000000"/>
          <w:sz w:val="26"/>
          <w:szCs w:val="26"/>
          <w:lang w:eastAsia="ru-RU"/>
        </w:rPr>
        <w:t>Ходзинское</w:t>
      </w:r>
      <w:proofErr w:type="spellEnd"/>
      <w:r w:rsidR="00A14180">
        <w:rPr>
          <w:b/>
          <w:color w:val="000000"/>
          <w:sz w:val="26"/>
          <w:szCs w:val="26"/>
          <w:lang w:eastAsia="ru-RU"/>
        </w:rPr>
        <w:t xml:space="preserve"> сельское поселение</w:t>
      </w:r>
      <w:r w:rsidRPr="00BF5360">
        <w:rPr>
          <w:b/>
          <w:color w:val="000000"/>
          <w:sz w:val="26"/>
          <w:szCs w:val="26"/>
          <w:lang w:eastAsia="ru-RU"/>
        </w:rPr>
        <w:t>»</w:t>
      </w:r>
    </w:p>
    <w:p w:rsidR="001C253E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Период проведения публичных консультаций:</w:t>
      </w:r>
    </w:p>
    <w:p w:rsidR="00D22A03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b/>
          <w:bCs/>
          <w:sz w:val="26"/>
          <w:szCs w:val="26"/>
          <w:lang w:eastAsia="ru-RU"/>
        </w:rPr>
      </w:pPr>
      <w:r w:rsidRPr="00BF5360">
        <w:rPr>
          <w:rFonts w:ascii="Georgia" w:hAnsi="Georgia"/>
          <w:b/>
          <w:bCs/>
          <w:sz w:val="26"/>
          <w:szCs w:val="26"/>
          <w:lang w:eastAsia="ru-RU"/>
        </w:rPr>
        <w:t>«</w:t>
      </w:r>
      <w:r w:rsidR="005231BC">
        <w:rPr>
          <w:rFonts w:ascii="Georgia" w:hAnsi="Georgia"/>
          <w:b/>
          <w:bCs/>
          <w:sz w:val="26"/>
          <w:szCs w:val="26"/>
          <w:lang w:eastAsia="ru-RU"/>
        </w:rPr>
        <w:t>26».«10</w:t>
      </w:r>
      <w:r w:rsidR="00C2593D" w:rsidRPr="00BF5360">
        <w:rPr>
          <w:rFonts w:ascii="Georgia" w:hAnsi="Georgia"/>
          <w:b/>
          <w:bCs/>
          <w:sz w:val="26"/>
          <w:szCs w:val="26"/>
          <w:lang w:eastAsia="ru-RU"/>
        </w:rPr>
        <w:t>».«2018</w:t>
      </w:r>
      <w:r w:rsidR="005231BC">
        <w:rPr>
          <w:rFonts w:ascii="Georgia" w:hAnsi="Georgia"/>
          <w:b/>
          <w:bCs/>
          <w:sz w:val="26"/>
          <w:szCs w:val="26"/>
          <w:lang w:eastAsia="ru-RU"/>
        </w:rPr>
        <w:t>» – «1</w:t>
      </w:r>
      <w:r w:rsidR="00EA6781" w:rsidRPr="00BF5360">
        <w:rPr>
          <w:rFonts w:ascii="Georgia" w:hAnsi="Georgia"/>
          <w:b/>
          <w:bCs/>
          <w:sz w:val="26"/>
          <w:szCs w:val="26"/>
          <w:lang w:eastAsia="ru-RU"/>
        </w:rPr>
        <w:t>2</w:t>
      </w:r>
      <w:r w:rsidR="005231BC">
        <w:rPr>
          <w:rFonts w:ascii="Georgia" w:hAnsi="Georgia"/>
          <w:b/>
          <w:bCs/>
          <w:sz w:val="26"/>
          <w:szCs w:val="26"/>
          <w:lang w:eastAsia="ru-RU"/>
        </w:rPr>
        <w:t>».«11</w:t>
      </w:r>
      <w:r w:rsidR="00C2593D" w:rsidRPr="00BF5360">
        <w:rPr>
          <w:rFonts w:ascii="Georgia" w:hAnsi="Georgia"/>
          <w:b/>
          <w:bCs/>
          <w:sz w:val="26"/>
          <w:szCs w:val="26"/>
          <w:lang w:eastAsia="ru-RU"/>
        </w:rPr>
        <w:t>».«2018</w:t>
      </w:r>
      <w:r w:rsidRPr="00BF5360">
        <w:rPr>
          <w:rFonts w:ascii="Georgia" w:hAnsi="Georgia"/>
          <w:b/>
          <w:bCs/>
          <w:sz w:val="26"/>
          <w:szCs w:val="26"/>
          <w:lang w:eastAsia="ru-RU"/>
        </w:rPr>
        <w:t xml:space="preserve">»      </w:t>
      </w:r>
    </w:p>
    <w:p w:rsidR="00D22A03" w:rsidRPr="00715D38" w:rsidRDefault="001C253E" w:rsidP="00715D38">
      <w:pPr>
        <w:suppressAutoHyphens w:val="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15D38">
        <w:rPr>
          <w:b/>
          <w:bCs/>
          <w:sz w:val="26"/>
          <w:szCs w:val="26"/>
          <w:lang w:eastAsia="ru-RU"/>
        </w:rPr>
        <w:t xml:space="preserve">     </w:t>
      </w:r>
      <w:proofErr w:type="gramStart"/>
      <w:r w:rsidR="00D22A03" w:rsidRPr="00715D38">
        <w:rPr>
          <w:b/>
          <w:sz w:val="26"/>
          <w:szCs w:val="26"/>
          <w:lang w:eastAsia="ru-RU"/>
        </w:rPr>
        <w:t>Место размещения:</w:t>
      </w:r>
      <w:r w:rsidR="00715D38" w:rsidRPr="00715D38">
        <w:rPr>
          <w:sz w:val="26"/>
          <w:szCs w:val="26"/>
          <w:lang w:eastAsia="ru-RU"/>
        </w:rPr>
        <w:t xml:space="preserve"> уведомление</w:t>
      </w:r>
      <w:r w:rsidR="00D22A03" w:rsidRPr="00715D38">
        <w:rPr>
          <w:sz w:val="26"/>
          <w:szCs w:val="26"/>
          <w:lang w:eastAsia="ru-RU"/>
        </w:rPr>
        <w:t xml:space="preserve">, </w:t>
      </w:r>
      <w:r w:rsidR="00715D38" w:rsidRPr="00715D38">
        <w:rPr>
          <w:sz w:val="26"/>
          <w:szCs w:val="26"/>
          <w:lang w:eastAsia="ru-RU"/>
        </w:rPr>
        <w:t>действующее</w:t>
      </w:r>
      <w:r w:rsidR="00D22A03" w:rsidRPr="00715D38">
        <w:rPr>
          <w:sz w:val="26"/>
          <w:szCs w:val="26"/>
          <w:lang w:eastAsia="ru-RU"/>
        </w:rPr>
        <w:t xml:space="preserve"> </w:t>
      </w:r>
      <w:r w:rsidR="00EB6C28">
        <w:rPr>
          <w:sz w:val="26"/>
          <w:szCs w:val="26"/>
        </w:rPr>
        <w:t>Постановление № 12 от 08.02</w:t>
      </w:r>
      <w:r w:rsidR="00715D38" w:rsidRPr="00715D38">
        <w:rPr>
          <w:sz w:val="26"/>
          <w:szCs w:val="26"/>
        </w:rPr>
        <w:t xml:space="preserve">.2018 г. «Об утверждении муниципальной программы «Поддержка и развитие малого и среднего предпринимательства на территории </w:t>
      </w:r>
      <w:proofErr w:type="spellStart"/>
      <w:r w:rsidR="00A14180">
        <w:rPr>
          <w:sz w:val="26"/>
          <w:szCs w:val="26"/>
        </w:rPr>
        <w:t>Ходзинского</w:t>
      </w:r>
      <w:proofErr w:type="spellEnd"/>
      <w:r w:rsidR="00A14180">
        <w:rPr>
          <w:sz w:val="26"/>
          <w:szCs w:val="26"/>
        </w:rPr>
        <w:t xml:space="preserve">  сельское поселение</w:t>
      </w:r>
      <w:r w:rsidR="00715D38" w:rsidRPr="00715D38">
        <w:rPr>
          <w:sz w:val="26"/>
          <w:szCs w:val="26"/>
        </w:rPr>
        <w:t xml:space="preserve"> </w:t>
      </w:r>
      <w:proofErr w:type="spellStart"/>
      <w:r w:rsidR="00715D38" w:rsidRPr="00715D38">
        <w:rPr>
          <w:sz w:val="26"/>
          <w:szCs w:val="26"/>
        </w:rPr>
        <w:t>Кошехабльского</w:t>
      </w:r>
      <w:proofErr w:type="spellEnd"/>
      <w:r w:rsidR="00715D38" w:rsidRPr="00715D38">
        <w:rPr>
          <w:sz w:val="26"/>
          <w:szCs w:val="26"/>
        </w:rPr>
        <w:t xml:space="preserve"> района на 2018 год»</w:t>
      </w:r>
      <w:r w:rsidR="00D22A03" w:rsidRPr="00715D38">
        <w:rPr>
          <w:sz w:val="26"/>
          <w:szCs w:val="26"/>
        </w:rPr>
        <w:t xml:space="preserve">, </w:t>
      </w:r>
      <w:r w:rsidR="00D22A03" w:rsidRPr="00715D38">
        <w:rPr>
          <w:sz w:val="26"/>
          <w:szCs w:val="26"/>
          <w:lang w:eastAsia="ru-RU"/>
        </w:rPr>
        <w:t xml:space="preserve"> </w:t>
      </w:r>
      <w:r w:rsidR="00D22A03" w:rsidRPr="00715D38">
        <w:rPr>
          <w:sz w:val="26"/>
          <w:szCs w:val="26"/>
        </w:rPr>
        <w:t xml:space="preserve">Типовая форма опросного листа, </w:t>
      </w:r>
      <w:r w:rsidR="00715D38" w:rsidRPr="00715D38">
        <w:rPr>
          <w:sz w:val="26"/>
          <w:szCs w:val="26"/>
        </w:rPr>
        <w:t>пояснительная записка</w:t>
      </w:r>
      <w:r w:rsidR="00D22A03" w:rsidRPr="00715D38">
        <w:rPr>
          <w:sz w:val="26"/>
          <w:szCs w:val="26"/>
        </w:rPr>
        <w:t xml:space="preserve">, </w:t>
      </w:r>
      <w:r w:rsidR="00715D38" w:rsidRPr="00715D38">
        <w:rPr>
          <w:sz w:val="26"/>
          <w:szCs w:val="26"/>
        </w:rPr>
        <w:t xml:space="preserve">размещены </w:t>
      </w:r>
      <w:r w:rsidR="00D22A03" w:rsidRPr="00715D38">
        <w:rPr>
          <w:sz w:val="26"/>
          <w:szCs w:val="26"/>
          <w:lang w:eastAsia="ru-RU"/>
        </w:rPr>
        <w:t>на официальном сайте администрации МО «</w:t>
      </w:r>
      <w:proofErr w:type="spellStart"/>
      <w:r w:rsidR="00A14180">
        <w:rPr>
          <w:sz w:val="26"/>
          <w:szCs w:val="26"/>
          <w:lang w:eastAsia="ru-RU"/>
        </w:rPr>
        <w:t>Ходзинское</w:t>
      </w:r>
      <w:proofErr w:type="spellEnd"/>
      <w:r w:rsidR="00A14180">
        <w:rPr>
          <w:sz w:val="26"/>
          <w:szCs w:val="26"/>
          <w:lang w:eastAsia="ru-RU"/>
        </w:rPr>
        <w:t xml:space="preserve"> сельское поселение</w:t>
      </w:r>
      <w:r w:rsidR="00D22A03" w:rsidRPr="00715D38">
        <w:rPr>
          <w:sz w:val="26"/>
          <w:szCs w:val="26"/>
          <w:lang w:eastAsia="ru-RU"/>
        </w:rPr>
        <w:t xml:space="preserve">» </w:t>
      </w:r>
      <w:r w:rsidR="00D22A03" w:rsidRPr="00715D38">
        <w:rPr>
          <w:sz w:val="26"/>
          <w:szCs w:val="26"/>
          <w:lang w:val="en-US" w:eastAsia="ru-RU"/>
        </w:rPr>
        <w:t>www</w:t>
      </w:r>
      <w:r w:rsidR="00D22A03" w:rsidRPr="00715D38">
        <w:rPr>
          <w:sz w:val="26"/>
          <w:szCs w:val="26"/>
          <w:lang w:eastAsia="ru-RU"/>
        </w:rPr>
        <w:t>.</w:t>
      </w:r>
      <w:proofErr w:type="spellStart"/>
      <w:r w:rsidR="003F322B">
        <w:rPr>
          <w:sz w:val="26"/>
          <w:szCs w:val="26"/>
          <w:lang w:val="en-US" w:eastAsia="ru-RU"/>
        </w:rPr>
        <w:t>adm</w:t>
      </w:r>
      <w:proofErr w:type="spellEnd"/>
      <w:r w:rsidR="003F322B" w:rsidRPr="003F322B">
        <w:rPr>
          <w:sz w:val="26"/>
          <w:szCs w:val="26"/>
          <w:lang w:eastAsia="ru-RU"/>
        </w:rPr>
        <w:t>-</w:t>
      </w:r>
      <w:proofErr w:type="spellStart"/>
      <w:r w:rsidR="004D2DB4">
        <w:rPr>
          <w:sz w:val="26"/>
          <w:szCs w:val="26"/>
          <w:lang w:val="en-US" w:eastAsia="ru-RU"/>
        </w:rPr>
        <w:t>hodz</w:t>
      </w:r>
      <w:proofErr w:type="spellEnd"/>
      <w:r w:rsidR="003F322B" w:rsidRPr="003F322B">
        <w:rPr>
          <w:sz w:val="26"/>
          <w:szCs w:val="26"/>
          <w:lang w:eastAsia="ru-RU"/>
        </w:rPr>
        <w:t>.</w:t>
      </w:r>
      <w:proofErr w:type="spellStart"/>
      <w:r w:rsidR="00D22A03" w:rsidRPr="00715D38">
        <w:rPr>
          <w:sz w:val="26"/>
          <w:szCs w:val="26"/>
          <w:lang w:val="en-US" w:eastAsia="ru-RU"/>
        </w:rPr>
        <w:t>ru</w:t>
      </w:r>
      <w:proofErr w:type="spellEnd"/>
      <w:r w:rsidR="00D22A03" w:rsidRPr="00715D38">
        <w:rPr>
          <w:sz w:val="26"/>
          <w:szCs w:val="26"/>
          <w:lang w:eastAsia="ru-RU"/>
        </w:rPr>
        <w:t xml:space="preserve"> в разделе «</w:t>
      </w:r>
      <w:r w:rsidR="00715D38" w:rsidRPr="00715D38">
        <w:rPr>
          <w:sz w:val="26"/>
          <w:szCs w:val="26"/>
          <w:lang w:eastAsia="ru-RU"/>
        </w:rPr>
        <w:t>Оценка регулирующего воздействия</w:t>
      </w:r>
      <w:r w:rsidR="00D22A03" w:rsidRPr="00715D38">
        <w:rPr>
          <w:sz w:val="26"/>
          <w:szCs w:val="26"/>
          <w:lang w:eastAsia="ru-RU"/>
        </w:rPr>
        <w:t>» в подразделе «</w:t>
      </w:r>
      <w:hyperlink r:id="rId7" w:history="1">
        <w:r w:rsidR="00715D38" w:rsidRPr="00715D38">
          <w:rPr>
            <w:sz w:val="26"/>
            <w:szCs w:val="26"/>
            <w:lang w:eastAsia="ru-RU"/>
          </w:rPr>
          <w:t>Уведомления о проведении экспертизы ОРВ</w:t>
        </w:r>
        <w:proofErr w:type="gramEnd"/>
      </w:hyperlink>
      <w:r w:rsidR="004D2DB4" w:rsidRPr="004D2DB4">
        <w:rPr>
          <w:sz w:val="26"/>
          <w:szCs w:val="26"/>
          <w:lang w:eastAsia="ru-RU"/>
        </w:rPr>
        <w:t xml:space="preserve"> </w:t>
      </w:r>
      <w:r w:rsidR="004D2DB4">
        <w:rPr>
          <w:sz w:val="26"/>
          <w:szCs w:val="26"/>
          <w:lang w:eastAsia="ru-RU"/>
        </w:rPr>
        <w:t>№1</w:t>
      </w:r>
      <w:r w:rsidR="00D22A03" w:rsidRPr="00715D38">
        <w:rPr>
          <w:sz w:val="24"/>
          <w:szCs w:val="24"/>
          <w:lang w:eastAsia="ru-RU"/>
        </w:rPr>
        <w:t>».</w:t>
      </w:r>
    </w:p>
    <w:p w:rsidR="001C253E" w:rsidRPr="004D2DB4" w:rsidRDefault="00D22A03" w:rsidP="004D2DB4">
      <w:pPr>
        <w:widowControl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>
        <w:rPr>
          <w:lang w:eastAsia="ru-RU"/>
        </w:rPr>
        <w:t xml:space="preserve"> </w:t>
      </w:r>
      <w:r w:rsidR="001C253E" w:rsidRPr="00C2593D">
        <w:rPr>
          <w:rFonts w:ascii="Georgia" w:hAnsi="Georgia"/>
          <w:b/>
          <w:bCs/>
          <w:sz w:val="24"/>
          <w:szCs w:val="24"/>
          <w:lang w:eastAsia="ru-RU"/>
        </w:rPr>
        <w:t xml:space="preserve">                                      </w:t>
      </w:r>
    </w:p>
    <w:p w:rsidR="001C253E" w:rsidRPr="003F0D81" w:rsidRDefault="004D2DB4" w:rsidP="004D2DB4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1C253E" w:rsidRPr="003F0D81">
        <w:rPr>
          <w:b/>
          <w:bCs/>
          <w:color w:val="000000"/>
          <w:sz w:val="24"/>
          <w:szCs w:val="24"/>
          <w:lang w:eastAsia="ru-RU"/>
        </w:rPr>
        <w:t>Способ направления ответов:</w:t>
      </w:r>
    </w:p>
    <w:p w:rsidR="001C253E" w:rsidRPr="00715D38" w:rsidRDefault="001C253E" w:rsidP="00715D38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both"/>
        <w:rPr>
          <w:b/>
          <w:bCs/>
          <w:color w:val="000000"/>
          <w:sz w:val="26"/>
          <w:szCs w:val="26"/>
          <w:lang w:eastAsia="ru-RU"/>
        </w:rPr>
      </w:pPr>
      <w:r w:rsidRPr="00715D38">
        <w:rPr>
          <w:color w:val="000000"/>
          <w:sz w:val="26"/>
          <w:szCs w:val="26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адрес: </w:t>
      </w:r>
      <w:hyperlink r:id="rId8" w:history="1">
        <w:r w:rsidR="00EB6C28" w:rsidRPr="00F51574">
          <w:rPr>
            <w:rStyle w:val="a3"/>
            <w:sz w:val="26"/>
            <w:szCs w:val="26"/>
            <w:lang w:val="en-US" w:eastAsia="ru-RU"/>
          </w:rPr>
          <w:t>xodzinskoe</w:t>
        </w:r>
        <w:r w:rsidR="00EB6C28" w:rsidRPr="00F51574">
          <w:rPr>
            <w:rStyle w:val="a3"/>
            <w:sz w:val="26"/>
            <w:szCs w:val="26"/>
            <w:lang w:eastAsia="ru-RU"/>
          </w:rPr>
          <w:t>@</w:t>
        </w:r>
        <w:r w:rsidR="00EB6C28" w:rsidRPr="00F51574">
          <w:rPr>
            <w:rStyle w:val="a3"/>
            <w:sz w:val="26"/>
            <w:szCs w:val="26"/>
            <w:lang w:val="en-US" w:eastAsia="ru-RU"/>
          </w:rPr>
          <w:t>mail</w:t>
        </w:r>
        <w:r w:rsidR="00EB6C28" w:rsidRPr="00F51574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EB6C28" w:rsidRPr="00F51574">
          <w:rPr>
            <w:rStyle w:val="a3"/>
            <w:sz w:val="26"/>
            <w:szCs w:val="26"/>
            <w:lang w:val="en-US" w:eastAsia="ru-RU"/>
          </w:rPr>
          <w:t>ru</w:t>
        </w:r>
        <w:proofErr w:type="spellEnd"/>
      </w:hyperlink>
      <w:r w:rsidRPr="00715D38">
        <w:rPr>
          <w:color w:val="000000"/>
          <w:sz w:val="26"/>
          <w:szCs w:val="26"/>
          <w:lang w:eastAsia="ru-RU"/>
        </w:rPr>
        <w:t xml:space="preserve"> или в форме документа на бумажном носителе по адресу:</w:t>
      </w:r>
      <w:r w:rsidRPr="00715D38">
        <w:rPr>
          <w:rFonts w:ascii="Georgia" w:hAnsi="Georgia"/>
          <w:color w:val="000000"/>
          <w:sz w:val="26"/>
          <w:szCs w:val="26"/>
          <w:lang w:eastAsia="ru-RU"/>
        </w:rPr>
        <w:t xml:space="preserve"> Республика Адыгея, </w:t>
      </w:r>
      <w:proofErr w:type="spellStart"/>
      <w:r w:rsidRPr="00715D38">
        <w:rPr>
          <w:rFonts w:ascii="Georgia" w:hAnsi="Georgia"/>
          <w:color w:val="000000"/>
          <w:sz w:val="26"/>
          <w:szCs w:val="26"/>
          <w:lang w:eastAsia="ru-RU"/>
        </w:rPr>
        <w:t>Коше</w:t>
      </w:r>
      <w:r w:rsidR="00EB6C28">
        <w:rPr>
          <w:rFonts w:ascii="Georgia" w:hAnsi="Georgia"/>
          <w:color w:val="000000"/>
          <w:sz w:val="26"/>
          <w:szCs w:val="26"/>
          <w:lang w:eastAsia="ru-RU"/>
        </w:rPr>
        <w:t>хабльский</w:t>
      </w:r>
      <w:proofErr w:type="spellEnd"/>
      <w:r w:rsidR="00EB6C28">
        <w:rPr>
          <w:rFonts w:ascii="Georgia" w:hAnsi="Georgia"/>
          <w:color w:val="000000"/>
          <w:sz w:val="26"/>
          <w:szCs w:val="26"/>
          <w:lang w:eastAsia="ru-RU"/>
        </w:rPr>
        <w:t xml:space="preserve"> район, а.</w:t>
      </w:r>
      <w:r w:rsidR="004D2DB4">
        <w:rPr>
          <w:rFonts w:ascii="Georgia" w:hAnsi="Georgia"/>
          <w:color w:val="000000"/>
          <w:sz w:val="26"/>
          <w:szCs w:val="26"/>
          <w:lang w:eastAsia="ru-RU"/>
        </w:rPr>
        <w:t xml:space="preserve"> </w:t>
      </w:r>
      <w:r w:rsidR="00EB6C28">
        <w:rPr>
          <w:rFonts w:ascii="Georgia" w:hAnsi="Georgia"/>
          <w:color w:val="000000"/>
          <w:sz w:val="26"/>
          <w:szCs w:val="26"/>
          <w:lang w:eastAsia="ru-RU"/>
        </w:rPr>
        <w:t xml:space="preserve">Ходзь, улица </w:t>
      </w:r>
      <w:proofErr w:type="spellStart"/>
      <w:r w:rsidR="00EB6C28">
        <w:rPr>
          <w:rFonts w:ascii="Georgia" w:hAnsi="Georgia"/>
          <w:color w:val="000000"/>
          <w:sz w:val="26"/>
          <w:szCs w:val="26"/>
          <w:lang w:eastAsia="ru-RU"/>
        </w:rPr>
        <w:t>Краснооктябрьская</w:t>
      </w:r>
      <w:proofErr w:type="spellEnd"/>
      <w:r w:rsidR="00EB6C28">
        <w:rPr>
          <w:rFonts w:ascii="Georgia" w:hAnsi="Georgia"/>
          <w:color w:val="000000"/>
          <w:sz w:val="26"/>
          <w:szCs w:val="26"/>
          <w:lang w:eastAsia="ru-RU"/>
        </w:rPr>
        <w:t>, 104</w:t>
      </w:r>
    </w:p>
    <w:p w:rsidR="001C253E" w:rsidRPr="0005330A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rPr>
          <w:color w:val="000000"/>
          <w:sz w:val="24"/>
          <w:szCs w:val="24"/>
          <w:lang w:eastAsia="ru-RU"/>
        </w:rPr>
      </w:pPr>
      <w:r w:rsidRPr="0005330A">
        <w:rPr>
          <w:b/>
          <w:bCs/>
          <w:color w:val="000000"/>
          <w:sz w:val="24"/>
          <w:szCs w:val="24"/>
          <w:lang w:eastAsia="ru-RU"/>
        </w:rPr>
        <w:t>Контактное лицо по вопросам проведения публичных консультаций:</w:t>
      </w:r>
    </w:p>
    <w:p w:rsidR="001C253E" w:rsidRDefault="00EB6C28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Афашагова</w:t>
      </w:r>
      <w:proofErr w:type="spellEnd"/>
      <w:r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Замират</w:t>
      </w:r>
      <w:proofErr w:type="spellEnd"/>
      <w:r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Тагировна</w:t>
      </w:r>
      <w:proofErr w:type="spellEnd"/>
      <w:r w:rsidR="00C10A8B">
        <w:rPr>
          <w:rFonts w:ascii="Georgia" w:hAnsi="Georgia"/>
          <w:color w:val="000000"/>
          <w:sz w:val="24"/>
          <w:szCs w:val="24"/>
          <w:lang w:eastAsia="ru-RU"/>
        </w:rPr>
        <w:t xml:space="preserve">, тел. </w:t>
      </w:r>
      <w:r>
        <w:rPr>
          <w:color w:val="000000"/>
          <w:sz w:val="24"/>
          <w:szCs w:val="24"/>
          <w:lang w:eastAsia="ru-RU"/>
        </w:rPr>
        <w:t>88777096740</w:t>
      </w:r>
      <w:r w:rsidR="00C10A8B">
        <w:rPr>
          <w:color w:val="000000"/>
          <w:sz w:val="24"/>
          <w:szCs w:val="24"/>
          <w:lang w:eastAsia="ru-RU"/>
        </w:rPr>
        <w:t>, с 9.00-16.30 часов по рабочим дням.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8753B" w:rsidTr="0058753B">
        <w:tc>
          <w:tcPr>
            <w:tcW w:w="9571" w:type="dxa"/>
          </w:tcPr>
          <w:p w:rsidR="0058753B" w:rsidRDefault="0058753B" w:rsidP="00BE1775">
            <w:pPr>
              <w:rPr>
                <w:sz w:val="26"/>
                <w:szCs w:val="26"/>
              </w:rPr>
            </w:pPr>
          </w:p>
        </w:tc>
      </w:tr>
    </w:tbl>
    <w:p w:rsidR="0058753B" w:rsidRDefault="0058753B" w:rsidP="00BE1775">
      <w:pPr>
        <w:rPr>
          <w:sz w:val="26"/>
          <w:szCs w:val="26"/>
        </w:rPr>
      </w:pPr>
    </w:p>
    <w:p w:rsidR="004D2DB4" w:rsidRDefault="004D2DB4" w:rsidP="00BE1775">
      <w:pPr>
        <w:rPr>
          <w:sz w:val="26"/>
          <w:szCs w:val="26"/>
        </w:rPr>
      </w:pPr>
    </w:p>
    <w:p w:rsidR="004D2DB4" w:rsidRDefault="004D2DB4" w:rsidP="00BE1775">
      <w:pPr>
        <w:rPr>
          <w:sz w:val="26"/>
          <w:szCs w:val="26"/>
        </w:rPr>
      </w:pPr>
    </w:p>
    <w:p w:rsidR="004D2DB4" w:rsidRDefault="004D2DB4" w:rsidP="00BE1775">
      <w:pPr>
        <w:rPr>
          <w:sz w:val="26"/>
          <w:szCs w:val="26"/>
        </w:rPr>
      </w:pPr>
    </w:p>
    <w:p w:rsidR="001C253E" w:rsidRPr="0058753B" w:rsidRDefault="001C253E" w:rsidP="00BE1775">
      <w:pPr>
        <w:rPr>
          <w:sz w:val="26"/>
          <w:szCs w:val="2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1C253E" w:rsidRPr="0058753B" w:rsidTr="001C253E">
        <w:trPr>
          <w:trHeight w:val="480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53E" w:rsidRPr="0058753B" w:rsidRDefault="00C10A8B" w:rsidP="0012673E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 xml:space="preserve">Причина включения НПА в План экспертизы – соблюдение действующего </w:t>
            </w:r>
            <w:r w:rsidRPr="0058753B">
              <w:rPr>
                <w:sz w:val="26"/>
                <w:szCs w:val="26"/>
                <w:lang w:eastAsia="ru-RU"/>
              </w:rPr>
              <w:lastRenderedPageBreak/>
              <w:t>законодательства</w:t>
            </w:r>
          </w:p>
          <w:p w:rsidR="00C10A8B" w:rsidRPr="0058753B" w:rsidRDefault="001C253E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</w:t>
            </w:r>
          </w:p>
          <w:p w:rsidR="00C10A8B" w:rsidRPr="0058753B" w:rsidRDefault="00C10A8B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Администрация муниципального образования «</w:t>
            </w:r>
            <w:proofErr w:type="spellStart"/>
            <w:r w:rsidR="00A14180">
              <w:rPr>
                <w:b/>
                <w:color w:val="000000"/>
                <w:sz w:val="26"/>
                <w:szCs w:val="26"/>
                <w:lang w:eastAsia="ru-RU"/>
              </w:rPr>
              <w:t>Ходзинское</w:t>
            </w:r>
            <w:proofErr w:type="spellEnd"/>
            <w:r w:rsidR="00A14180">
              <w:rPr>
                <w:b/>
                <w:color w:val="000000"/>
                <w:sz w:val="26"/>
                <w:szCs w:val="26"/>
                <w:lang w:eastAsia="ru-RU"/>
              </w:rPr>
              <w:t xml:space="preserve"> сельское поселение</w:t>
            </w: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»</w:t>
            </w:r>
          </w:p>
          <w:p w:rsidR="001C253E" w:rsidRPr="0058753B" w:rsidRDefault="001C253E" w:rsidP="00C2593D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в соответствии с пунктами </w:t>
            </w:r>
            <w:r w:rsidRPr="0058753B">
              <w:rPr>
                <w:sz w:val="26"/>
                <w:szCs w:val="26"/>
                <w:lang w:eastAsia="ru-RU"/>
              </w:rPr>
              <w:t>3.12, 4.3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Порядка проведения оценки регулирующего воздействия проектов муниципальных нормативных правовых актов администрации муниципального образования «</w:t>
            </w:r>
            <w:proofErr w:type="spellStart"/>
            <w:r w:rsidR="00A14180">
              <w:rPr>
                <w:rFonts w:ascii="Georgia" w:hAnsi="Georgia"/>
                <w:sz w:val="26"/>
                <w:szCs w:val="26"/>
                <w:lang w:eastAsia="ru-RU"/>
              </w:rPr>
              <w:t>Ходзинское</w:t>
            </w:r>
            <w:proofErr w:type="spellEnd"/>
            <w:r w:rsidR="00A14180">
              <w:rPr>
                <w:rFonts w:ascii="Georgia" w:hAnsi="Georgia"/>
                <w:sz w:val="26"/>
                <w:szCs w:val="26"/>
                <w:lang w:eastAsia="ru-RU"/>
              </w:rPr>
              <w:t xml:space="preserve"> сельское поселение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», экспертизы и оценки фактического </w:t>
            </w:r>
            <w:proofErr w:type="gramStart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воздействия</w:t>
            </w:r>
            <w:proofErr w:type="gramEnd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принятых администрацией сельского поселения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поселения от </w:t>
            </w:r>
            <w:r w:rsidR="00EB6C28">
              <w:rPr>
                <w:rFonts w:ascii="Georgia" w:hAnsi="Georgia"/>
                <w:sz w:val="26"/>
                <w:szCs w:val="26"/>
                <w:lang w:eastAsia="ru-RU"/>
              </w:rPr>
              <w:t>10 июля 2018 года №15-1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      </w:r>
          </w:p>
        </w:tc>
      </w:tr>
    </w:tbl>
    <w:p w:rsidR="00F94AFA" w:rsidRPr="00715D38" w:rsidRDefault="00C10A8B">
      <w:pPr>
        <w:rPr>
          <w:i/>
        </w:rPr>
      </w:pPr>
      <w:r w:rsidRPr="00715D38">
        <w:rPr>
          <w:i/>
        </w:rPr>
        <w:lastRenderedPageBreak/>
        <w:t>Прилагается:</w:t>
      </w:r>
    </w:p>
    <w:p w:rsidR="00C10A8B" w:rsidRPr="00715D38" w:rsidRDefault="00C10A8B">
      <w:pPr>
        <w:rPr>
          <w:i/>
        </w:rPr>
      </w:pPr>
      <w:r w:rsidRPr="00715D38">
        <w:rPr>
          <w:i/>
        </w:rPr>
        <w:t>1.Текст НПА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jc w:val="both"/>
        <w:rPr>
          <w:i/>
          <w:lang w:eastAsia="ru-RU"/>
        </w:rPr>
      </w:pPr>
      <w:r w:rsidRPr="00715D38">
        <w:rPr>
          <w:i/>
          <w:lang w:eastAsia="ru-RU"/>
        </w:rPr>
        <w:t>2.Пояснительная записка к НПА;</w:t>
      </w:r>
    </w:p>
    <w:p w:rsidR="00C10A8B" w:rsidRPr="00715D38" w:rsidRDefault="00715D38">
      <w:pPr>
        <w:rPr>
          <w:i/>
        </w:rPr>
      </w:pPr>
      <w:r w:rsidRPr="00715D38">
        <w:rPr>
          <w:i/>
        </w:rPr>
        <w:t>3</w:t>
      </w:r>
      <w:r w:rsidR="00C10A8B" w:rsidRPr="00715D38">
        <w:rPr>
          <w:i/>
        </w:rPr>
        <w:t>. Опросный лист для проведения публичных консультаций</w:t>
      </w:r>
    </w:p>
    <w:p w:rsidR="001C253E" w:rsidRDefault="001C253E"/>
    <w:p w:rsidR="001C253E" w:rsidRDefault="001C253E"/>
    <w:p w:rsidR="001C253E" w:rsidRDefault="001C253E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>
      <w:bookmarkStart w:id="0" w:name="_GoBack"/>
      <w:bookmarkEnd w:id="0"/>
    </w:p>
    <w:sectPr w:rsidR="0071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F7BC5"/>
    <w:multiLevelType w:val="multilevel"/>
    <w:tmpl w:val="ECB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3459F6"/>
    <w:multiLevelType w:val="hybridMultilevel"/>
    <w:tmpl w:val="5B5C6B44"/>
    <w:lvl w:ilvl="0" w:tplc="5D12DD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8F"/>
    <w:rsid w:val="00043437"/>
    <w:rsid w:val="0005330A"/>
    <w:rsid w:val="000551AE"/>
    <w:rsid w:val="001C253E"/>
    <w:rsid w:val="00296D81"/>
    <w:rsid w:val="003F322B"/>
    <w:rsid w:val="004D2DB4"/>
    <w:rsid w:val="005231BC"/>
    <w:rsid w:val="0058753B"/>
    <w:rsid w:val="00715D38"/>
    <w:rsid w:val="008A608F"/>
    <w:rsid w:val="0092017D"/>
    <w:rsid w:val="00A14180"/>
    <w:rsid w:val="00AB3901"/>
    <w:rsid w:val="00BE1775"/>
    <w:rsid w:val="00BF5360"/>
    <w:rsid w:val="00C10A8B"/>
    <w:rsid w:val="00C2593D"/>
    <w:rsid w:val="00D22A03"/>
    <w:rsid w:val="00DF0BFA"/>
    <w:rsid w:val="00E54F31"/>
    <w:rsid w:val="00EA6781"/>
    <w:rsid w:val="00EB6C28"/>
    <w:rsid w:val="00F9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odzinskoe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maiskoe.ru/index.php/podvedomstvennye-organizatsii/153-uvedomleniya-o-provedenii-ekspertizy-or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89DE-4A33-48F2-BD7E-5EAE8E62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Замират</cp:lastModifiedBy>
  <cp:revision>20</cp:revision>
  <cp:lastPrinted>2018-09-06T12:20:00Z</cp:lastPrinted>
  <dcterms:created xsi:type="dcterms:W3CDTF">2018-06-09T09:43:00Z</dcterms:created>
  <dcterms:modified xsi:type="dcterms:W3CDTF">2019-02-11T08:59:00Z</dcterms:modified>
</cp:coreProperties>
</file>